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8936B" w14:textId="4CEE69D3" w:rsidR="00E64846" w:rsidRPr="00DD58A3" w:rsidRDefault="00791B4F" w:rsidP="00540C11">
      <w:pPr>
        <w:rPr>
          <w:rFonts w:ascii="Verdana" w:hAnsi="Verdana"/>
          <w:b/>
          <w:bCs/>
          <w:iCs/>
          <w:sz w:val="20"/>
          <w:szCs w:val="20"/>
        </w:rPr>
      </w:pPr>
      <w:bookmarkStart w:id="0" w:name="_GoBack"/>
      <w:bookmarkEnd w:id="0"/>
      <w:r w:rsidRPr="00DD58A3">
        <w:rPr>
          <w:rFonts w:ascii="Verdana" w:hAnsi="Verdana"/>
          <w:b/>
          <w:bCs/>
          <w:iCs/>
          <w:sz w:val="20"/>
          <w:szCs w:val="20"/>
        </w:rPr>
        <w:t>Hoof</w:t>
      </w:r>
      <w:r w:rsidR="00A31564">
        <w:rPr>
          <w:rFonts w:ascii="Verdana" w:hAnsi="Verdana"/>
          <w:b/>
          <w:bCs/>
          <w:iCs/>
          <w:sz w:val="20"/>
          <w:szCs w:val="20"/>
        </w:rPr>
        <w:t>d</w:t>
      </w:r>
      <w:r w:rsidRPr="00DD58A3">
        <w:rPr>
          <w:rFonts w:ascii="Verdana" w:hAnsi="Verdana"/>
          <w:b/>
          <w:bCs/>
          <w:iCs/>
          <w:sz w:val="20"/>
          <w:szCs w:val="20"/>
        </w:rPr>
        <w:t xml:space="preserve">stuk </w:t>
      </w:r>
      <w:r w:rsidR="00E64846" w:rsidRPr="00DD58A3">
        <w:rPr>
          <w:rFonts w:ascii="Verdana" w:hAnsi="Verdana"/>
          <w:b/>
          <w:bCs/>
          <w:iCs/>
          <w:sz w:val="20"/>
          <w:szCs w:val="20"/>
        </w:rPr>
        <w:t>1</w:t>
      </w:r>
      <w:r w:rsidRPr="00DD58A3">
        <w:rPr>
          <w:rFonts w:ascii="Verdana" w:hAnsi="Verdana"/>
          <w:b/>
          <w:bCs/>
          <w:iCs/>
          <w:sz w:val="20"/>
          <w:szCs w:val="20"/>
        </w:rPr>
        <w:t>:</w:t>
      </w:r>
      <w:r w:rsidR="00E64846" w:rsidRPr="00DD58A3">
        <w:rPr>
          <w:rFonts w:ascii="Verdana" w:hAnsi="Verdana"/>
          <w:b/>
          <w:bCs/>
          <w:iCs/>
          <w:sz w:val="20"/>
          <w:szCs w:val="20"/>
        </w:rPr>
        <w:t xml:space="preserve"> Kopen is kiezen</w:t>
      </w:r>
    </w:p>
    <w:p w14:paraId="728FA3D3" w14:textId="77777777" w:rsidR="00E64846" w:rsidRPr="00DD58A3" w:rsidRDefault="00E64846" w:rsidP="00540C11">
      <w:pPr>
        <w:rPr>
          <w:rFonts w:ascii="Verdana" w:hAnsi="Verdana"/>
          <w:b/>
          <w:bCs/>
          <w:iCs/>
          <w:sz w:val="20"/>
          <w:szCs w:val="20"/>
        </w:rPr>
      </w:pPr>
    </w:p>
    <w:p w14:paraId="0C3FFC53" w14:textId="7A0A7A6A" w:rsidR="00E64846" w:rsidRPr="00DD58A3" w:rsidRDefault="00E64846" w:rsidP="00540C11">
      <w:pPr>
        <w:rPr>
          <w:rFonts w:ascii="Verdana" w:hAnsi="Verdana"/>
          <w:sz w:val="20"/>
          <w:szCs w:val="20"/>
        </w:rPr>
      </w:pPr>
      <w:r w:rsidRPr="00DD58A3">
        <w:rPr>
          <w:rFonts w:ascii="Verdana" w:hAnsi="Verdana"/>
          <w:b/>
          <w:bCs/>
          <w:iCs/>
          <w:sz w:val="20"/>
          <w:szCs w:val="20"/>
        </w:rPr>
        <w:t xml:space="preserve">1.1 </w:t>
      </w:r>
      <w:r w:rsidR="00FE2518">
        <w:rPr>
          <w:rFonts w:ascii="Verdana" w:hAnsi="Verdana"/>
          <w:b/>
          <w:bCs/>
          <w:iCs/>
          <w:sz w:val="20"/>
          <w:szCs w:val="20"/>
        </w:rPr>
        <w:t>Keuzes maken</w:t>
      </w:r>
    </w:p>
    <w:p w14:paraId="0DBFBDA5" w14:textId="77777777" w:rsidR="00E64846" w:rsidRPr="00DD58A3" w:rsidRDefault="00E64846" w:rsidP="00540C11">
      <w:pPr>
        <w:rPr>
          <w:rFonts w:ascii="Verdana" w:hAnsi="Verdana"/>
          <w:sz w:val="20"/>
          <w:szCs w:val="20"/>
        </w:rPr>
      </w:pPr>
    </w:p>
    <w:p w14:paraId="194415EB" w14:textId="1A227CDE" w:rsidR="00E64846" w:rsidRPr="00DD58A3" w:rsidRDefault="00E64846" w:rsidP="00540C11">
      <w:pPr>
        <w:rPr>
          <w:rFonts w:ascii="Verdana" w:hAnsi="Verdana"/>
          <w:sz w:val="20"/>
          <w:szCs w:val="20"/>
        </w:rPr>
      </w:pPr>
      <w:r w:rsidRPr="00DD58A3">
        <w:rPr>
          <w:rFonts w:ascii="Verdana" w:hAnsi="Verdana"/>
          <w:b/>
          <w:sz w:val="20"/>
          <w:szCs w:val="20"/>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576"/>
        <w:gridCol w:w="1611"/>
      </w:tblGrid>
      <w:tr w:rsidR="009A0A0F" w:rsidRPr="00DD58A3" w14:paraId="62FE1244" w14:textId="77777777" w:rsidTr="007B258E">
        <w:tc>
          <w:tcPr>
            <w:tcW w:w="0" w:type="auto"/>
          </w:tcPr>
          <w:p w14:paraId="64098733" w14:textId="77777777" w:rsidR="00E64846" w:rsidRPr="00DD58A3" w:rsidRDefault="00E64846" w:rsidP="00540C11">
            <w:pPr>
              <w:rPr>
                <w:rFonts w:ascii="Verdana" w:hAnsi="Verdana"/>
                <w:sz w:val="20"/>
                <w:szCs w:val="20"/>
              </w:rPr>
            </w:pPr>
          </w:p>
        </w:tc>
        <w:tc>
          <w:tcPr>
            <w:tcW w:w="0" w:type="auto"/>
          </w:tcPr>
          <w:p w14:paraId="5C949D85" w14:textId="77777777" w:rsidR="00E64846" w:rsidRPr="00FE2518" w:rsidRDefault="00E64846" w:rsidP="00540C11">
            <w:pPr>
              <w:jc w:val="center"/>
              <w:rPr>
                <w:rFonts w:ascii="Verdana" w:hAnsi="Verdana"/>
                <w:b/>
                <w:sz w:val="20"/>
                <w:szCs w:val="20"/>
              </w:rPr>
            </w:pPr>
            <w:r w:rsidRPr="00FE2518">
              <w:rPr>
                <w:rFonts w:ascii="Verdana" w:hAnsi="Verdana"/>
                <w:b/>
                <w:sz w:val="20"/>
                <w:szCs w:val="20"/>
              </w:rPr>
              <w:t>Wel schaars</w:t>
            </w:r>
          </w:p>
        </w:tc>
        <w:tc>
          <w:tcPr>
            <w:tcW w:w="0" w:type="auto"/>
          </w:tcPr>
          <w:p w14:paraId="4C6BEA08" w14:textId="77777777" w:rsidR="00E64846" w:rsidRPr="00FE2518" w:rsidRDefault="00E64846" w:rsidP="00540C11">
            <w:pPr>
              <w:jc w:val="center"/>
              <w:rPr>
                <w:rFonts w:ascii="Verdana" w:hAnsi="Verdana"/>
                <w:b/>
                <w:sz w:val="20"/>
                <w:szCs w:val="20"/>
              </w:rPr>
            </w:pPr>
            <w:r w:rsidRPr="00FE2518">
              <w:rPr>
                <w:rFonts w:ascii="Verdana" w:hAnsi="Verdana"/>
                <w:b/>
                <w:sz w:val="20"/>
                <w:szCs w:val="20"/>
              </w:rPr>
              <w:t>Niet schaars</w:t>
            </w:r>
          </w:p>
        </w:tc>
      </w:tr>
      <w:tr w:rsidR="009A0A0F" w:rsidRPr="00DD58A3" w14:paraId="0094BBFA" w14:textId="77777777" w:rsidTr="007B258E">
        <w:tc>
          <w:tcPr>
            <w:tcW w:w="0" w:type="auto"/>
          </w:tcPr>
          <w:p w14:paraId="480FA0FB" w14:textId="001F7449" w:rsidR="00E64846" w:rsidRPr="00FE2518" w:rsidRDefault="006824EE" w:rsidP="007B258E">
            <w:pPr>
              <w:rPr>
                <w:rFonts w:ascii="Verdana" w:hAnsi="Verdana"/>
                <w:b/>
                <w:sz w:val="20"/>
                <w:szCs w:val="20"/>
              </w:rPr>
            </w:pPr>
            <w:r w:rsidRPr="00FE2518">
              <w:rPr>
                <w:rFonts w:ascii="Verdana" w:hAnsi="Verdana"/>
                <w:b/>
                <w:sz w:val="20"/>
                <w:szCs w:val="20"/>
              </w:rPr>
              <w:t>Wel zeldzaam</w:t>
            </w:r>
          </w:p>
        </w:tc>
        <w:tc>
          <w:tcPr>
            <w:tcW w:w="0" w:type="auto"/>
          </w:tcPr>
          <w:p w14:paraId="1A9F94B4" w14:textId="433E3D2A" w:rsidR="00E64846" w:rsidRPr="00DD58A3" w:rsidRDefault="006824EE" w:rsidP="00540C11">
            <w:pPr>
              <w:jc w:val="center"/>
              <w:rPr>
                <w:rFonts w:ascii="Verdana" w:hAnsi="Verdana"/>
                <w:sz w:val="20"/>
                <w:szCs w:val="20"/>
              </w:rPr>
            </w:pPr>
            <w:r>
              <w:rPr>
                <w:rFonts w:ascii="Verdana" w:hAnsi="Verdana"/>
                <w:sz w:val="20"/>
                <w:szCs w:val="20"/>
              </w:rPr>
              <w:t>diamant</w:t>
            </w:r>
          </w:p>
        </w:tc>
        <w:tc>
          <w:tcPr>
            <w:tcW w:w="0" w:type="auto"/>
          </w:tcPr>
          <w:p w14:paraId="771876DC" w14:textId="345D37C1" w:rsidR="00E64846" w:rsidRPr="00DD58A3" w:rsidRDefault="006824EE" w:rsidP="00540C11">
            <w:pPr>
              <w:jc w:val="center"/>
              <w:rPr>
                <w:rFonts w:ascii="Verdana" w:hAnsi="Verdana"/>
                <w:sz w:val="20"/>
                <w:szCs w:val="20"/>
              </w:rPr>
            </w:pPr>
            <w:r>
              <w:rPr>
                <w:rFonts w:ascii="Verdana" w:hAnsi="Verdana"/>
                <w:sz w:val="20"/>
                <w:szCs w:val="20"/>
              </w:rPr>
              <w:t>regenboog</w:t>
            </w:r>
          </w:p>
        </w:tc>
      </w:tr>
      <w:tr w:rsidR="009A0A0F" w:rsidRPr="00DD58A3" w14:paraId="4F08CFA9" w14:textId="77777777" w:rsidTr="007B258E">
        <w:tc>
          <w:tcPr>
            <w:tcW w:w="0" w:type="auto"/>
          </w:tcPr>
          <w:p w14:paraId="64FC2894" w14:textId="7178E105" w:rsidR="00E64846" w:rsidRPr="00FE2518" w:rsidRDefault="006824EE" w:rsidP="007B258E">
            <w:pPr>
              <w:rPr>
                <w:rFonts w:ascii="Verdana" w:hAnsi="Verdana"/>
                <w:b/>
                <w:sz w:val="20"/>
                <w:szCs w:val="20"/>
              </w:rPr>
            </w:pPr>
            <w:r w:rsidRPr="00FE2518">
              <w:rPr>
                <w:rFonts w:ascii="Verdana" w:hAnsi="Verdana"/>
                <w:b/>
                <w:sz w:val="20"/>
                <w:szCs w:val="20"/>
              </w:rPr>
              <w:t>Niet zeldzaam</w:t>
            </w:r>
          </w:p>
        </w:tc>
        <w:tc>
          <w:tcPr>
            <w:tcW w:w="0" w:type="auto"/>
          </w:tcPr>
          <w:p w14:paraId="38ADAFE7" w14:textId="675C9358" w:rsidR="00E64846" w:rsidRPr="00DD58A3" w:rsidRDefault="006824EE" w:rsidP="00540C11">
            <w:pPr>
              <w:jc w:val="center"/>
              <w:rPr>
                <w:rFonts w:ascii="Verdana" w:hAnsi="Verdana"/>
                <w:sz w:val="20"/>
                <w:szCs w:val="20"/>
              </w:rPr>
            </w:pPr>
            <w:r>
              <w:rPr>
                <w:rFonts w:ascii="Verdana" w:hAnsi="Verdana"/>
                <w:sz w:val="20"/>
                <w:szCs w:val="20"/>
              </w:rPr>
              <w:t>geld</w:t>
            </w:r>
          </w:p>
        </w:tc>
        <w:tc>
          <w:tcPr>
            <w:tcW w:w="0" w:type="auto"/>
          </w:tcPr>
          <w:p w14:paraId="7A41F2B4" w14:textId="1138B88F" w:rsidR="00E64846" w:rsidRPr="00DD58A3" w:rsidRDefault="006824EE" w:rsidP="00540C11">
            <w:pPr>
              <w:jc w:val="center"/>
              <w:rPr>
                <w:rFonts w:ascii="Verdana" w:hAnsi="Verdana"/>
                <w:sz w:val="20"/>
                <w:szCs w:val="20"/>
              </w:rPr>
            </w:pPr>
            <w:r>
              <w:rPr>
                <w:rFonts w:ascii="Verdana" w:hAnsi="Verdana"/>
                <w:sz w:val="20"/>
                <w:szCs w:val="20"/>
              </w:rPr>
              <w:t>zonlicht</w:t>
            </w:r>
          </w:p>
        </w:tc>
      </w:tr>
    </w:tbl>
    <w:p w14:paraId="26CF8A65" w14:textId="1F65F764" w:rsidR="00E64846" w:rsidRPr="00EA668B" w:rsidRDefault="00E64846" w:rsidP="00540C11">
      <w:pPr>
        <w:rPr>
          <w:rFonts w:ascii="Verdana" w:hAnsi="Verdana"/>
          <w:b/>
          <w:sz w:val="20"/>
          <w:szCs w:val="20"/>
          <w:vertAlign w:val="subscript"/>
        </w:rPr>
      </w:pPr>
    </w:p>
    <w:p w14:paraId="79C62587" w14:textId="3DB5212C" w:rsidR="00E64846" w:rsidRPr="00DD58A3" w:rsidRDefault="00E64846" w:rsidP="00540C11">
      <w:pPr>
        <w:rPr>
          <w:rFonts w:ascii="Verdana" w:hAnsi="Verdana"/>
          <w:b/>
          <w:sz w:val="20"/>
          <w:szCs w:val="20"/>
        </w:rPr>
      </w:pPr>
      <w:r w:rsidRPr="00DD58A3">
        <w:rPr>
          <w:rFonts w:ascii="Verdana" w:hAnsi="Verdana"/>
          <w:b/>
          <w:sz w:val="20"/>
          <w:szCs w:val="20"/>
        </w:rPr>
        <w:t xml:space="preserve">2 a </w:t>
      </w:r>
      <w:r w:rsidR="006824EE">
        <w:rPr>
          <w:rFonts w:ascii="Verdana" w:hAnsi="Verdana"/>
          <w:sz w:val="20"/>
          <w:szCs w:val="20"/>
        </w:rPr>
        <w:t>Iets is in economische zin schaars als er productiefactoren voor nodig waren om het te produceren. Dat is niet het geval bij een watertekort. Het is wel zo dat een watertekort niet vaak voorkomt in Nederland, daardoor is het wel zeldzaam te noemen.</w:t>
      </w:r>
    </w:p>
    <w:p w14:paraId="419A9CA9" w14:textId="6AC17E45" w:rsidR="00E64846" w:rsidRPr="00DD58A3" w:rsidRDefault="00E64846" w:rsidP="00540C11">
      <w:pPr>
        <w:rPr>
          <w:rFonts w:ascii="Verdana" w:hAnsi="Verdana"/>
          <w:sz w:val="20"/>
          <w:szCs w:val="20"/>
        </w:rPr>
      </w:pPr>
      <w:r w:rsidRPr="00DD58A3">
        <w:rPr>
          <w:rFonts w:ascii="Verdana" w:hAnsi="Verdana"/>
          <w:b/>
          <w:sz w:val="20"/>
          <w:szCs w:val="20"/>
        </w:rPr>
        <w:t>b</w:t>
      </w:r>
      <w:r w:rsidRPr="00DD58A3">
        <w:rPr>
          <w:rFonts w:ascii="Verdana" w:hAnsi="Verdana"/>
          <w:sz w:val="20"/>
          <w:szCs w:val="20"/>
        </w:rPr>
        <w:t xml:space="preserve"> </w:t>
      </w:r>
      <w:r w:rsidR="006824EE">
        <w:rPr>
          <w:rFonts w:ascii="Verdana" w:hAnsi="Verdana"/>
          <w:sz w:val="20"/>
          <w:szCs w:val="20"/>
        </w:rPr>
        <w:t>Schaarste ontstaat wanneer er te weinig middelen zijn om in alle behoeften te voorzien. Als in Nederland door klimaatverandering vaker sprake is van watertekorten, dan kan het voorkomen dat er in de toekomst onvoldoende water is om in alle waterbehoeften te voorzien.</w:t>
      </w:r>
    </w:p>
    <w:p w14:paraId="2E3E23F4" w14:textId="77777777" w:rsidR="00E64846" w:rsidRPr="00DD58A3" w:rsidRDefault="00E64846" w:rsidP="00540C11">
      <w:pPr>
        <w:rPr>
          <w:rFonts w:ascii="Verdana" w:hAnsi="Verdana"/>
          <w:sz w:val="20"/>
          <w:szCs w:val="20"/>
        </w:rPr>
      </w:pPr>
    </w:p>
    <w:p w14:paraId="21F1E3FD" w14:textId="2E38F367" w:rsidR="00F35BB2" w:rsidRDefault="00E64846" w:rsidP="00540C11">
      <w:pPr>
        <w:rPr>
          <w:rFonts w:ascii="Verdana" w:hAnsi="Verdana"/>
          <w:bCs/>
          <w:sz w:val="20"/>
          <w:szCs w:val="20"/>
        </w:rPr>
      </w:pPr>
      <w:r w:rsidRPr="00DD58A3">
        <w:rPr>
          <w:rFonts w:ascii="Verdana" w:hAnsi="Verdana"/>
          <w:b/>
          <w:sz w:val="20"/>
          <w:szCs w:val="20"/>
        </w:rPr>
        <w:t xml:space="preserve">3 </w:t>
      </w:r>
      <w:r w:rsidR="006824EE">
        <w:rPr>
          <w:rFonts w:ascii="Verdana" w:hAnsi="Verdana"/>
          <w:b/>
          <w:sz w:val="20"/>
          <w:szCs w:val="20"/>
        </w:rPr>
        <w:t xml:space="preserve">a </w:t>
      </w:r>
      <w:r w:rsidR="006824EE">
        <w:rPr>
          <w:rFonts w:ascii="Verdana" w:hAnsi="Verdana"/>
          <w:bCs/>
          <w:sz w:val="20"/>
          <w:szCs w:val="20"/>
        </w:rPr>
        <w:t>De coronacrisis leidde ertoe dat mensen bang waren dat supermarkten zouden moeten sluiten om verspreiding van het coronavirus tegen te gaan. Mensen waren bang dat ze dan niet meer in hun primaire levensbehoeften (voedsel, hygiëne) zouden kunnen voorzien. Door deze grotere primaire behoeften, kwam e</w:t>
      </w:r>
      <w:r w:rsidR="00FE2518">
        <w:rPr>
          <w:rFonts w:ascii="Verdana" w:hAnsi="Verdana"/>
          <w:bCs/>
          <w:sz w:val="20"/>
          <w:szCs w:val="20"/>
        </w:rPr>
        <w:t>r een run op producten zoals toilet</w:t>
      </w:r>
      <w:r w:rsidR="006824EE">
        <w:rPr>
          <w:rFonts w:ascii="Verdana" w:hAnsi="Verdana"/>
          <w:bCs/>
          <w:sz w:val="20"/>
          <w:szCs w:val="20"/>
        </w:rPr>
        <w:t>papier.</w:t>
      </w:r>
    </w:p>
    <w:p w14:paraId="330F4376" w14:textId="54701422" w:rsidR="006824EE" w:rsidRDefault="006824EE" w:rsidP="00540C11">
      <w:pPr>
        <w:rPr>
          <w:rFonts w:ascii="Verdana" w:hAnsi="Verdana"/>
          <w:bCs/>
          <w:sz w:val="20"/>
          <w:szCs w:val="20"/>
        </w:rPr>
      </w:pPr>
      <w:r>
        <w:rPr>
          <w:rFonts w:ascii="Verdana" w:hAnsi="Verdana"/>
          <w:b/>
          <w:sz w:val="20"/>
          <w:szCs w:val="20"/>
        </w:rPr>
        <w:t xml:space="preserve">b </w:t>
      </w:r>
      <w:r>
        <w:rPr>
          <w:rFonts w:ascii="Verdana" w:hAnsi="Verdana"/>
          <w:bCs/>
          <w:sz w:val="20"/>
          <w:szCs w:val="20"/>
        </w:rPr>
        <w:t xml:space="preserve">Economisch gezien is toiletpapier schaars omdat er productiefactoren nodig zijn om het te produceren. In letterlijke zin was toiletpapier ook schaars, omdat het bijna nergens meer te verkrijgen </w:t>
      </w:r>
      <w:r w:rsidR="00FE2518">
        <w:rPr>
          <w:rFonts w:ascii="Verdana" w:hAnsi="Verdana"/>
          <w:bCs/>
          <w:sz w:val="20"/>
          <w:szCs w:val="20"/>
        </w:rPr>
        <w:t>was.</w:t>
      </w:r>
    </w:p>
    <w:p w14:paraId="494DD282" w14:textId="6DBB99E5" w:rsidR="00D15A93" w:rsidRPr="00D15A93" w:rsidRDefault="00D15A93" w:rsidP="00540C11">
      <w:pPr>
        <w:rPr>
          <w:rFonts w:ascii="Verdana" w:hAnsi="Verdana"/>
          <w:bCs/>
          <w:sz w:val="20"/>
          <w:szCs w:val="20"/>
        </w:rPr>
      </w:pPr>
      <w:r>
        <w:rPr>
          <w:rFonts w:ascii="Verdana" w:hAnsi="Verdana"/>
          <w:b/>
          <w:sz w:val="20"/>
          <w:szCs w:val="20"/>
        </w:rPr>
        <w:t xml:space="preserve">c </w:t>
      </w:r>
      <w:r>
        <w:rPr>
          <w:rFonts w:ascii="Verdana" w:hAnsi="Verdana"/>
          <w:bCs/>
          <w:sz w:val="20"/>
          <w:szCs w:val="20"/>
        </w:rPr>
        <w:t>Bijvoorbeeld: houdbare levensmiddelen zoals pasta en</w:t>
      </w:r>
      <w:r w:rsidR="00FE2518">
        <w:rPr>
          <w:rFonts w:ascii="Verdana" w:hAnsi="Verdana"/>
          <w:bCs/>
          <w:sz w:val="20"/>
          <w:szCs w:val="20"/>
        </w:rPr>
        <w:t xml:space="preserve"> rijst. Maar ook mondkapjes en </w:t>
      </w:r>
      <w:r>
        <w:rPr>
          <w:rFonts w:ascii="Verdana" w:hAnsi="Verdana"/>
          <w:bCs/>
          <w:sz w:val="20"/>
          <w:szCs w:val="20"/>
        </w:rPr>
        <w:t>desinfecterende gel.</w:t>
      </w:r>
    </w:p>
    <w:p w14:paraId="48B7AD83" w14:textId="71366A5C" w:rsidR="00E64846" w:rsidRPr="00DD58A3" w:rsidRDefault="00E64846" w:rsidP="00540C11">
      <w:pPr>
        <w:rPr>
          <w:rFonts w:ascii="Verdana" w:hAnsi="Verdana"/>
          <w:sz w:val="20"/>
          <w:szCs w:val="20"/>
        </w:rPr>
      </w:pPr>
    </w:p>
    <w:p w14:paraId="49886237" w14:textId="7BCDC2C0" w:rsidR="00E64846" w:rsidRPr="00DD58A3" w:rsidRDefault="00E64846" w:rsidP="00540C11">
      <w:pPr>
        <w:rPr>
          <w:rFonts w:ascii="Verdana" w:hAnsi="Verdana"/>
          <w:sz w:val="20"/>
          <w:szCs w:val="20"/>
        </w:rPr>
      </w:pPr>
      <w:r w:rsidRPr="00DD58A3">
        <w:rPr>
          <w:rFonts w:ascii="Verdana" w:hAnsi="Verdana"/>
          <w:b/>
          <w:sz w:val="20"/>
          <w:szCs w:val="20"/>
        </w:rPr>
        <w:t xml:space="preserve">4 </w:t>
      </w:r>
      <w:r w:rsidR="00D15A93">
        <w:rPr>
          <w:rFonts w:ascii="Verdana" w:hAnsi="Verdana"/>
          <w:sz w:val="20"/>
          <w:szCs w:val="20"/>
        </w:rPr>
        <w:t>Voedsel, medicijnen, onderwijs en kleding. Voor sommige mensen kan ook een vervoersmiddel zoals een fiets of auto inspelen op een primaire behoefte.</w:t>
      </w:r>
    </w:p>
    <w:p w14:paraId="102CB9D7" w14:textId="77777777" w:rsidR="00E64846" w:rsidRPr="00DD58A3" w:rsidRDefault="00E64846" w:rsidP="00540C11">
      <w:pPr>
        <w:rPr>
          <w:rFonts w:ascii="Verdana" w:hAnsi="Verdana"/>
          <w:sz w:val="20"/>
          <w:szCs w:val="20"/>
        </w:rPr>
      </w:pPr>
    </w:p>
    <w:p w14:paraId="1EE22920" w14:textId="21860EA7" w:rsidR="00E64846" w:rsidRPr="00DD58A3" w:rsidRDefault="00E64846" w:rsidP="00540C11">
      <w:pPr>
        <w:rPr>
          <w:rFonts w:ascii="Verdana" w:hAnsi="Verdana"/>
          <w:sz w:val="20"/>
          <w:szCs w:val="20"/>
        </w:rPr>
      </w:pPr>
      <w:r w:rsidRPr="00DD58A3">
        <w:rPr>
          <w:rFonts w:ascii="Verdana" w:hAnsi="Verdana"/>
          <w:b/>
          <w:sz w:val="20"/>
          <w:szCs w:val="20"/>
        </w:rPr>
        <w:t>5</w:t>
      </w:r>
      <w:r w:rsidR="004D6E8E" w:rsidRPr="00DD58A3">
        <w:rPr>
          <w:rFonts w:ascii="Verdana" w:hAnsi="Verdana"/>
          <w:sz w:val="20"/>
          <w:szCs w:val="20"/>
        </w:rPr>
        <w:t xml:space="preserve"> E</w:t>
      </w:r>
      <w:r w:rsidRPr="00DD58A3">
        <w:rPr>
          <w:rFonts w:ascii="Verdana" w:hAnsi="Verdana"/>
          <w:sz w:val="20"/>
          <w:szCs w:val="20"/>
        </w:rPr>
        <w:t xml:space="preserve">en ander voorbeeld van een behoefte </w:t>
      </w:r>
      <w:r w:rsidR="00D15A93">
        <w:rPr>
          <w:rFonts w:ascii="Verdana" w:hAnsi="Verdana"/>
          <w:sz w:val="20"/>
          <w:szCs w:val="20"/>
        </w:rPr>
        <w:t>in Nederland primair is, kan zijn een mobiele telefoon voor sociale contacten. In ontwikkelingslanden wordt dat vaak nog gezien als een luxe goed.</w:t>
      </w:r>
    </w:p>
    <w:p w14:paraId="6550770E" w14:textId="77777777" w:rsidR="00E64846" w:rsidRPr="00DD58A3" w:rsidRDefault="00E64846" w:rsidP="00540C11">
      <w:pPr>
        <w:rPr>
          <w:rFonts w:ascii="Verdana" w:hAnsi="Verdana"/>
          <w:sz w:val="20"/>
          <w:szCs w:val="20"/>
        </w:rPr>
      </w:pPr>
    </w:p>
    <w:p w14:paraId="3C715648" w14:textId="62953EE5" w:rsidR="00E64846" w:rsidRPr="00DD58A3" w:rsidRDefault="00E64846" w:rsidP="00540C11">
      <w:pPr>
        <w:rPr>
          <w:rFonts w:ascii="Verdana" w:hAnsi="Verdana"/>
          <w:sz w:val="20"/>
          <w:szCs w:val="20"/>
        </w:rPr>
      </w:pPr>
      <w:r w:rsidRPr="00DD58A3">
        <w:rPr>
          <w:rFonts w:ascii="Verdana" w:hAnsi="Verdana"/>
          <w:b/>
          <w:sz w:val="20"/>
          <w:szCs w:val="20"/>
        </w:rPr>
        <w:t>6 a</w:t>
      </w:r>
      <w:r w:rsidRPr="00DD58A3">
        <w:rPr>
          <w:rFonts w:ascii="Verdana" w:hAnsi="Verdana"/>
          <w:sz w:val="20"/>
          <w:szCs w:val="20"/>
        </w:rPr>
        <w:t xml:space="preserve"> </w:t>
      </w:r>
      <w:r w:rsidR="004F104E" w:rsidRPr="00DD58A3">
        <w:rPr>
          <w:rFonts w:ascii="Verdana" w:hAnsi="Verdana"/>
          <w:sz w:val="20"/>
          <w:szCs w:val="20"/>
        </w:rPr>
        <w:t>J</w:t>
      </w:r>
      <w:r w:rsidRPr="00DD58A3">
        <w:rPr>
          <w:rFonts w:ascii="Verdana" w:hAnsi="Verdana"/>
          <w:sz w:val="20"/>
          <w:szCs w:val="20"/>
        </w:rPr>
        <w:t xml:space="preserve">ongeren </w:t>
      </w:r>
      <w:r w:rsidR="004F104E" w:rsidRPr="00DD58A3">
        <w:rPr>
          <w:rFonts w:ascii="Verdana" w:hAnsi="Verdana"/>
          <w:sz w:val="20"/>
          <w:szCs w:val="20"/>
        </w:rPr>
        <w:t>kopen statusgoederen o</w:t>
      </w:r>
      <w:r w:rsidRPr="00DD58A3">
        <w:rPr>
          <w:rFonts w:ascii="Verdana" w:hAnsi="Verdana"/>
          <w:sz w:val="20"/>
          <w:szCs w:val="20"/>
        </w:rPr>
        <w:t>m bij de andere jongeren te horen.</w:t>
      </w:r>
    </w:p>
    <w:p w14:paraId="6307D867" w14:textId="1E86658C" w:rsidR="00E64846" w:rsidRPr="00DD58A3" w:rsidRDefault="00E64846" w:rsidP="00540C11">
      <w:pPr>
        <w:rPr>
          <w:rFonts w:ascii="Verdana" w:hAnsi="Verdana"/>
          <w:sz w:val="20"/>
          <w:szCs w:val="20"/>
        </w:rPr>
      </w:pPr>
      <w:r w:rsidRPr="00DD58A3">
        <w:rPr>
          <w:rFonts w:ascii="Verdana" w:hAnsi="Verdana"/>
          <w:b/>
          <w:sz w:val="20"/>
          <w:szCs w:val="20"/>
        </w:rPr>
        <w:t>b</w:t>
      </w:r>
      <w:r w:rsidR="004142E0" w:rsidRPr="00DD58A3">
        <w:rPr>
          <w:rFonts w:ascii="Verdana" w:hAnsi="Verdana"/>
          <w:sz w:val="20"/>
          <w:szCs w:val="20"/>
        </w:rPr>
        <w:t xml:space="preserve"> </w:t>
      </w:r>
      <w:r w:rsidR="00D15A93">
        <w:rPr>
          <w:rFonts w:ascii="Verdana" w:hAnsi="Verdana"/>
          <w:sz w:val="20"/>
          <w:szCs w:val="20"/>
        </w:rPr>
        <w:t xml:space="preserve">Eigen </w:t>
      </w:r>
      <w:r w:rsidR="005C13CC" w:rsidRPr="00DD58A3">
        <w:rPr>
          <w:rFonts w:ascii="Verdana" w:hAnsi="Verdana"/>
          <w:sz w:val="20"/>
          <w:szCs w:val="20"/>
        </w:rPr>
        <w:t>antwoord.</w:t>
      </w:r>
      <w:r w:rsidRPr="00DD58A3">
        <w:rPr>
          <w:rFonts w:ascii="Verdana" w:hAnsi="Verdana"/>
          <w:sz w:val="20"/>
          <w:szCs w:val="20"/>
        </w:rPr>
        <w:t xml:space="preserve"> </w:t>
      </w:r>
      <w:r w:rsidR="005C13CC" w:rsidRPr="00DD58A3">
        <w:rPr>
          <w:rFonts w:ascii="Verdana" w:hAnsi="Verdana"/>
          <w:sz w:val="20"/>
          <w:szCs w:val="20"/>
        </w:rPr>
        <w:t>B</w:t>
      </w:r>
      <w:r w:rsidR="00BD7150" w:rsidRPr="00DD58A3">
        <w:rPr>
          <w:rFonts w:ascii="Verdana" w:hAnsi="Verdana"/>
          <w:sz w:val="20"/>
          <w:szCs w:val="20"/>
        </w:rPr>
        <w:t>ijvoorbeeld</w:t>
      </w:r>
      <w:r w:rsidR="005C13CC" w:rsidRPr="00DD58A3">
        <w:rPr>
          <w:rFonts w:ascii="Verdana" w:hAnsi="Verdana"/>
          <w:sz w:val="20"/>
          <w:szCs w:val="20"/>
        </w:rPr>
        <w:t xml:space="preserve">: </w:t>
      </w:r>
      <w:r w:rsidRPr="00DD58A3">
        <w:rPr>
          <w:rFonts w:ascii="Verdana" w:hAnsi="Verdana"/>
          <w:sz w:val="20"/>
          <w:szCs w:val="20"/>
        </w:rPr>
        <w:t>voor het verhogen van de</w:t>
      </w:r>
      <w:r w:rsidR="005C13CC" w:rsidRPr="00DD58A3">
        <w:rPr>
          <w:rFonts w:ascii="Verdana" w:hAnsi="Verdana"/>
          <w:sz w:val="20"/>
          <w:szCs w:val="20"/>
        </w:rPr>
        <w:t xml:space="preserve"> status of om ‘erbij te horen’.</w:t>
      </w:r>
    </w:p>
    <w:p w14:paraId="3F05D5DD" w14:textId="6C7BE085" w:rsidR="00E64846" w:rsidRPr="00DD58A3" w:rsidRDefault="00E64846" w:rsidP="00540C11">
      <w:pPr>
        <w:rPr>
          <w:rFonts w:ascii="Verdana" w:hAnsi="Verdana"/>
          <w:sz w:val="20"/>
          <w:szCs w:val="20"/>
        </w:rPr>
      </w:pPr>
      <w:r w:rsidRPr="00DD58A3">
        <w:rPr>
          <w:rFonts w:ascii="Verdana" w:hAnsi="Verdana"/>
          <w:b/>
          <w:sz w:val="20"/>
          <w:szCs w:val="20"/>
        </w:rPr>
        <w:t>c</w:t>
      </w:r>
      <w:r w:rsidR="005C13CC" w:rsidRPr="00DD58A3">
        <w:rPr>
          <w:rFonts w:ascii="Verdana" w:hAnsi="Verdana"/>
          <w:sz w:val="20"/>
          <w:szCs w:val="20"/>
        </w:rPr>
        <w:t xml:space="preserve"> A</w:t>
      </w:r>
      <w:r w:rsidRPr="00DD58A3">
        <w:rPr>
          <w:rFonts w:ascii="Verdana" w:hAnsi="Verdana"/>
          <w:sz w:val="20"/>
          <w:szCs w:val="20"/>
        </w:rPr>
        <w:t xml:space="preserve">ndere voorbeelden van </w:t>
      </w:r>
      <w:r w:rsidR="005C13CC" w:rsidRPr="00DD58A3">
        <w:rPr>
          <w:rFonts w:ascii="Verdana" w:hAnsi="Verdana"/>
          <w:sz w:val="20"/>
          <w:szCs w:val="20"/>
        </w:rPr>
        <w:t xml:space="preserve">statusgoederen onder jongeren, zijn: </w:t>
      </w:r>
      <w:r w:rsidRPr="00DD58A3">
        <w:rPr>
          <w:rFonts w:ascii="Verdana" w:hAnsi="Verdana"/>
          <w:sz w:val="20"/>
          <w:szCs w:val="20"/>
        </w:rPr>
        <w:t>mobi</w:t>
      </w:r>
      <w:r w:rsidR="005C13CC" w:rsidRPr="00DD58A3">
        <w:rPr>
          <w:rFonts w:ascii="Verdana" w:hAnsi="Verdana"/>
          <w:sz w:val="20"/>
          <w:szCs w:val="20"/>
        </w:rPr>
        <w:t>eltjes en bepaalde type scooters.</w:t>
      </w:r>
    </w:p>
    <w:p w14:paraId="170FEE5E" w14:textId="492FCCD9" w:rsidR="00D15A93" w:rsidRDefault="00E64846" w:rsidP="00540C11">
      <w:pPr>
        <w:rPr>
          <w:rFonts w:ascii="Verdana" w:hAnsi="Verdana"/>
          <w:sz w:val="20"/>
          <w:szCs w:val="20"/>
        </w:rPr>
      </w:pPr>
      <w:r w:rsidRPr="00DD58A3">
        <w:rPr>
          <w:rFonts w:ascii="Verdana" w:hAnsi="Verdana"/>
          <w:b/>
          <w:sz w:val="20"/>
          <w:szCs w:val="20"/>
        </w:rPr>
        <w:t>d</w:t>
      </w:r>
      <w:r w:rsidRPr="00DD58A3">
        <w:rPr>
          <w:rFonts w:ascii="Verdana" w:hAnsi="Verdana"/>
          <w:sz w:val="20"/>
          <w:szCs w:val="20"/>
        </w:rPr>
        <w:t xml:space="preserve"> </w:t>
      </w:r>
      <w:r w:rsidR="00FE2518">
        <w:rPr>
          <w:rFonts w:ascii="Verdana" w:hAnsi="Verdana"/>
          <w:sz w:val="20"/>
          <w:szCs w:val="20"/>
        </w:rPr>
        <w:t>Eigen antwoord.</w:t>
      </w:r>
    </w:p>
    <w:p w14:paraId="3293C09E" w14:textId="03564E06" w:rsidR="005C13CC" w:rsidRPr="00DD58A3" w:rsidRDefault="005C13CC" w:rsidP="00540C11">
      <w:pPr>
        <w:rPr>
          <w:rFonts w:ascii="Verdana" w:hAnsi="Verdana"/>
          <w:sz w:val="20"/>
          <w:szCs w:val="20"/>
        </w:rPr>
      </w:pPr>
      <w:r w:rsidRPr="00DD58A3">
        <w:rPr>
          <w:rFonts w:ascii="Verdana" w:hAnsi="Verdana"/>
          <w:sz w:val="20"/>
          <w:szCs w:val="20"/>
        </w:rPr>
        <w:t>E</w:t>
      </w:r>
      <w:r w:rsidR="00E64846" w:rsidRPr="00DD58A3">
        <w:rPr>
          <w:rFonts w:ascii="Verdana" w:hAnsi="Verdana"/>
          <w:sz w:val="20"/>
          <w:szCs w:val="20"/>
        </w:rPr>
        <w:t>ens</w:t>
      </w:r>
      <w:r w:rsidRPr="00DD58A3">
        <w:rPr>
          <w:rFonts w:ascii="Verdana" w:hAnsi="Verdana"/>
          <w:sz w:val="20"/>
          <w:szCs w:val="20"/>
        </w:rPr>
        <w:t xml:space="preserve"> met de titel:</w:t>
      </w:r>
      <w:r w:rsidR="00E64846" w:rsidRPr="00DD58A3">
        <w:rPr>
          <w:rFonts w:ascii="Verdana" w:hAnsi="Verdana"/>
          <w:sz w:val="20"/>
          <w:szCs w:val="20"/>
        </w:rPr>
        <w:t xml:space="preserve"> omdat jongeren onnodig zich in schulden s</w:t>
      </w:r>
      <w:r w:rsidR="00FE2518">
        <w:rPr>
          <w:rFonts w:ascii="Verdana" w:hAnsi="Verdana"/>
          <w:sz w:val="20"/>
          <w:szCs w:val="20"/>
        </w:rPr>
        <w:t>teken om dure kleding te kopen.</w:t>
      </w:r>
    </w:p>
    <w:p w14:paraId="00E8C3A1" w14:textId="1601519A" w:rsidR="00E64846" w:rsidRPr="00DD58A3" w:rsidRDefault="00E64846" w:rsidP="00540C11">
      <w:pPr>
        <w:rPr>
          <w:rFonts w:ascii="Verdana" w:hAnsi="Verdana"/>
          <w:sz w:val="20"/>
          <w:szCs w:val="20"/>
        </w:rPr>
      </w:pPr>
      <w:r w:rsidRPr="00DD58A3">
        <w:rPr>
          <w:rFonts w:ascii="Verdana" w:hAnsi="Verdana"/>
          <w:sz w:val="20"/>
          <w:szCs w:val="20"/>
        </w:rPr>
        <w:t>Niet eens</w:t>
      </w:r>
      <w:r w:rsidR="005C13CC" w:rsidRPr="00DD58A3">
        <w:rPr>
          <w:rFonts w:ascii="Verdana" w:hAnsi="Verdana"/>
          <w:sz w:val="20"/>
          <w:szCs w:val="20"/>
        </w:rPr>
        <w:t xml:space="preserve"> met de titel</w:t>
      </w:r>
      <w:r w:rsidRPr="00DD58A3">
        <w:rPr>
          <w:rFonts w:ascii="Verdana" w:hAnsi="Verdana"/>
          <w:sz w:val="20"/>
          <w:szCs w:val="20"/>
        </w:rPr>
        <w:t xml:space="preserve">: jongeren kunnen besluiten om niet mee te doen met het </w:t>
      </w:r>
      <w:r w:rsidR="005C13CC" w:rsidRPr="00DD58A3">
        <w:rPr>
          <w:rFonts w:ascii="Verdana" w:hAnsi="Verdana"/>
          <w:sz w:val="20"/>
          <w:szCs w:val="20"/>
        </w:rPr>
        <w:t>kopen van die dure merkkleding.</w:t>
      </w:r>
    </w:p>
    <w:p w14:paraId="7CA5B9A6" w14:textId="2E206741" w:rsidR="00E64846" w:rsidRPr="00DD58A3" w:rsidRDefault="00E64846" w:rsidP="00540C11">
      <w:pPr>
        <w:rPr>
          <w:rFonts w:ascii="Verdana" w:hAnsi="Verdana"/>
          <w:sz w:val="20"/>
          <w:szCs w:val="20"/>
        </w:rPr>
      </w:pPr>
    </w:p>
    <w:p w14:paraId="0F06E24D" w14:textId="7E263A7E" w:rsidR="00D15A93" w:rsidRDefault="00D15A93" w:rsidP="00540C11">
      <w:pPr>
        <w:rPr>
          <w:rFonts w:ascii="Verdana" w:hAnsi="Verdana"/>
          <w:bCs/>
          <w:sz w:val="20"/>
          <w:szCs w:val="20"/>
        </w:rPr>
      </w:pPr>
      <w:r>
        <w:rPr>
          <w:rFonts w:ascii="Verdana" w:hAnsi="Verdana"/>
          <w:b/>
          <w:sz w:val="20"/>
          <w:szCs w:val="20"/>
        </w:rPr>
        <w:t xml:space="preserve">7 a </w:t>
      </w:r>
      <w:r>
        <w:rPr>
          <w:rFonts w:ascii="Verdana" w:hAnsi="Verdana"/>
          <w:bCs/>
          <w:sz w:val="20"/>
          <w:szCs w:val="20"/>
        </w:rPr>
        <w:t>Primaire behoeften</w:t>
      </w:r>
    </w:p>
    <w:p w14:paraId="1B9EE465" w14:textId="1DD1D790" w:rsidR="00CE6EFF" w:rsidRDefault="00CE6EFF" w:rsidP="00540C11">
      <w:pPr>
        <w:rPr>
          <w:rFonts w:ascii="Verdana" w:hAnsi="Verdana"/>
          <w:bCs/>
          <w:sz w:val="20"/>
          <w:szCs w:val="20"/>
        </w:rPr>
      </w:pPr>
      <w:r>
        <w:rPr>
          <w:rFonts w:ascii="Verdana" w:hAnsi="Verdana"/>
          <w:b/>
          <w:sz w:val="20"/>
          <w:szCs w:val="20"/>
        </w:rPr>
        <w:t xml:space="preserve">b </w:t>
      </w:r>
      <w:r>
        <w:rPr>
          <w:rFonts w:ascii="Verdana" w:hAnsi="Verdana"/>
          <w:bCs/>
          <w:sz w:val="20"/>
          <w:szCs w:val="20"/>
        </w:rPr>
        <w:t>Als je over heel weinig middelen (geld) beschikt, weegt de primaire behoefte aan voedsel zwaarder in je keuze hoe je je geld besteedt, dan wanneer je over meer dan voldoende middelen beschikt.</w:t>
      </w:r>
    </w:p>
    <w:p w14:paraId="16477838" w14:textId="494A4B41" w:rsidR="00CE6EFF" w:rsidRPr="00CE6EFF" w:rsidRDefault="00CE6EFF" w:rsidP="00540C11">
      <w:pPr>
        <w:rPr>
          <w:rFonts w:ascii="Verdana" w:hAnsi="Verdana"/>
          <w:bCs/>
          <w:sz w:val="20"/>
          <w:szCs w:val="20"/>
        </w:rPr>
      </w:pPr>
      <w:r>
        <w:rPr>
          <w:rFonts w:ascii="Verdana" w:hAnsi="Verdana"/>
          <w:b/>
          <w:sz w:val="20"/>
          <w:szCs w:val="20"/>
        </w:rPr>
        <w:t xml:space="preserve">c </w:t>
      </w:r>
      <w:r>
        <w:rPr>
          <w:rFonts w:ascii="Verdana" w:hAnsi="Verdana"/>
          <w:bCs/>
          <w:sz w:val="20"/>
          <w:szCs w:val="20"/>
        </w:rPr>
        <w:t>Eigen antwoord. Bijvoorbeeld: voedselbanken zoeken andere leveranciers voor hun voedselpakketten, bijvoorbeeld boeren en restaurants</w:t>
      </w:r>
      <w:r w:rsidR="00A73284">
        <w:rPr>
          <w:rFonts w:ascii="Verdana" w:hAnsi="Verdana"/>
          <w:bCs/>
          <w:sz w:val="20"/>
          <w:szCs w:val="20"/>
        </w:rPr>
        <w:t>; armoede in Nederland wordt aangepakt, zodat voedselbanken niet meer nodig zijn.</w:t>
      </w:r>
    </w:p>
    <w:p w14:paraId="0B5B4708" w14:textId="77777777" w:rsidR="00D15A93" w:rsidRDefault="00D15A93" w:rsidP="00540C11">
      <w:pPr>
        <w:rPr>
          <w:rFonts w:ascii="Verdana" w:hAnsi="Verdana"/>
          <w:b/>
          <w:sz w:val="20"/>
          <w:szCs w:val="20"/>
        </w:rPr>
      </w:pPr>
    </w:p>
    <w:p w14:paraId="191F3587" w14:textId="16245847" w:rsidR="00E64846" w:rsidRPr="00DD58A3" w:rsidRDefault="00D15A93" w:rsidP="00540C11">
      <w:pPr>
        <w:rPr>
          <w:rFonts w:ascii="Verdana" w:hAnsi="Verdana"/>
          <w:sz w:val="20"/>
          <w:szCs w:val="20"/>
        </w:rPr>
      </w:pPr>
      <w:r>
        <w:rPr>
          <w:rFonts w:ascii="Verdana" w:hAnsi="Verdana"/>
          <w:b/>
          <w:sz w:val="20"/>
          <w:szCs w:val="20"/>
        </w:rPr>
        <w:t>8</w:t>
      </w:r>
      <w:r w:rsidR="00E64846" w:rsidRPr="00DD58A3">
        <w:rPr>
          <w:rFonts w:ascii="Verdana" w:hAnsi="Verdana"/>
          <w:sz w:val="20"/>
          <w:szCs w:val="20"/>
        </w:rPr>
        <w:t xml:space="preserve"> </w:t>
      </w:r>
      <w:r w:rsidR="00E64846" w:rsidRPr="00DD58A3">
        <w:rPr>
          <w:rFonts w:ascii="Verdana" w:hAnsi="Verdana"/>
          <w:b/>
          <w:sz w:val="20"/>
          <w:szCs w:val="20"/>
        </w:rPr>
        <w:t>a</w:t>
      </w:r>
      <w:r w:rsidR="005C13CC" w:rsidRPr="00DD58A3">
        <w:rPr>
          <w:rFonts w:ascii="Verdana" w:hAnsi="Verdana"/>
          <w:sz w:val="20"/>
          <w:szCs w:val="20"/>
        </w:rPr>
        <w:t xml:space="preserve"> U</w:t>
      </w:r>
      <w:r w:rsidR="00E64846" w:rsidRPr="00DD58A3">
        <w:rPr>
          <w:rFonts w:ascii="Verdana" w:hAnsi="Verdana"/>
          <w:sz w:val="20"/>
          <w:szCs w:val="20"/>
        </w:rPr>
        <w:t xml:space="preserve">itgavenposten </w:t>
      </w:r>
      <w:r w:rsidR="005C13CC" w:rsidRPr="00DD58A3">
        <w:rPr>
          <w:rFonts w:ascii="Verdana" w:hAnsi="Verdana"/>
          <w:sz w:val="20"/>
          <w:szCs w:val="20"/>
        </w:rPr>
        <w:t>bij wet verplicht, zijn: g</w:t>
      </w:r>
      <w:r w:rsidR="00E64846" w:rsidRPr="00DD58A3">
        <w:rPr>
          <w:rFonts w:ascii="Verdana" w:hAnsi="Verdana"/>
          <w:sz w:val="20"/>
          <w:szCs w:val="20"/>
        </w:rPr>
        <w:t>emeenteheffingen, motorrij</w:t>
      </w:r>
      <w:r w:rsidR="005C13CC" w:rsidRPr="00DD58A3">
        <w:rPr>
          <w:rFonts w:ascii="Verdana" w:hAnsi="Verdana"/>
          <w:sz w:val="20"/>
          <w:szCs w:val="20"/>
        </w:rPr>
        <w:t xml:space="preserve">tuigenbelasting, </w:t>
      </w:r>
      <w:r w:rsidR="002F559F" w:rsidRPr="00DD58A3">
        <w:rPr>
          <w:rFonts w:ascii="Verdana" w:hAnsi="Verdana"/>
          <w:sz w:val="20"/>
          <w:szCs w:val="20"/>
        </w:rPr>
        <w:t xml:space="preserve">verplichte </w:t>
      </w:r>
      <w:r w:rsidR="005C13CC" w:rsidRPr="00DD58A3">
        <w:rPr>
          <w:rFonts w:ascii="Verdana" w:hAnsi="Verdana"/>
          <w:sz w:val="20"/>
          <w:szCs w:val="20"/>
        </w:rPr>
        <w:t>verzekeringen.</w:t>
      </w:r>
    </w:p>
    <w:p w14:paraId="5D553C41" w14:textId="3E84D128" w:rsidR="00E64846" w:rsidRPr="00DD58A3" w:rsidRDefault="00E64846" w:rsidP="00540C11">
      <w:pPr>
        <w:rPr>
          <w:rFonts w:ascii="Verdana" w:hAnsi="Verdana"/>
          <w:sz w:val="20"/>
          <w:szCs w:val="20"/>
        </w:rPr>
      </w:pPr>
      <w:r w:rsidRPr="00DD58A3">
        <w:rPr>
          <w:rFonts w:ascii="Verdana" w:hAnsi="Verdana"/>
          <w:b/>
          <w:sz w:val="20"/>
          <w:szCs w:val="20"/>
        </w:rPr>
        <w:t>b</w:t>
      </w:r>
      <w:r w:rsidR="005C13CC" w:rsidRPr="00DD58A3">
        <w:rPr>
          <w:rFonts w:ascii="Verdana" w:hAnsi="Verdana"/>
          <w:sz w:val="20"/>
          <w:szCs w:val="20"/>
        </w:rPr>
        <w:t xml:space="preserve"> De </w:t>
      </w:r>
      <w:r w:rsidRPr="00DD58A3">
        <w:rPr>
          <w:rFonts w:ascii="Verdana" w:hAnsi="Verdana"/>
          <w:sz w:val="20"/>
          <w:szCs w:val="20"/>
        </w:rPr>
        <w:t xml:space="preserve">uitgavenposten </w:t>
      </w:r>
      <w:r w:rsidR="005C13CC" w:rsidRPr="00DD58A3">
        <w:rPr>
          <w:rFonts w:ascii="Verdana" w:hAnsi="Verdana"/>
          <w:sz w:val="20"/>
          <w:szCs w:val="20"/>
        </w:rPr>
        <w:t xml:space="preserve">waaraan </w:t>
      </w:r>
      <w:r w:rsidRPr="00DD58A3">
        <w:rPr>
          <w:rFonts w:ascii="Verdana" w:hAnsi="Verdana"/>
          <w:sz w:val="20"/>
          <w:szCs w:val="20"/>
        </w:rPr>
        <w:t>dit gezi</w:t>
      </w:r>
      <w:r w:rsidR="005C13CC" w:rsidRPr="00DD58A3">
        <w:rPr>
          <w:rFonts w:ascii="Verdana" w:hAnsi="Verdana"/>
          <w:sz w:val="20"/>
          <w:szCs w:val="20"/>
        </w:rPr>
        <w:t>n vastzit, zijn: u</w:t>
      </w:r>
      <w:r w:rsidRPr="00DD58A3">
        <w:rPr>
          <w:rFonts w:ascii="Verdana" w:hAnsi="Verdana"/>
          <w:sz w:val="20"/>
          <w:szCs w:val="20"/>
        </w:rPr>
        <w:t>itgaven waarvoor een contract is afgesloten: hypotheek, energie, gemeenteheffingen, telefoon, contributies, motorrijtuigen</w:t>
      </w:r>
      <w:r w:rsidR="005C13CC" w:rsidRPr="00DD58A3">
        <w:rPr>
          <w:rFonts w:ascii="Verdana" w:hAnsi="Verdana"/>
          <w:sz w:val="20"/>
          <w:szCs w:val="20"/>
        </w:rPr>
        <w:t>b</w:t>
      </w:r>
      <w:r w:rsidRPr="00DD58A3">
        <w:rPr>
          <w:rFonts w:ascii="Verdana" w:hAnsi="Verdana"/>
          <w:sz w:val="20"/>
          <w:szCs w:val="20"/>
        </w:rPr>
        <w:t>elasting, verzeke</w:t>
      </w:r>
      <w:r w:rsidR="005C13CC" w:rsidRPr="00DD58A3">
        <w:rPr>
          <w:rFonts w:ascii="Verdana" w:hAnsi="Verdana"/>
          <w:sz w:val="20"/>
          <w:szCs w:val="20"/>
        </w:rPr>
        <w:t>ringen en misschien schoolkosten.</w:t>
      </w:r>
    </w:p>
    <w:p w14:paraId="703B70F9" w14:textId="7FBE7B23" w:rsidR="00E64846" w:rsidRPr="00DD58A3" w:rsidRDefault="00E64846" w:rsidP="003B5710">
      <w:pPr>
        <w:rPr>
          <w:rFonts w:ascii="Verdana" w:hAnsi="Verdana"/>
          <w:sz w:val="20"/>
          <w:szCs w:val="20"/>
        </w:rPr>
      </w:pPr>
      <w:r w:rsidRPr="00DD58A3">
        <w:rPr>
          <w:rFonts w:ascii="Verdana" w:hAnsi="Verdana"/>
          <w:b/>
          <w:sz w:val="20"/>
          <w:szCs w:val="20"/>
        </w:rPr>
        <w:t>c</w:t>
      </w:r>
      <w:r w:rsidR="005C13CC" w:rsidRPr="00DD58A3">
        <w:rPr>
          <w:rFonts w:ascii="Verdana" w:hAnsi="Verdana"/>
          <w:sz w:val="20"/>
          <w:szCs w:val="20"/>
        </w:rPr>
        <w:t xml:space="preserve"> </w:t>
      </w:r>
      <w:r w:rsidR="00FD3F95">
        <w:rPr>
          <w:rFonts w:ascii="Verdana" w:hAnsi="Verdana"/>
          <w:sz w:val="20"/>
          <w:szCs w:val="20"/>
        </w:rPr>
        <w:t>Sparen kan voor meerdere doelen, bijvoorbeeld geld</w:t>
      </w:r>
      <w:r w:rsidRPr="00DD58A3">
        <w:rPr>
          <w:rFonts w:ascii="Verdana" w:hAnsi="Verdana"/>
          <w:sz w:val="20"/>
          <w:szCs w:val="20"/>
        </w:rPr>
        <w:t xml:space="preserve"> wegleggen voor onverwachte uitgaven </w:t>
      </w:r>
      <w:r w:rsidR="00FD3F95">
        <w:rPr>
          <w:rFonts w:ascii="Verdana" w:hAnsi="Verdana"/>
          <w:sz w:val="20"/>
          <w:szCs w:val="20"/>
        </w:rPr>
        <w:t xml:space="preserve">(koelkast gaat kapot) </w:t>
      </w:r>
      <w:r w:rsidRPr="00DD58A3">
        <w:rPr>
          <w:rFonts w:ascii="Verdana" w:hAnsi="Verdana"/>
          <w:sz w:val="20"/>
          <w:szCs w:val="20"/>
        </w:rPr>
        <w:t>of voor toekomstige</w:t>
      </w:r>
      <w:r w:rsidR="005C13CC" w:rsidRPr="00DD58A3">
        <w:rPr>
          <w:rFonts w:ascii="Verdana" w:hAnsi="Verdana"/>
          <w:sz w:val="20"/>
          <w:szCs w:val="20"/>
        </w:rPr>
        <w:t xml:space="preserve"> grote uitgaven</w:t>
      </w:r>
      <w:r w:rsidR="00FD3F95">
        <w:rPr>
          <w:rFonts w:ascii="Verdana" w:hAnsi="Verdana"/>
          <w:sz w:val="20"/>
          <w:szCs w:val="20"/>
        </w:rPr>
        <w:t xml:space="preserve"> (nieuwe auto, vakantie)</w:t>
      </w:r>
      <w:r w:rsidR="005C13CC" w:rsidRPr="00DD58A3">
        <w:rPr>
          <w:rFonts w:ascii="Verdana" w:hAnsi="Verdana"/>
          <w:sz w:val="20"/>
          <w:szCs w:val="20"/>
        </w:rPr>
        <w:t xml:space="preserve"> </w:t>
      </w:r>
      <w:r w:rsidRPr="00DD58A3">
        <w:rPr>
          <w:rFonts w:ascii="Verdana" w:hAnsi="Verdana"/>
          <w:sz w:val="20"/>
          <w:szCs w:val="20"/>
        </w:rPr>
        <w:t>en voor de rente d</w:t>
      </w:r>
      <w:r w:rsidR="005C13CC" w:rsidRPr="00DD58A3">
        <w:rPr>
          <w:rFonts w:ascii="Verdana" w:hAnsi="Verdana"/>
          <w:sz w:val="20"/>
          <w:szCs w:val="20"/>
        </w:rPr>
        <w:t>ie je krijgt over je spaargeld.</w:t>
      </w:r>
    </w:p>
    <w:p w14:paraId="46675EDD" w14:textId="3FB8E679" w:rsidR="003B5710" w:rsidRDefault="00FD3F95" w:rsidP="00FD3F95">
      <w:pPr>
        <w:rPr>
          <w:rFonts w:ascii="Verdana" w:hAnsi="Verdana"/>
          <w:bCs/>
          <w:sz w:val="20"/>
          <w:szCs w:val="20"/>
        </w:rPr>
      </w:pPr>
      <w:r>
        <w:rPr>
          <w:rFonts w:ascii="Verdana" w:hAnsi="Verdana"/>
          <w:b/>
          <w:sz w:val="20"/>
          <w:szCs w:val="20"/>
        </w:rPr>
        <w:lastRenderedPageBreak/>
        <w:t>9</w:t>
      </w:r>
      <w:r w:rsidR="00E64846" w:rsidRPr="00DD58A3">
        <w:rPr>
          <w:rFonts w:ascii="Verdana" w:hAnsi="Verdana"/>
          <w:b/>
          <w:sz w:val="20"/>
          <w:szCs w:val="20"/>
        </w:rPr>
        <w:t xml:space="preserve"> </w:t>
      </w:r>
      <w:r>
        <w:rPr>
          <w:rFonts w:ascii="Verdana" w:hAnsi="Verdana"/>
          <w:bCs/>
          <w:sz w:val="20"/>
          <w:szCs w:val="20"/>
        </w:rPr>
        <w:t>Jongeren werken vaak in sectoren, zoals de horeca, die hard worden getroffen door de coronacrisis. Daarnaast hebben jongeren vaak flex- of nulurencontracten, die als eerste worden beëindigd als een bedrijf moet bezuinigen.</w:t>
      </w:r>
    </w:p>
    <w:p w14:paraId="336E8CCB" w14:textId="331C239C" w:rsidR="00FD3F95" w:rsidRDefault="00FD3F95" w:rsidP="00FD3F95">
      <w:pPr>
        <w:rPr>
          <w:rFonts w:ascii="Verdana" w:hAnsi="Verdana"/>
          <w:bCs/>
          <w:sz w:val="20"/>
          <w:szCs w:val="20"/>
        </w:rPr>
      </w:pPr>
    </w:p>
    <w:p w14:paraId="75446B06" w14:textId="6129DC39" w:rsidR="00AC435B" w:rsidRPr="00DD58A3" w:rsidRDefault="00FD3F95" w:rsidP="00FE2518">
      <w:pPr>
        <w:widowControl/>
        <w:suppressAutoHyphens w:val="0"/>
        <w:rPr>
          <w:rFonts w:ascii="Verdana" w:hAnsi="Verdana"/>
          <w:sz w:val="20"/>
          <w:szCs w:val="20"/>
        </w:rPr>
      </w:pPr>
      <w:r w:rsidRPr="00FD3F95">
        <w:rPr>
          <w:rFonts w:ascii="Verdana" w:hAnsi="Verdana"/>
          <w:b/>
          <w:bCs/>
          <w:sz w:val="20"/>
          <w:szCs w:val="20"/>
        </w:rPr>
        <w:t>10</w:t>
      </w:r>
      <w:r w:rsidR="00FE2518">
        <w:rPr>
          <w:rFonts w:ascii="Verdana" w:hAnsi="Verdana"/>
          <w:b/>
          <w:bCs/>
          <w:sz w:val="20"/>
          <w:szCs w:val="20"/>
        </w:rPr>
        <w:t xml:space="preserve"> </w:t>
      </w:r>
      <w:r w:rsidR="000F6D47">
        <w:rPr>
          <w:rFonts w:ascii="Verdana" w:hAnsi="Verdana"/>
          <w:b/>
          <w:sz w:val="20"/>
          <w:szCs w:val="20"/>
        </w:rPr>
        <w:t>a</w:t>
      </w:r>
      <w:r w:rsidR="00E64846" w:rsidRPr="00DD58A3">
        <w:rPr>
          <w:rFonts w:ascii="Verdana" w:hAnsi="Verdana"/>
          <w:b/>
          <w:sz w:val="20"/>
          <w:szCs w:val="20"/>
        </w:rPr>
        <w:t xml:space="preserve"> </w:t>
      </w:r>
      <w:r w:rsidR="00FE2518">
        <w:rPr>
          <w:rFonts w:ascii="Verdana" w:hAnsi="Verdana"/>
          <w:sz w:val="20"/>
          <w:szCs w:val="20"/>
        </w:rPr>
        <w:t>Tabel 6</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1066"/>
        <w:gridCol w:w="4032"/>
        <w:gridCol w:w="1102"/>
      </w:tblGrid>
      <w:tr w:rsidR="009A0A0F" w:rsidRPr="00DD58A3" w14:paraId="7C483121" w14:textId="77777777" w:rsidTr="002A6DCB">
        <w:tc>
          <w:tcPr>
            <w:tcW w:w="3438" w:type="dxa"/>
            <w:tcBorders>
              <w:bottom w:val="single" w:sz="4" w:space="0" w:color="auto"/>
            </w:tcBorders>
          </w:tcPr>
          <w:p w14:paraId="36280F20" w14:textId="360E7D2A" w:rsidR="00AC435B" w:rsidRPr="00DD58A3" w:rsidRDefault="00AC435B" w:rsidP="00540C11">
            <w:pPr>
              <w:rPr>
                <w:rFonts w:ascii="Verdana" w:hAnsi="Verdana"/>
                <w:sz w:val="20"/>
                <w:szCs w:val="20"/>
              </w:rPr>
            </w:pPr>
            <w:r w:rsidRPr="00DD58A3">
              <w:rPr>
                <w:rFonts w:ascii="Verdana" w:hAnsi="Verdana"/>
                <w:sz w:val="20"/>
                <w:szCs w:val="20"/>
              </w:rPr>
              <w:t>Inkomsten</w:t>
            </w:r>
          </w:p>
        </w:tc>
        <w:tc>
          <w:tcPr>
            <w:tcW w:w="1066" w:type="dxa"/>
            <w:tcBorders>
              <w:bottom w:val="single" w:sz="4" w:space="0" w:color="auto"/>
            </w:tcBorders>
          </w:tcPr>
          <w:p w14:paraId="39D90DD3" w14:textId="47583C41" w:rsidR="00AC435B" w:rsidRPr="00DD58A3" w:rsidRDefault="00AC435B" w:rsidP="00540C11">
            <w:pPr>
              <w:jc w:val="right"/>
              <w:rPr>
                <w:rFonts w:ascii="Verdana" w:hAnsi="Verdana"/>
                <w:b/>
                <w:sz w:val="20"/>
                <w:szCs w:val="20"/>
              </w:rPr>
            </w:pPr>
            <w:r w:rsidRPr="00DD58A3">
              <w:rPr>
                <w:rFonts w:ascii="Verdana" w:hAnsi="Verdana" w:cs="Arial"/>
                <w:sz w:val="20"/>
                <w:szCs w:val="20"/>
              </w:rPr>
              <w:t>€ per</w:t>
            </w:r>
          </w:p>
        </w:tc>
        <w:tc>
          <w:tcPr>
            <w:tcW w:w="4032" w:type="dxa"/>
            <w:tcBorders>
              <w:bottom w:val="single" w:sz="4" w:space="0" w:color="auto"/>
            </w:tcBorders>
          </w:tcPr>
          <w:p w14:paraId="56F43144" w14:textId="63907C87" w:rsidR="00AC435B" w:rsidRPr="00DD58A3" w:rsidRDefault="00AC435B" w:rsidP="00540C11">
            <w:pPr>
              <w:jc w:val="both"/>
              <w:rPr>
                <w:rFonts w:ascii="Verdana" w:hAnsi="Verdana"/>
                <w:b/>
                <w:sz w:val="20"/>
                <w:szCs w:val="20"/>
              </w:rPr>
            </w:pPr>
            <w:r w:rsidRPr="00DD58A3">
              <w:rPr>
                <w:rFonts w:ascii="Verdana" w:hAnsi="Verdana" w:cs="Arial"/>
                <w:sz w:val="20"/>
                <w:szCs w:val="20"/>
              </w:rPr>
              <w:t>maand</w:t>
            </w:r>
          </w:p>
        </w:tc>
        <w:tc>
          <w:tcPr>
            <w:tcW w:w="1102" w:type="dxa"/>
            <w:tcBorders>
              <w:bottom w:val="single" w:sz="4" w:space="0" w:color="auto"/>
            </w:tcBorders>
          </w:tcPr>
          <w:p w14:paraId="7112E0D5" w14:textId="331BF8B9" w:rsidR="00AC435B" w:rsidRPr="00DD58A3" w:rsidRDefault="00AC435B" w:rsidP="00540C11">
            <w:pPr>
              <w:jc w:val="right"/>
              <w:rPr>
                <w:rFonts w:ascii="Verdana" w:hAnsi="Verdana"/>
                <w:b/>
                <w:sz w:val="20"/>
                <w:szCs w:val="20"/>
              </w:rPr>
            </w:pPr>
            <w:r w:rsidRPr="00DD58A3">
              <w:rPr>
                <w:rFonts w:ascii="Verdana" w:hAnsi="Verdana" w:cs="Arial"/>
                <w:sz w:val="20"/>
                <w:szCs w:val="20"/>
              </w:rPr>
              <w:t>Uitgaven</w:t>
            </w:r>
          </w:p>
        </w:tc>
      </w:tr>
      <w:tr w:rsidR="009A0A0F" w:rsidRPr="00DD58A3" w14:paraId="61E380CD" w14:textId="77777777" w:rsidTr="002A6DCB">
        <w:trPr>
          <w:trHeight w:val="254"/>
        </w:trPr>
        <w:tc>
          <w:tcPr>
            <w:tcW w:w="3438" w:type="dxa"/>
            <w:tcBorders>
              <w:top w:val="single" w:sz="4" w:space="0" w:color="auto"/>
            </w:tcBorders>
          </w:tcPr>
          <w:p w14:paraId="7891B299" w14:textId="482A3BB6" w:rsidR="002A6DCB" w:rsidRPr="00FD3F95" w:rsidRDefault="00FD3F95" w:rsidP="00540C11">
            <w:pPr>
              <w:rPr>
                <w:rFonts w:ascii="Verdana" w:hAnsi="Verdana"/>
                <w:bCs/>
                <w:sz w:val="20"/>
                <w:szCs w:val="20"/>
              </w:rPr>
            </w:pPr>
            <w:r>
              <w:rPr>
                <w:rFonts w:ascii="Verdana" w:hAnsi="Verdana"/>
                <w:bCs/>
                <w:sz w:val="20"/>
                <w:szCs w:val="20"/>
              </w:rPr>
              <w:t>DUO lening</w:t>
            </w:r>
          </w:p>
        </w:tc>
        <w:tc>
          <w:tcPr>
            <w:tcW w:w="1066" w:type="dxa"/>
            <w:tcBorders>
              <w:top w:val="single" w:sz="4" w:space="0" w:color="auto"/>
              <w:right w:val="single" w:sz="4" w:space="0" w:color="auto"/>
            </w:tcBorders>
          </w:tcPr>
          <w:p w14:paraId="087DA247" w14:textId="3B651715" w:rsidR="002A6DCB" w:rsidRPr="00DD58A3" w:rsidRDefault="002A6DCB" w:rsidP="00540C11">
            <w:pPr>
              <w:jc w:val="right"/>
              <w:rPr>
                <w:rFonts w:ascii="Verdana" w:hAnsi="Verdana"/>
                <w:b/>
                <w:sz w:val="20"/>
                <w:szCs w:val="20"/>
              </w:rPr>
            </w:pPr>
            <w:r w:rsidRPr="00DD58A3">
              <w:rPr>
                <w:rFonts w:ascii="Verdana" w:hAnsi="Verdana" w:cs="Arial"/>
                <w:sz w:val="20"/>
                <w:szCs w:val="20"/>
              </w:rPr>
              <w:t>200</w:t>
            </w:r>
          </w:p>
        </w:tc>
        <w:tc>
          <w:tcPr>
            <w:tcW w:w="4032" w:type="dxa"/>
            <w:tcBorders>
              <w:top w:val="single" w:sz="4" w:space="0" w:color="auto"/>
              <w:left w:val="single" w:sz="4" w:space="0" w:color="auto"/>
            </w:tcBorders>
          </w:tcPr>
          <w:p w14:paraId="56C739A9" w14:textId="04D43615" w:rsidR="002A6DCB" w:rsidRPr="00DD58A3" w:rsidRDefault="002A6DCB" w:rsidP="00540C11">
            <w:pPr>
              <w:rPr>
                <w:rFonts w:ascii="Verdana" w:hAnsi="Verdana"/>
                <w:b/>
                <w:sz w:val="20"/>
                <w:szCs w:val="20"/>
              </w:rPr>
            </w:pPr>
            <w:r w:rsidRPr="00DD58A3">
              <w:rPr>
                <w:rFonts w:ascii="Verdana" w:hAnsi="Verdana" w:cs="Arial"/>
                <w:sz w:val="20"/>
                <w:szCs w:val="20"/>
              </w:rPr>
              <w:t>Huur</w:t>
            </w:r>
          </w:p>
        </w:tc>
        <w:tc>
          <w:tcPr>
            <w:tcW w:w="1102" w:type="dxa"/>
            <w:tcBorders>
              <w:top w:val="single" w:sz="4" w:space="0" w:color="auto"/>
            </w:tcBorders>
          </w:tcPr>
          <w:p w14:paraId="33FBE741" w14:textId="498079E4" w:rsidR="002A6DCB" w:rsidRPr="00DD58A3" w:rsidRDefault="002A6DCB" w:rsidP="00540C11">
            <w:pPr>
              <w:jc w:val="right"/>
              <w:rPr>
                <w:rFonts w:ascii="Verdana" w:hAnsi="Verdana"/>
                <w:b/>
                <w:sz w:val="20"/>
                <w:szCs w:val="20"/>
              </w:rPr>
            </w:pPr>
            <w:r w:rsidRPr="00DD58A3">
              <w:rPr>
                <w:rFonts w:ascii="Verdana" w:hAnsi="Verdana" w:cs="Arial"/>
                <w:sz w:val="20"/>
                <w:szCs w:val="20"/>
              </w:rPr>
              <w:t>3</w:t>
            </w:r>
            <w:r w:rsidR="00FD3F95">
              <w:rPr>
                <w:rFonts w:ascii="Verdana" w:hAnsi="Verdana" w:cs="Arial"/>
                <w:sz w:val="20"/>
                <w:szCs w:val="20"/>
              </w:rPr>
              <w:t>5</w:t>
            </w:r>
            <w:r w:rsidRPr="00DD58A3">
              <w:rPr>
                <w:rFonts w:ascii="Verdana" w:hAnsi="Verdana" w:cs="Arial"/>
                <w:sz w:val="20"/>
                <w:szCs w:val="20"/>
              </w:rPr>
              <w:t>0</w:t>
            </w:r>
          </w:p>
        </w:tc>
      </w:tr>
      <w:tr w:rsidR="009A0A0F" w:rsidRPr="00DD58A3" w14:paraId="651D9458" w14:textId="77777777" w:rsidTr="002A6DCB">
        <w:tc>
          <w:tcPr>
            <w:tcW w:w="3438" w:type="dxa"/>
          </w:tcPr>
          <w:p w14:paraId="6FD130A8" w14:textId="1522139F" w:rsidR="002A6DCB" w:rsidRPr="00DD58A3" w:rsidRDefault="002A6DCB" w:rsidP="00540C11">
            <w:pPr>
              <w:rPr>
                <w:rFonts w:ascii="Verdana" w:hAnsi="Verdana"/>
                <w:b/>
                <w:sz w:val="20"/>
                <w:szCs w:val="20"/>
              </w:rPr>
            </w:pPr>
            <w:r w:rsidRPr="00DD58A3">
              <w:rPr>
                <w:rFonts w:ascii="Verdana" w:hAnsi="Verdana" w:cs="Arial"/>
                <w:sz w:val="20"/>
                <w:szCs w:val="20"/>
              </w:rPr>
              <w:t>Bijbaan</w:t>
            </w:r>
          </w:p>
        </w:tc>
        <w:tc>
          <w:tcPr>
            <w:tcW w:w="1066" w:type="dxa"/>
            <w:tcBorders>
              <w:right w:val="single" w:sz="4" w:space="0" w:color="auto"/>
            </w:tcBorders>
          </w:tcPr>
          <w:p w14:paraId="4744845B" w14:textId="3033657C" w:rsidR="002A6DCB" w:rsidRPr="00DD58A3" w:rsidRDefault="002A6DCB" w:rsidP="00540C11">
            <w:pPr>
              <w:jc w:val="right"/>
              <w:rPr>
                <w:rFonts w:ascii="Verdana" w:hAnsi="Verdana"/>
                <w:b/>
                <w:sz w:val="20"/>
                <w:szCs w:val="20"/>
              </w:rPr>
            </w:pPr>
            <w:r w:rsidRPr="00DD58A3">
              <w:rPr>
                <w:rFonts w:ascii="Verdana" w:hAnsi="Verdana" w:cs="Arial"/>
                <w:sz w:val="20"/>
                <w:szCs w:val="20"/>
              </w:rPr>
              <w:t>275</w:t>
            </w:r>
          </w:p>
        </w:tc>
        <w:tc>
          <w:tcPr>
            <w:tcW w:w="4032" w:type="dxa"/>
            <w:tcBorders>
              <w:left w:val="single" w:sz="4" w:space="0" w:color="auto"/>
            </w:tcBorders>
          </w:tcPr>
          <w:p w14:paraId="2A96837B" w14:textId="5C2B74B5" w:rsidR="002A6DCB" w:rsidRPr="00DD58A3" w:rsidRDefault="002A6DCB" w:rsidP="00540C11">
            <w:pPr>
              <w:rPr>
                <w:rFonts w:ascii="Verdana" w:hAnsi="Verdana"/>
                <w:b/>
                <w:sz w:val="20"/>
                <w:szCs w:val="20"/>
              </w:rPr>
            </w:pPr>
            <w:r w:rsidRPr="00DD58A3">
              <w:rPr>
                <w:rFonts w:ascii="Verdana" w:hAnsi="Verdana" w:cs="Arial"/>
                <w:sz w:val="20"/>
                <w:szCs w:val="20"/>
              </w:rPr>
              <w:t>Ziektekostenverzekering</w:t>
            </w:r>
          </w:p>
        </w:tc>
        <w:tc>
          <w:tcPr>
            <w:tcW w:w="1102" w:type="dxa"/>
          </w:tcPr>
          <w:p w14:paraId="6B3ED927" w14:textId="72C98FD3" w:rsidR="002A6DCB" w:rsidRPr="00DD58A3" w:rsidRDefault="000F6D47" w:rsidP="00540C11">
            <w:pPr>
              <w:jc w:val="right"/>
              <w:rPr>
                <w:rFonts w:ascii="Verdana" w:hAnsi="Verdana"/>
                <w:b/>
                <w:sz w:val="20"/>
                <w:szCs w:val="20"/>
              </w:rPr>
            </w:pPr>
            <w:r>
              <w:rPr>
                <w:rFonts w:ascii="Verdana" w:hAnsi="Verdana" w:cs="Arial"/>
                <w:sz w:val="20"/>
                <w:szCs w:val="20"/>
              </w:rPr>
              <w:t>10</w:t>
            </w:r>
            <w:r w:rsidR="002A6DCB" w:rsidRPr="00DD58A3">
              <w:rPr>
                <w:rFonts w:ascii="Verdana" w:hAnsi="Verdana" w:cs="Arial"/>
                <w:sz w:val="20"/>
                <w:szCs w:val="20"/>
              </w:rPr>
              <w:t>5</w:t>
            </w:r>
          </w:p>
        </w:tc>
      </w:tr>
      <w:tr w:rsidR="009A0A0F" w:rsidRPr="00DD58A3" w14:paraId="4BF1A684" w14:textId="77777777" w:rsidTr="002A6DCB">
        <w:tc>
          <w:tcPr>
            <w:tcW w:w="3438" w:type="dxa"/>
          </w:tcPr>
          <w:p w14:paraId="3AD0D274" w14:textId="2EF7DC9E" w:rsidR="002A6DCB" w:rsidRPr="00DD58A3" w:rsidRDefault="002A6DCB" w:rsidP="00540C11">
            <w:pPr>
              <w:rPr>
                <w:rFonts w:ascii="Verdana" w:hAnsi="Verdana"/>
                <w:b/>
                <w:sz w:val="20"/>
                <w:szCs w:val="20"/>
              </w:rPr>
            </w:pPr>
            <w:r w:rsidRPr="00DD58A3">
              <w:rPr>
                <w:rFonts w:ascii="Verdana" w:hAnsi="Verdana" w:cs="Arial"/>
                <w:sz w:val="20"/>
                <w:szCs w:val="20"/>
              </w:rPr>
              <w:t>Bijdrage ouders</w:t>
            </w:r>
          </w:p>
        </w:tc>
        <w:tc>
          <w:tcPr>
            <w:tcW w:w="1066" w:type="dxa"/>
            <w:tcBorders>
              <w:right w:val="single" w:sz="4" w:space="0" w:color="auto"/>
            </w:tcBorders>
          </w:tcPr>
          <w:p w14:paraId="782687DA" w14:textId="3EC90C41" w:rsidR="002A6DCB" w:rsidRPr="00DD58A3" w:rsidRDefault="002A6DCB" w:rsidP="00540C11">
            <w:pPr>
              <w:jc w:val="right"/>
              <w:rPr>
                <w:rFonts w:ascii="Verdana" w:hAnsi="Verdana"/>
                <w:b/>
                <w:sz w:val="20"/>
                <w:szCs w:val="20"/>
              </w:rPr>
            </w:pPr>
            <w:r w:rsidRPr="00DD58A3">
              <w:rPr>
                <w:rFonts w:ascii="Verdana" w:hAnsi="Verdana" w:cs="Arial"/>
                <w:sz w:val="20"/>
                <w:szCs w:val="20"/>
              </w:rPr>
              <w:t>200</w:t>
            </w:r>
          </w:p>
        </w:tc>
        <w:tc>
          <w:tcPr>
            <w:tcW w:w="4032" w:type="dxa"/>
            <w:tcBorders>
              <w:left w:val="single" w:sz="4" w:space="0" w:color="auto"/>
            </w:tcBorders>
          </w:tcPr>
          <w:p w14:paraId="79369C9E" w14:textId="0A291C9F" w:rsidR="002A6DCB" w:rsidRPr="00DD58A3" w:rsidRDefault="002A6DCB" w:rsidP="00540C11">
            <w:pPr>
              <w:rPr>
                <w:rFonts w:ascii="Verdana" w:hAnsi="Verdana"/>
                <w:b/>
                <w:sz w:val="20"/>
                <w:szCs w:val="20"/>
              </w:rPr>
            </w:pPr>
            <w:r w:rsidRPr="00DD58A3">
              <w:rPr>
                <w:rFonts w:ascii="Verdana" w:hAnsi="Verdana" w:cs="Arial"/>
                <w:sz w:val="20"/>
                <w:szCs w:val="20"/>
              </w:rPr>
              <w:t>Vervoer</w:t>
            </w:r>
          </w:p>
        </w:tc>
        <w:tc>
          <w:tcPr>
            <w:tcW w:w="1102" w:type="dxa"/>
          </w:tcPr>
          <w:p w14:paraId="3F23654A" w14:textId="38C3EAC1" w:rsidR="002A6DCB" w:rsidRPr="00DD58A3" w:rsidRDefault="000F6D47" w:rsidP="00540C11">
            <w:pPr>
              <w:jc w:val="right"/>
              <w:rPr>
                <w:rFonts w:ascii="Verdana" w:hAnsi="Verdana"/>
                <w:b/>
                <w:sz w:val="20"/>
                <w:szCs w:val="20"/>
              </w:rPr>
            </w:pPr>
            <w:r>
              <w:rPr>
                <w:rFonts w:ascii="Verdana" w:hAnsi="Verdana" w:cs="Arial"/>
                <w:sz w:val="20"/>
                <w:szCs w:val="20"/>
              </w:rPr>
              <w:t>1</w:t>
            </w:r>
            <w:r w:rsidR="002A6DCB" w:rsidRPr="00DD58A3">
              <w:rPr>
                <w:rFonts w:ascii="Verdana" w:hAnsi="Verdana" w:cs="Arial"/>
                <w:sz w:val="20"/>
                <w:szCs w:val="20"/>
              </w:rPr>
              <w:t>00</w:t>
            </w:r>
          </w:p>
        </w:tc>
      </w:tr>
      <w:tr w:rsidR="009A0A0F" w:rsidRPr="00DD58A3" w14:paraId="1D21434A" w14:textId="77777777" w:rsidTr="002A6DCB">
        <w:tc>
          <w:tcPr>
            <w:tcW w:w="3438" w:type="dxa"/>
          </w:tcPr>
          <w:p w14:paraId="108DFF9B" w14:textId="77777777" w:rsidR="002A6DCB" w:rsidRPr="00DD58A3" w:rsidRDefault="002A6DCB" w:rsidP="00540C11">
            <w:pPr>
              <w:rPr>
                <w:rFonts w:ascii="Verdana" w:hAnsi="Verdana"/>
                <w:b/>
                <w:sz w:val="20"/>
                <w:szCs w:val="20"/>
              </w:rPr>
            </w:pPr>
          </w:p>
        </w:tc>
        <w:tc>
          <w:tcPr>
            <w:tcW w:w="1066" w:type="dxa"/>
            <w:tcBorders>
              <w:right w:val="single" w:sz="4" w:space="0" w:color="auto"/>
            </w:tcBorders>
          </w:tcPr>
          <w:p w14:paraId="32939522" w14:textId="77777777" w:rsidR="002A6DCB" w:rsidRPr="00DD58A3" w:rsidRDefault="002A6DCB" w:rsidP="00540C11">
            <w:pPr>
              <w:jc w:val="right"/>
              <w:rPr>
                <w:rFonts w:ascii="Verdana" w:hAnsi="Verdana"/>
                <w:b/>
                <w:sz w:val="20"/>
                <w:szCs w:val="20"/>
              </w:rPr>
            </w:pPr>
          </w:p>
        </w:tc>
        <w:tc>
          <w:tcPr>
            <w:tcW w:w="4032" w:type="dxa"/>
            <w:tcBorders>
              <w:left w:val="single" w:sz="4" w:space="0" w:color="auto"/>
            </w:tcBorders>
          </w:tcPr>
          <w:p w14:paraId="62CCF930" w14:textId="663BC392" w:rsidR="002A6DCB" w:rsidRPr="00DD58A3" w:rsidRDefault="002A6DCB" w:rsidP="00540C11">
            <w:pPr>
              <w:rPr>
                <w:rFonts w:ascii="Verdana" w:hAnsi="Verdana"/>
                <w:b/>
                <w:sz w:val="20"/>
                <w:szCs w:val="20"/>
              </w:rPr>
            </w:pPr>
            <w:r w:rsidRPr="00DD58A3">
              <w:rPr>
                <w:rFonts w:ascii="Verdana" w:hAnsi="Verdana" w:cs="Arial"/>
                <w:sz w:val="20"/>
                <w:szCs w:val="20"/>
              </w:rPr>
              <w:t>Dagelijkse uitgaven</w:t>
            </w:r>
          </w:p>
        </w:tc>
        <w:tc>
          <w:tcPr>
            <w:tcW w:w="1102" w:type="dxa"/>
          </w:tcPr>
          <w:p w14:paraId="6C809D59" w14:textId="1AA24FB5" w:rsidR="002A6DCB" w:rsidRPr="00DD58A3" w:rsidRDefault="002A6DCB" w:rsidP="00540C11">
            <w:pPr>
              <w:jc w:val="right"/>
              <w:rPr>
                <w:rFonts w:ascii="Verdana" w:hAnsi="Verdana"/>
                <w:b/>
                <w:sz w:val="20"/>
                <w:szCs w:val="20"/>
              </w:rPr>
            </w:pPr>
            <w:r w:rsidRPr="00DD58A3">
              <w:rPr>
                <w:rFonts w:ascii="Verdana" w:hAnsi="Verdana" w:cs="Arial"/>
                <w:sz w:val="20"/>
                <w:szCs w:val="20"/>
              </w:rPr>
              <w:t>200</w:t>
            </w:r>
          </w:p>
        </w:tc>
      </w:tr>
      <w:tr w:rsidR="009A0A0F" w:rsidRPr="00DD58A3" w14:paraId="7E3129D8" w14:textId="77777777" w:rsidTr="002A6DCB">
        <w:tc>
          <w:tcPr>
            <w:tcW w:w="3438" w:type="dxa"/>
          </w:tcPr>
          <w:p w14:paraId="201F2D59" w14:textId="0630FF98" w:rsidR="002A6DCB" w:rsidRPr="00DD58A3" w:rsidRDefault="002A6DCB" w:rsidP="00540C11">
            <w:pPr>
              <w:rPr>
                <w:rFonts w:ascii="Verdana" w:hAnsi="Verdana"/>
                <w:b/>
                <w:sz w:val="20"/>
                <w:szCs w:val="20"/>
              </w:rPr>
            </w:pPr>
            <w:r w:rsidRPr="00DD58A3">
              <w:rPr>
                <w:rFonts w:ascii="Verdana" w:hAnsi="Verdana" w:cs="Arial"/>
                <w:sz w:val="20"/>
                <w:szCs w:val="20"/>
              </w:rPr>
              <w:t>Tekort*</w:t>
            </w:r>
          </w:p>
        </w:tc>
        <w:tc>
          <w:tcPr>
            <w:tcW w:w="1066" w:type="dxa"/>
            <w:tcBorders>
              <w:bottom w:val="single" w:sz="4" w:space="0" w:color="auto"/>
              <w:right w:val="single" w:sz="4" w:space="0" w:color="auto"/>
            </w:tcBorders>
          </w:tcPr>
          <w:p w14:paraId="671B8366" w14:textId="41E7FB05" w:rsidR="002A6DCB" w:rsidRPr="00DD58A3" w:rsidRDefault="002A6DCB" w:rsidP="00540C11">
            <w:pPr>
              <w:jc w:val="right"/>
              <w:rPr>
                <w:rFonts w:ascii="Verdana" w:hAnsi="Verdana"/>
                <w:b/>
                <w:sz w:val="20"/>
                <w:szCs w:val="20"/>
              </w:rPr>
            </w:pPr>
            <w:r w:rsidRPr="00DD58A3">
              <w:rPr>
                <w:rFonts w:ascii="Verdana" w:hAnsi="Verdana" w:cs="Arial"/>
                <w:sz w:val="20"/>
                <w:szCs w:val="20"/>
              </w:rPr>
              <w:t>125</w:t>
            </w:r>
          </w:p>
        </w:tc>
        <w:tc>
          <w:tcPr>
            <w:tcW w:w="4032" w:type="dxa"/>
            <w:tcBorders>
              <w:left w:val="single" w:sz="4" w:space="0" w:color="auto"/>
            </w:tcBorders>
          </w:tcPr>
          <w:p w14:paraId="258CD89E" w14:textId="1DCAA0A4" w:rsidR="002A6DCB" w:rsidRPr="00DD58A3" w:rsidRDefault="002A6DCB" w:rsidP="00540C11">
            <w:pPr>
              <w:rPr>
                <w:rFonts w:ascii="Verdana" w:hAnsi="Verdana"/>
                <w:b/>
                <w:sz w:val="20"/>
                <w:szCs w:val="20"/>
              </w:rPr>
            </w:pPr>
            <w:r w:rsidRPr="00DD58A3">
              <w:rPr>
                <w:rFonts w:ascii="Verdana" w:hAnsi="Verdana" w:cs="Arial"/>
                <w:sz w:val="20"/>
                <w:szCs w:val="20"/>
              </w:rPr>
              <w:t>Uitgaan</w:t>
            </w:r>
          </w:p>
        </w:tc>
        <w:tc>
          <w:tcPr>
            <w:tcW w:w="1102" w:type="dxa"/>
            <w:tcBorders>
              <w:bottom w:val="single" w:sz="4" w:space="0" w:color="auto"/>
            </w:tcBorders>
          </w:tcPr>
          <w:p w14:paraId="275EE2D7" w14:textId="5FD8858E" w:rsidR="002A6DCB" w:rsidRPr="00DD58A3" w:rsidRDefault="002A6DCB" w:rsidP="00540C11">
            <w:pPr>
              <w:jc w:val="right"/>
              <w:rPr>
                <w:rFonts w:ascii="Verdana" w:hAnsi="Verdana"/>
                <w:b/>
                <w:sz w:val="20"/>
                <w:szCs w:val="20"/>
              </w:rPr>
            </w:pPr>
            <w:r w:rsidRPr="00DD58A3">
              <w:rPr>
                <w:rFonts w:ascii="Verdana" w:hAnsi="Verdana" w:cs="Arial"/>
                <w:sz w:val="20"/>
                <w:szCs w:val="20"/>
              </w:rPr>
              <w:t>45</w:t>
            </w:r>
          </w:p>
        </w:tc>
      </w:tr>
      <w:tr w:rsidR="002A6DCB" w:rsidRPr="00DD58A3" w14:paraId="390CAB25" w14:textId="77777777" w:rsidTr="000F6D47">
        <w:tc>
          <w:tcPr>
            <w:tcW w:w="3438" w:type="dxa"/>
          </w:tcPr>
          <w:p w14:paraId="3F1F3835" w14:textId="2C9B7857" w:rsidR="002A6DCB" w:rsidRPr="00DD58A3" w:rsidRDefault="002A6DCB" w:rsidP="00540C11">
            <w:pPr>
              <w:rPr>
                <w:rFonts w:ascii="Verdana" w:hAnsi="Verdana"/>
                <w:b/>
                <w:sz w:val="20"/>
                <w:szCs w:val="20"/>
              </w:rPr>
            </w:pPr>
            <w:r w:rsidRPr="00DD58A3">
              <w:rPr>
                <w:rFonts w:ascii="Verdana" w:hAnsi="Verdana" w:cs="Arial"/>
                <w:sz w:val="20"/>
                <w:szCs w:val="20"/>
              </w:rPr>
              <w:t>Totaal</w:t>
            </w:r>
          </w:p>
        </w:tc>
        <w:tc>
          <w:tcPr>
            <w:tcW w:w="1066" w:type="dxa"/>
            <w:tcBorders>
              <w:top w:val="single" w:sz="4" w:space="0" w:color="auto"/>
              <w:bottom w:val="single" w:sz="4" w:space="0" w:color="auto"/>
              <w:right w:val="single" w:sz="4" w:space="0" w:color="auto"/>
            </w:tcBorders>
          </w:tcPr>
          <w:p w14:paraId="2BBC2318" w14:textId="7B95CDBF" w:rsidR="002A6DCB" w:rsidRPr="00DD58A3" w:rsidRDefault="002A6DCB" w:rsidP="00540C11">
            <w:pPr>
              <w:jc w:val="right"/>
              <w:rPr>
                <w:rFonts w:ascii="Verdana" w:hAnsi="Verdana"/>
                <w:b/>
                <w:sz w:val="20"/>
                <w:szCs w:val="20"/>
              </w:rPr>
            </w:pPr>
            <w:r w:rsidRPr="00DD58A3">
              <w:rPr>
                <w:rFonts w:ascii="Verdana" w:hAnsi="Verdana" w:cs="Arial"/>
                <w:sz w:val="20"/>
                <w:szCs w:val="20"/>
              </w:rPr>
              <w:t>800</w:t>
            </w:r>
          </w:p>
        </w:tc>
        <w:tc>
          <w:tcPr>
            <w:tcW w:w="4032" w:type="dxa"/>
            <w:tcBorders>
              <w:left w:val="single" w:sz="4" w:space="0" w:color="auto"/>
            </w:tcBorders>
          </w:tcPr>
          <w:p w14:paraId="6B9B2163" w14:textId="01817CF0" w:rsidR="002A6DCB" w:rsidRPr="00DD58A3" w:rsidRDefault="002A6DCB" w:rsidP="00540C11">
            <w:pPr>
              <w:rPr>
                <w:rFonts w:ascii="Verdana" w:hAnsi="Verdana"/>
                <w:b/>
                <w:sz w:val="20"/>
                <w:szCs w:val="20"/>
              </w:rPr>
            </w:pPr>
            <w:r w:rsidRPr="00DD58A3">
              <w:rPr>
                <w:rFonts w:ascii="Verdana" w:hAnsi="Verdana" w:cs="Arial"/>
                <w:sz w:val="20"/>
                <w:szCs w:val="20"/>
              </w:rPr>
              <w:t>Totaal</w:t>
            </w:r>
          </w:p>
        </w:tc>
        <w:tc>
          <w:tcPr>
            <w:tcW w:w="1102" w:type="dxa"/>
            <w:tcBorders>
              <w:top w:val="single" w:sz="4" w:space="0" w:color="auto"/>
              <w:bottom w:val="single" w:sz="4" w:space="0" w:color="auto"/>
            </w:tcBorders>
          </w:tcPr>
          <w:p w14:paraId="395CD2B8" w14:textId="10887846" w:rsidR="002A6DCB" w:rsidRPr="00DD58A3" w:rsidRDefault="002A6DCB" w:rsidP="00540C11">
            <w:pPr>
              <w:jc w:val="right"/>
              <w:rPr>
                <w:rFonts w:ascii="Verdana" w:hAnsi="Verdana"/>
                <w:b/>
                <w:sz w:val="20"/>
                <w:szCs w:val="20"/>
              </w:rPr>
            </w:pPr>
            <w:r w:rsidRPr="00DD58A3">
              <w:rPr>
                <w:rFonts w:ascii="Verdana" w:hAnsi="Verdana" w:cs="Arial"/>
                <w:sz w:val="20"/>
                <w:szCs w:val="20"/>
              </w:rPr>
              <w:t>800</w:t>
            </w:r>
          </w:p>
        </w:tc>
      </w:tr>
      <w:tr w:rsidR="000F6D47" w:rsidRPr="00DD58A3" w14:paraId="77B826B1" w14:textId="77777777" w:rsidTr="002A6DCB">
        <w:tc>
          <w:tcPr>
            <w:tcW w:w="3438" w:type="dxa"/>
          </w:tcPr>
          <w:p w14:paraId="3EC82415" w14:textId="6EB15387" w:rsidR="000F6D47" w:rsidRPr="00DD58A3" w:rsidRDefault="000F6D47" w:rsidP="00540C11">
            <w:pPr>
              <w:rPr>
                <w:rFonts w:ascii="Verdana" w:hAnsi="Verdana" w:cs="Arial"/>
                <w:sz w:val="20"/>
                <w:szCs w:val="20"/>
              </w:rPr>
            </w:pPr>
          </w:p>
        </w:tc>
        <w:tc>
          <w:tcPr>
            <w:tcW w:w="1066" w:type="dxa"/>
            <w:tcBorders>
              <w:top w:val="single" w:sz="4" w:space="0" w:color="auto"/>
              <w:right w:val="single" w:sz="4" w:space="0" w:color="auto"/>
            </w:tcBorders>
          </w:tcPr>
          <w:p w14:paraId="1F1D1CFC" w14:textId="77777777" w:rsidR="000F6D47" w:rsidRPr="00DD58A3" w:rsidRDefault="000F6D47" w:rsidP="00540C11">
            <w:pPr>
              <w:jc w:val="right"/>
              <w:rPr>
                <w:rFonts w:ascii="Verdana" w:hAnsi="Verdana" w:cs="Arial"/>
                <w:sz w:val="20"/>
                <w:szCs w:val="20"/>
              </w:rPr>
            </w:pPr>
          </w:p>
        </w:tc>
        <w:tc>
          <w:tcPr>
            <w:tcW w:w="4032" w:type="dxa"/>
            <w:tcBorders>
              <w:left w:val="single" w:sz="4" w:space="0" w:color="auto"/>
            </w:tcBorders>
          </w:tcPr>
          <w:p w14:paraId="3AEDC3D8" w14:textId="77777777" w:rsidR="000F6D47" w:rsidRPr="00DD58A3" w:rsidRDefault="000F6D47" w:rsidP="00540C11">
            <w:pPr>
              <w:rPr>
                <w:rFonts w:ascii="Verdana" w:hAnsi="Verdana" w:cs="Arial"/>
                <w:sz w:val="20"/>
                <w:szCs w:val="20"/>
              </w:rPr>
            </w:pPr>
          </w:p>
        </w:tc>
        <w:tc>
          <w:tcPr>
            <w:tcW w:w="1102" w:type="dxa"/>
            <w:tcBorders>
              <w:top w:val="single" w:sz="4" w:space="0" w:color="auto"/>
            </w:tcBorders>
          </w:tcPr>
          <w:p w14:paraId="4E7EF635" w14:textId="77777777" w:rsidR="000F6D47" w:rsidRPr="00DD58A3" w:rsidRDefault="000F6D47" w:rsidP="00540C11">
            <w:pPr>
              <w:jc w:val="right"/>
              <w:rPr>
                <w:rFonts w:ascii="Verdana" w:hAnsi="Verdana" w:cs="Arial"/>
                <w:sz w:val="20"/>
                <w:szCs w:val="20"/>
              </w:rPr>
            </w:pPr>
          </w:p>
        </w:tc>
      </w:tr>
    </w:tbl>
    <w:p w14:paraId="044A66D0" w14:textId="13D387B6" w:rsidR="00FE2518" w:rsidRPr="00FE2518" w:rsidRDefault="00FE2518" w:rsidP="00540C11">
      <w:pPr>
        <w:rPr>
          <w:rFonts w:ascii="Verdana" w:hAnsi="Verdana"/>
          <w:bCs/>
          <w:sz w:val="20"/>
          <w:szCs w:val="20"/>
        </w:rPr>
      </w:pPr>
      <w:r>
        <w:rPr>
          <w:rFonts w:ascii="Verdana" w:hAnsi="Verdana"/>
          <w:bCs/>
          <w:sz w:val="20"/>
          <w:szCs w:val="20"/>
        </w:rPr>
        <w:t>* € 800 – € 200 - € 275 - € 200 = € 125</w:t>
      </w:r>
    </w:p>
    <w:p w14:paraId="68D609FC" w14:textId="24810285" w:rsidR="000F6D47" w:rsidRDefault="000F6D47" w:rsidP="00540C11">
      <w:pPr>
        <w:rPr>
          <w:rFonts w:ascii="Verdana" w:hAnsi="Verdana"/>
          <w:sz w:val="20"/>
          <w:szCs w:val="20"/>
        </w:rPr>
      </w:pPr>
      <w:r>
        <w:rPr>
          <w:rFonts w:ascii="Verdana" w:hAnsi="Verdana"/>
          <w:b/>
          <w:bCs/>
          <w:sz w:val="20"/>
          <w:szCs w:val="20"/>
        </w:rPr>
        <w:t xml:space="preserve">b </w:t>
      </w:r>
      <w:r>
        <w:rPr>
          <w:rFonts w:ascii="Verdana" w:hAnsi="Verdana"/>
          <w:sz w:val="20"/>
          <w:szCs w:val="20"/>
        </w:rPr>
        <w:t>Uitgaven waar je niet contractueel aan vast zit, zoals dagelijkse uitgaven, vervoer en uitgaan.</w:t>
      </w:r>
    </w:p>
    <w:p w14:paraId="6D220336" w14:textId="46466057" w:rsidR="000F6D47" w:rsidRDefault="000F6D47" w:rsidP="00540C11">
      <w:pPr>
        <w:rPr>
          <w:rFonts w:ascii="Verdana" w:hAnsi="Verdana"/>
          <w:sz w:val="20"/>
          <w:szCs w:val="20"/>
        </w:rPr>
      </w:pPr>
      <w:r>
        <w:rPr>
          <w:rFonts w:ascii="Verdana" w:hAnsi="Verdana"/>
          <w:b/>
          <w:bCs/>
          <w:sz w:val="20"/>
          <w:szCs w:val="20"/>
        </w:rPr>
        <w:t xml:space="preserve">c </w:t>
      </w:r>
      <w:r>
        <w:rPr>
          <w:rFonts w:ascii="Verdana" w:hAnsi="Verdana"/>
          <w:sz w:val="20"/>
          <w:szCs w:val="20"/>
        </w:rPr>
        <w:t>DUO lening: als je deze verhoogt, moet je later na je studie ook langer geld terugbetalen en rente betalen over de lening.</w:t>
      </w:r>
    </w:p>
    <w:p w14:paraId="14EACED6" w14:textId="0A81FDF3" w:rsidR="000F6D47" w:rsidRDefault="000F6D47" w:rsidP="00540C11">
      <w:pPr>
        <w:rPr>
          <w:rFonts w:ascii="Verdana" w:hAnsi="Verdana"/>
          <w:sz w:val="20"/>
          <w:szCs w:val="20"/>
        </w:rPr>
      </w:pPr>
      <w:r>
        <w:rPr>
          <w:rFonts w:ascii="Verdana" w:hAnsi="Verdana"/>
          <w:sz w:val="20"/>
          <w:szCs w:val="20"/>
        </w:rPr>
        <w:t>Bijbaan: door meer te gaan werken kun je minder tijd besteden aan je studie, waardoor je misschien slechtere studieresultaten behaalt.</w:t>
      </w:r>
    </w:p>
    <w:p w14:paraId="37F81AAF" w14:textId="105E5272" w:rsidR="000F6D47" w:rsidRPr="000F6D47" w:rsidRDefault="000F6D47" w:rsidP="00540C11">
      <w:pPr>
        <w:rPr>
          <w:rFonts w:ascii="Verdana" w:hAnsi="Verdana"/>
          <w:sz w:val="20"/>
          <w:szCs w:val="20"/>
        </w:rPr>
      </w:pPr>
      <w:r>
        <w:rPr>
          <w:rFonts w:ascii="Verdana" w:hAnsi="Verdana"/>
          <w:sz w:val="20"/>
          <w:szCs w:val="20"/>
        </w:rPr>
        <w:t>Bijdrage ouders: als je ouders meer gaan bijdragen, willen ze misschien ook meer inspraa</w:t>
      </w:r>
      <w:r w:rsidR="00FE2518">
        <w:rPr>
          <w:rFonts w:ascii="Verdana" w:hAnsi="Verdana"/>
          <w:sz w:val="20"/>
          <w:szCs w:val="20"/>
        </w:rPr>
        <w:t>k over hoe je je geld uitgeeft.</w:t>
      </w:r>
    </w:p>
    <w:p w14:paraId="6DAB4B22" w14:textId="77777777" w:rsidR="000F6D47" w:rsidRDefault="000F6D47" w:rsidP="00540C11">
      <w:pPr>
        <w:rPr>
          <w:rFonts w:ascii="Verdana" w:hAnsi="Verdana"/>
          <w:b/>
          <w:sz w:val="20"/>
          <w:szCs w:val="20"/>
        </w:rPr>
      </w:pPr>
    </w:p>
    <w:p w14:paraId="158CE0A4" w14:textId="222324D4" w:rsidR="000F6D47" w:rsidRDefault="000F6D47" w:rsidP="00540C11">
      <w:pPr>
        <w:rPr>
          <w:rFonts w:ascii="Verdana" w:hAnsi="Verdana"/>
          <w:bCs/>
          <w:sz w:val="20"/>
          <w:szCs w:val="20"/>
        </w:rPr>
      </w:pPr>
      <w:r>
        <w:rPr>
          <w:rFonts w:ascii="Verdana" w:hAnsi="Verdana"/>
          <w:b/>
          <w:sz w:val="20"/>
          <w:szCs w:val="20"/>
        </w:rPr>
        <w:t>11</w:t>
      </w:r>
      <w:r w:rsidR="00E64846" w:rsidRPr="00DD58A3">
        <w:rPr>
          <w:rFonts w:ascii="Verdana" w:hAnsi="Verdana"/>
          <w:b/>
          <w:sz w:val="20"/>
          <w:szCs w:val="20"/>
        </w:rPr>
        <w:t xml:space="preserve"> </w:t>
      </w:r>
      <w:r>
        <w:rPr>
          <w:rFonts w:ascii="Verdana" w:hAnsi="Verdana"/>
          <w:bCs/>
          <w:sz w:val="20"/>
          <w:szCs w:val="20"/>
        </w:rPr>
        <w:t>Een begroting is een financieel overzicht met daarin de verwachte inkomsten en uitgaven in een bepaalde periode (maand of jaar). Een budget is het geld dat je beschikbaar hebt om je uitgaven mee te bekostigen.</w:t>
      </w:r>
    </w:p>
    <w:p w14:paraId="3948A512" w14:textId="32F16507" w:rsidR="000F6D47" w:rsidRDefault="000F6D47" w:rsidP="00540C11">
      <w:pPr>
        <w:rPr>
          <w:rFonts w:ascii="Verdana" w:hAnsi="Verdana"/>
          <w:bCs/>
          <w:sz w:val="20"/>
          <w:szCs w:val="20"/>
        </w:rPr>
      </w:pPr>
    </w:p>
    <w:p w14:paraId="71BD8DF0" w14:textId="49426C43" w:rsidR="000F6D47" w:rsidRDefault="000F6D47" w:rsidP="00540C11">
      <w:pPr>
        <w:rPr>
          <w:rFonts w:ascii="Verdana" w:hAnsi="Verdana"/>
          <w:bCs/>
          <w:sz w:val="20"/>
          <w:szCs w:val="20"/>
        </w:rPr>
      </w:pPr>
      <w:r>
        <w:rPr>
          <w:rFonts w:ascii="Verdana" w:hAnsi="Verdana"/>
          <w:b/>
          <w:sz w:val="20"/>
          <w:szCs w:val="20"/>
        </w:rPr>
        <w:t xml:space="preserve">12 a </w:t>
      </w:r>
      <w:r>
        <w:rPr>
          <w:rFonts w:ascii="Verdana" w:hAnsi="Verdana"/>
          <w:bCs/>
          <w:sz w:val="20"/>
          <w:szCs w:val="20"/>
        </w:rPr>
        <w:t>€ 229 (de totale inkomsten)</w:t>
      </w:r>
    </w:p>
    <w:p w14:paraId="144026C7" w14:textId="16224084" w:rsidR="000F6D47" w:rsidRDefault="000F6D47" w:rsidP="00540C11">
      <w:pPr>
        <w:rPr>
          <w:rFonts w:ascii="Verdana" w:hAnsi="Verdana"/>
          <w:bCs/>
          <w:sz w:val="20"/>
          <w:szCs w:val="20"/>
        </w:rPr>
      </w:pPr>
      <w:r>
        <w:rPr>
          <w:rFonts w:ascii="Verdana" w:hAnsi="Verdana"/>
          <w:b/>
          <w:sz w:val="20"/>
          <w:szCs w:val="20"/>
        </w:rPr>
        <w:t xml:space="preserve">b </w:t>
      </w:r>
      <w:r>
        <w:rPr>
          <w:rFonts w:ascii="Verdana" w:hAnsi="Verdana"/>
          <w:bCs/>
          <w:sz w:val="20"/>
          <w:szCs w:val="20"/>
        </w:rPr>
        <w:t>Dagelijkse uitgaven: uitgaan</w:t>
      </w:r>
    </w:p>
    <w:p w14:paraId="76611A6D" w14:textId="4C3ED9C4" w:rsidR="000F6D47" w:rsidRDefault="000F6D47" w:rsidP="00540C11">
      <w:pPr>
        <w:rPr>
          <w:rFonts w:ascii="Verdana" w:hAnsi="Verdana"/>
          <w:bCs/>
          <w:sz w:val="20"/>
          <w:szCs w:val="20"/>
        </w:rPr>
      </w:pPr>
      <w:r>
        <w:rPr>
          <w:rFonts w:ascii="Verdana" w:hAnsi="Verdana"/>
          <w:bCs/>
          <w:sz w:val="20"/>
          <w:szCs w:val="20"/>
        </w:rPr>
        <w:t>Vaste lasten: telefoonabonnement, vervoer (in geval van een OV abonnement)</w:t>
      </w:r>
    </w:p>
    <w:p w14:paraId="1AE47458" w14:textId="0F488864" w:rsidR="000F6D47" w:rsidRPr="000F6D47" w:rsidRDefault="000F6D47" w:rsidP="00540C11">
      <w:pPr>
        <w:rPr>
          <w:rFonts w:ascii="Verdana" w:hAnsi="Verdana"/>
          <w:bCs/>
          <w:sz w:val="20"/>
          <w:szCs w:val="20"/>
        </w:rPr>
      </w:pPr>
      <w:r>
        <w:rPr>
          <w:rFonts w:ascii="Verdana" w:hAnsi="Verdana"/>
          <w:bCs/>
          <w:sz w:val="20"/>
          <w:szCs w:val="20"/>
        </w:rPr>
        <w:t>Incidentele uitgaven: kleding en schoenen, cadeaus (kan ook eventueel onder dagelijkse uitgaven vallen)</w:t>
      </w:r>
    </w:p>
    <w:p w14:paraId="64D604CA" w14:textId="77777777" w:rsidR="000F6D47" w:rsidRDefault="000F6D47" w:rsidP="00540C11">
      <w:pPr>
        <w:rPr>
          <w:rFonts w:ascii="Verdana" w:hAnsi="Verdana"/>
          <w:b/>
          <w:sz w:val="20"/>
          <w:szCs w:val="20"/>
        </w:rPr>
      </w:pPr>
    </w:p>
    <w:p w14:paraId="52E6C535" w14:textId="214C7058" w:rsidR="00E64846" w:rsidRPr="00DD58A3" w:rsidRDefault="008E4E7F" w:rsidP="00540C11">
      <w:pPr>
        <w:rPr>
          <w:rFonts w:ascii="Verdana" w:hAnsi="Verdana"/>
          <w:sz w:val="20"/>
          <w:szCs w:val="20"/>
        </w:rPr>
      </w:pPr>
      <w:r>
        <w:rPr>
          <w:rFonts w:ascii="Verdana" w:hAnsi="Verdana"/>
          <w:b/>
          <w:sz w:val="20"/>
          <w:szCs w:val="20"/>
        </w:rPr>
        <w:t xml:space="preserve">13 </w:t>
      </w:r>
      <w:r w:rsidR="00E64846" w:rsidRPr="00DD58A3">
        <w:rPr>
          <w:rFonts w:ascii="Verdana" w:hAnsi="Verdana"/>
          <w:b/>
          <w:sz w:val="20"/>
          <w:szCs w:val="20"/>
        </w:rPr>
        <w:t xml:space="preserve">a </w:t>
      </w:r>
      <w:r>
        <w:rPr>
          <w:rFonts w:ascii="Verdana" w:hAnsi="Verdana"/>
          <w:sz w:val="20"/>
          <w:szCs w:val="20"/>
        </w:rPr>
        <w:t>€ 293 miljard - € 336,6 miljard = € -43,6 miljard (een tekort dus)</w:t>
      </w:r>
    </w:p>
    <w:p w14:paraId="22A8617E" w14:textId="799121DF" w:rsidR="008E4E7F" w:rsidRDefault="008E4E7F" w:rsidP="00540C11">
      <w:pPr>
        <w:rPr>
          <w:rFonts w:ascii="Verdana" w:hAnsi="Verdana"/>
          <w:sz w:val="20"/>
          <w:szCs w:val="20"/>
        </w:rPr>
      </w:pPr>
      <w:r>
        <w:rPr>
          <w:rFonts w:ascii="Verdana" w:hAnsi="Verdana"/>
          <w:b/>
          <w:sz w:val="20"/>
          <w:szCs w:val="20"/>
        </w:rPr>
        <w:t>b</w:t>
      </w:r>
      <w:r w:rsidR="0089067E" w:rsidRPr="00DD58A3">
        <w:rPr>
          <w:rFonts w:ascii="Verdana" w:hAnsi="Verdana"/>
          <w:sz w:val="20"/>
          <w:szCs w:val="20"/>
        </w:rPr>
        <w:t xml:space="preserve"> </w:t>
      </w:r>
      <w:r w:rsidR="00FE2518">
        <w:rPr>
          <w:rFonts w:ascii="Verdana" w:hAnsi="Verdana"/>
          <w:sz w:val="20"/>
          <w:szCs w:val="20"/>
        </w:rPr>
        <w:t xml:space="preserve">- </w:t>
      </w:r>
      <w:r>
        <w:rPr>
          <w:rFonts w:ascii="Verdana" w:hAnsi="Verdana"/>
          <w:sz w:val="20"/>
          <w:szCs w:val="20"/>
        </w:rPr>
        <w:t>Inkomstenbelasting is gedaald omdat veel mensen hun inkomen hebben zien dalen.</w:t>
      </w:r>
    </w:p>
    <w:p w14:paraId="2F9F6CF7" w14:textId="0968514E" w:rsidR="008E4E7F" w:rsidRDefault="00FE2518" w:rsidP="00540C11">
      <w:pPr>
        <w:rPr>
          <w:rFonts w:ascii="Verdana" w:hAnsi="Verdana"/>
          <w:sz w:val="20"/>
          <w:szCs w:val="20"/>
        </w:rPr>
      </w:pPr>
      <w:r>
        <w:rPr>
          <w:rFonts w:ascii="Verdana" w:hAnsi="Verdana"/>
          <w:sz w:val="20"/>
          <w:szCs w:val="20"/>
        </w:rPr>
        <w:t xml:space="preserve">- </w:t>
      </w:r>
      <w:r w:rsidR="008E4E7F">
        <w:rPr>
          <w:rFonts w:ascii="Verdana" w:hAnsi="Verdana"/>
          <w:sz w:val="20"/>
          <w:szCs w:val="20"/>
        </w:rPr>
        <w:t>Vennootschapsbelasting (winstbelasting voor bedrijven) is gedaald, omdat veel bedrijven minder winst of zelfs verlies hebben gemaakt door de lockdown.</w:t>
      </w:r>
    </w:p>
    <w:p w14:paraId="6DD2E87F" w14:textId="29E68C2D" w:rsidR="008E4E7F" w:rsidRDefault="00FE2518" w:rsidP="00540C11">
      <w:pPr>
        <w:rPr>
          <w:rFonts w:ascii="Verdana" w:hAnsi="Verdana"/>
          <w:sz w:val="20"/>
          <w:szCs w:val="20"/>
        </w:rPr>
      </w:pPr>
      <w:r>
        <w:rPr>
          <w:rFonts w:ascii="Verdana" w:hAnsi="Verdana"/>
          <w:sz w:val="20"/>
          <w:szCs w:val="20"/>
        </w:rPr>
        <w:t>- btw</w:t>
      </w:r>
      <w:r w:rsidR="008E4E7F">
        <w:rPr>
          <w:rFonts w:ascii="Verdana" w:hAnsi="Verdana"/>
          <w:sz w:val="20"/>
          <w:szCs w:val="20"/>
        </w:rPr>
        <w:t>-inkomsten zijn gedaald doordat er minder geconsumeerd is.</w:t>
      </w:r>
    </w:p>
    <w:p w14:paraId="06C4CEC9" w14:textId="61F66E0B" w:rsidR="008E4E7F" w:rsidRDefault="008E4E7F" w:rsidP="00540C11">
      <w:pPr>
        <w:rPr>
          <w:rFonts w:ascii="Verdana" w:hAnsi="Verdana"/>
          <w:sz w:val="20"/>
          <w:szCs w:val="20"/>
        </w:rPr>
      </w:pPr>
      <w:r>
        <w:rPr>
          <w:rFonts w:ascii="Verdana" w:hAnsi="Verdana"/>
          <w:b/>
          <w:bCs/>
          <w:sz w:val="20"/>
          <w:szCs w:val="20"/>
        </w:rPr>
        <w:t xml:space="preserve">c </w:t>
      </w:r>
      <w:r w:rsidR="00FE2518" w:rsidRPr="00FE2518">
        <w:rPr>
          <w:rFonts w:ascii="Verdana" w:hAnsi="Verdana"/>
          <w:bCs/>
          <w:sz w:val="20"/>
          <w:szCs w:val="20"/>
        </w:rPr>
        <w:t>-</w:t>
      </w:r>
      <w:r w:rsidR="00FE2518">
        <w:rPr>
          <w:rFonts w:ascii="Verdana" w:hAnsi="Verdana"/>
          <w:b/>
          <w:bCs/>
          <w:sz w:val="20"/>
          <w:szCs w:val="20"/>
        </w:rPr>
        <w:t xml:space="preserve"> </w:t>
      </w:r>
      <w:r>
        <w:rPr>
          <w:rFonts w:ascii="Verdana" w:hAnsi="Verdana"/>
          <w:sz w:val="20"/>
          <w:szCs w:val="20"/>
        </w:rPr>
        <w:t>Werkloosheidsuitkeringen voor mensen de door corona hun baan zijn verloren.</w:t>
      </w:r>
    </w:p>
    <w:p w14:paraId="5521589A" w14:textId="0C1E3D8E" w:rsidR="008E4E7F" w:rsidRDefault="00FE2518" w:rsidP="00540C11">
      <w:pPr>
        <w:rPr>
          <w:rFonts w:ascii="Verdana" w:hAnsi="Verdana"/>
          <w:sz w:val="20"/>
          <w:szCs w:val="20"/>
        </w:rPr>
      </w:pPr>
      <w:r>
        <w:rPr>
          <w:rFonts w:ascii="Verdana" w:hAnsi="Verdana"/>
          <w:sz w:val="20"/>
          <w:szCs w:val="20"/>
        </w:rPr>
        <w:t xml:space="preserve">- </w:t>
      </w:r>
      <w:r w:rsidR="008E4E7F">
        <w:rPr>
          <w:rFonts w:ascii="Verdana" w:hAnsi="Verdana"/>
          <w:sz w:val="20"/>
          <w:szCs w:val="20"/>
        </w:rPr>
        <w:t>Extra kosten voor de zorg en financiële steunpakketten voor ondernemers die last hebben van corona (horeca, winkeliers, evenementenbranche, cultuursector, nertsenfokkerijen, luchtvaartmaatschappijen, etc).</w:t>
      </w:r>
    </w:p>
    <w:p w14:paraId="7A287232" w14:textId="50D0E8C7" w:rsidR="00E64846" w:rsidRPr="00DD58A3" w:rsidRDefault="008E4E7F" w:rsidP="00540C11">
      <w:pPr>
        <w:rPr>
          <w:rFonts w:ascii="Verdana" w:hAnsi="Verdana"/>
          <w:sz w:val="20"/>
          <w:szCs w:val="20"/>
        </w:rPr>
      </w:pPr>
      <w:r>
        <w:rPr>
          <w:rFonts w:ascii="Verdana" w:hAnsi="Verdana"/>
          <w:b/>
          <w:bCs/>
          <w:sz w:val="20"/>
          <w:szCs w:val="20"/>
        </w:rPr>
        <w:t xml:space="preserve">d </w:t>
      </w:r>
      <w:r w:rsidR="0089067E" w:rsidRPr="00DD58A3">
        <w:rPr>
          <w:rFonts w:ascii="Verdana" w:hAnsi="Verdana"/>
          <w:sz w:val="20"/>
          <w:szCs w:val="20"/>
        </w:rPr>
        <w:t>D</w:t>
      </w:r>
      <w:r w:rsidR="00E64846" w:rsidRPr="00DD58A3">
        <w:rPr>
          <w:rFonts w:ascii="Verdana" w:hAnsi="Verdana"/>
          <w:sz w:val="20"/>
          <w:szCs w:val="20"/>
        </w:rPr>
        <w:t xml:space="preserve">e overheid </w:t>
      </w:r>
      <w:r w:rsidR="0089067E" w:rsidRPr="00DD58A3">
        <w:rPr>
          <w:rFonts w:ascii="Verdana" w:hAnsi="Verdana"/>
          <w:sz w:val="20"/>
          <w:szCs w:val="20"/>
        </w:rPr>
        <w:t xml:space="preserve">lost </w:t>
      </w:r>
      <w:r w:rsidR="00E64846" w:rsidRPr="00DD58A3">
        <w:rPr>
          <w:rFonts w:ascii="Verdana" w:hAnsi="Verdana"/>
          <w:sz w:val="20"/>
          <w:szCs w:val="20"/>
        </w:rPr>
        <w:t>het probleem van een tekort op</w:t>
      </w:r>
      <w:r w:rsidR="0089067E" w:rsidRPr="00DD58A3">
        <w:rPr>
          <w:rFonts w:ascii="Verdana" w:hAnsi="Verdana"/>
          <w:sz w:val="20"/>
          <w:szCs w:val="20"/>
        </w:rPr>
        <w:t>, door geld te lenen op de kapitaalmarkt.</w:t>
      </w:r>
    </w:p>
    <w:p w14:paraId="16C159C3" w14:textId="222EC952" w:rsidR="00E64846" w:rsidRPr="00DD58A3" w:rsidRDefault="00E64846" w:rsidP="00540C11">
      <w:pPr>
        <w:rPr>
          <w:rFonts w:ascii="Verdana" w:hAnsi="Verdana"/>
          <w:sz w:val="20"/>
          <w:szCs w:val="20"/>
        </w:rPr>
      </w:pPr>
    </w:p>
    <w:p w14:paraId="3AB373F3" w14:textId="16F400BF" w:rsidR="00797B80" w:rsidRPr="00DD58A3" w:rsidRDefault="00797B80" w:rsidP="00797B80">
      <w:pPr>
        <w:rPr>
          <w:rFonts w:ascii="Verdana" w:hAnsi="Verdana"/>
          <w:sz w:val="20"/>
          <w:szCs w:val="20"/>
        </w:rPr>
      </w:pPr>
      <w:r w:rsidRPr="00DD58A3">
        <w:rPr>
          <w:rFonts w:ascii="Verdana" w:hAnsi="Verdana"/>
          <w:b/>
          <w:bCs/>
          <w:iCs/>
          <w:sz w:val="20"/>
          <w:szCs w:val="20"/>
        </w:rPr>
        <w:t>1</w:t>
      </w:r>
      <w:r>
        <w:rPr>
          <w:rFonts w:ascii="Verdana" w:hAnsi="Verdana"/>
          <w:b/>
          <w:bCs/>
          <w:iCs/>
          <w:sz w:val="20"/>
          <w:szCs w:val="20"/>
        </w:rPr>
        <w:t>4</w:t>
      </w:r>
      <w:r w:rsidRPr="00DD58A3">
        <w:rPr>
          <w:rFonts w:ascii="Verdana" w:hAnsi="Verdana"/>
          <w:b/>
          <w:bCs/>
          <w:iCs/>
          <w:sz w:val="20"/>
          <w:szCs w:val="20"/>
        </w:rPr>
        <w:t xml:space="preserve"> a</w:t>
      </w:r>
      <w:r w:rsidRPr="00DD58A3">
        <w:rPr>
          <w:rFonts w:ascii="Verdana" w:hAnsi="Verdana"/>
          <w:bCs/>
          <w:iCs/>
          <w:sz w:val="20"/>
          <w:szCs w:val="20"/>
        </w:rPr>
        <w:t xml:space="preserve"> </w:t>
      </w:r>
      <w:r>
        <w:rPr>
          <w:rFonts w:ascii="Verdana" w:hAnsi="Verdana"/>
          <w:bCs/>
          <w:iCs/>
          <w:sz w:val="20"/>
          <w:szCs w:val="20"/>
        </w:rPr>
        <w:t>Uit de bron is niet exact op te maken hoe groot het</w:t>
      </w:r>
      <w:r w:rsidRPr="00DD58A3">
        <w:rPr>
          <w:rFonts w:ascii="Verdana" w:hAnsi="Verdana"/>
          <w:bCs/>
          <w:iCs/>
          <w:sz w:val="20"/>
          <w:szCs w:val="20"/>
        </w:rPr>
        <w:t xml:space="preserve"> budgettair probleem van Saoedi-Arabië is</w:t>
      </w:r>
      <w:r>
        <w:rPr>
          <w:rFonts w:ascii="Verdana" w:hAnsi="Verdana"/>
          <w:bCs/>
          <w:iCs/>
          <w:sz w:val="20"/>
          <w:szCs w:val="20"/>
        </w:rPr>
        <w:t>. Wel kun je concluderen dat ze tenminste</w:t>
      </w:r>
      <w:r w:rsidRPr="00DD58A3">
        <w:rPr>
          <w:rFonts w:ascii="Verdana" w:hAnsi="Verdana"/>
          <w:bCs/>
          <w:iCs/>
          <w:sz w:val="20"/>
          <w:szCs w:val="20"/>
        </w:rPr>
        <w:t xml:space="preserve"> € </w:t>
      </w:r>
      <w:r>
        <w:rPr>
          <w:rFonts w:ascii="Verdana" w:hAnsi="Verdana"/>
          <w:bCs/>
          <w:iCs/>
          <w:sz w:val="20"/>
          <w:szCs w:val="20"/>
        </w:rPr>
        <w:t>58</w:t>
      </w:r>
      <w:r w:rsidRPr="00DD58A3">
        <w:rPr>
          <w:rFonts w:ascii="Verdana" w:hAnsi="Verdana"/>
          <w:bCs/>
          <w:iCs/>
          <w:sz w:val="20"/>
          <w:szCs w:val="20"/>
        </w:rPr>
        <w:t xml:space="preserve"> miljard tekort komen</w:t>
      </w:r>
      <w:r>
        <w:rPr>
          <w:rFonts w:ascii="Verdana" w:hAnsi="Verdana"/>
          <w:bCs/>
          <w:iCs/>
          <w:sz w:val="20"/>
          <w:szCs w:val="20"/>
        </w:rPr>
        <w:t>, omdat dat het bedrag is dat ze willen lenen.</w:t>
      </w:r>
    </w:p>
    <w:p w14:paraId="1173F3BE" w14:textId="3F92C7B3" w:rsidR="00797B80" w:rsidRPr="00DD58A3" w:rsidRDefault="00797B80" w:rsidP="00797B80">
      <w:pPr>
        <w:rPr>
          <w:rFonts w:ascii="Verdana" w:hAnsi="Verdana"/>
          <w:bCs/>
          <w:iCs/>
          <w:sz w:val="20"/>
          <w:szCs w:val="20"/>
        </w:rPr>
      </w:pPr>
      <w:r w:rsidRPr="00DD58A3">
        <w:rPr>
          <w:rFonts w:ascii="Verdana" w:hAnsi="Verdana"/>
          <w:b/>
          <w:bCs/>
          <w:iCs/>
          <w:sz w:val="20"/>
          <w:szCs w:val="20"/>
        </w:rPr>
        <w:t>b</w:t>
      </w:r>
      <w:r w:rsidRPr="00DD58A3">
        <w:rPr>
          <w:rFonts w:ascii="Verdana" w:hAnsi="Verdana"/>
          <w:bCs/>
          <w:iCs/>
          <w:sz w:val="20"/>
          <w:szCs w:val="20"/>
        </w:rPr>
        <w:t xml:space="preserve"> De oorzaak van het budgettair probleem in Saoedi-Arabië, is de lage olieprijs. Saoedi-Arabië</w:t>
      </w:r>
      <w:r>
        <w:rPr>
          <w:rFonts w:ascii="Verdana" w:hAnsi="Verdana"/>
          <w:bCs/>
          <w:iCs/>
          <w:sz w:val="20"/>
          <w:szCs w:val="20"/>
        </w:rPr>
        <w:t xml:space="preserve"> is een grote olieproducent en heeft door de lage olieprijs</w:t>
      </w:r>
      <w:r w:rsidRPr="00DD58A3">
        <w:rPr>
          <w:rFonts w:ascii="Verdana" w:hAnsi="Verdana"/>
          <w:bCs/>
          <w:iCs/>
          <w:sz w:val="20"/>
          <w:szCs w:val="20"/>
        </w:rPr>
        <w:t xml:space="preserve"> lagere inkomsten.</w:t>
      </w:r>
    </w:p>
    <w:p w14:paraId="31B75F8B" w14:textId="632843BA" w:rsidR="00797B80" w:rsidRPr="00DD58A3" w:rsidRDefault="00797B80" w:rsidP="00797B80">
      <w:pPr>
        <w:rPr>
          <w:rFonts w:ascii="Verdana" w:hAnsi="Verdana"/>
          <w:bCs/>
          <w:iCs/>
          <w:sz w:val="20"/>
          <w:szCs w:val="20"/>
        </w:rPr>
      </w:pPr>
      <w:r w:rsidRPr="00DD58A3">
        <w:rPr>
          <w:rFonts w:ascii="Verdana" w:hAnsi="Verdana"/>
          <w:b/>
          <w:bCs/>
          <w:iCs/>
          <w:sz w:val="20"/>
          <w:szCs w:val="20"/>
        </w:rPr>
        <w:t>c</w:t>
      </w:r>
      <w:r w:rsidRPr="00DD58A3">
        <w:rPr>
          <w:rFonts w:ascii="Verdana" w:hAnsi="Verdana"/>
          <w:bCs/>
          <w:iCs/>
          <w:sz w:val="20"/>
          <w:szCs w:val="20"/>
        </w:rPr>
        <w:t xml:space="preserve"> Oplossingen voor een budgettair probleem, zijn: zorgen voor meer inkomsten of minder uitgaven door middel van bezuinigingen.</w:t>
      </w:r>
    </w:p>
    <w:p w14:paraId="584C4832" w14:textId="77777777" w:rsidR="006922F9" w:rsidRPr="00DD58A3" w:rsidRDefault="006922F9" w:rsidP="00540C11">
      <w:pPr>
        <w:rPr>
          <w:rFonts w:ascii="Verdana" w:hAnsi="Verdana"/>
          <w:b/>
          <w:bCs/>
          <w:iCs/>
          <w:sz w:val="20"/>
          <w:szCs w:val="20"/>
        </w:rPr>
      </w:pPr>
    </w:p>
    <w:p w14:paraId="3FAD04CE" w14:textId="0CBFE092" w:rsidR="00E64846" w:rsidRPr="00DD58A3" w:rsidRDefault="006922F9" w:rsidP="00540C11">
      <w:pPr>
        <w:rPr>
          <w:rFonts w:ascii="Verdana" w:hAnsi="Verdana"/>
          <w:b/>
          <w:bCs/>
          <w:iCs/>
          <w:sz w:val="20"/>
          <w:szCs w:val="20"/>
        </w:rPr>
      </w:pPr>
      <w:r w:rsidRPr="00DD58A3">
        <w:rPr>
          <w:rFonts w:ascii="Verdana" w:hAnsi="Verdana"/>
          <w:b/>
          <w:bCs/>
          <w:iCs/>
          <w:sz w:val="20"/>
          <w:szCs w:val="20"/>
        </w:rPr>
        <w:t>Integratieopdrachten</w:t>
      </w:r>
    </w:p>
    <w:p w14:paraId="44A62D12" w14:textId="77777777" w:rsidR="00480119" w:rsidRPr="00DD58A3" w:rsidRDefault="00480119" w:rsidP="00540C11">
      <w:pPr>
        <w:rPr>
          <w:rFonts w:ascii="Verdana" w:hAnsi="Verdana"/>
          <w:b/>
          <w:sz w:val="20"/>
          <w:szCs w:val="20"/>
        </w:rPr>
      </w:pPr>
    </w:p>
    <w:p w14:paraId="2D80E1E4" w14:textId="0D0EECE0" w:rsidR="00E64846" w:rsidRPr="00DD58A3" w:rsidRDefault="00E64846" w:rsidP="00540C11">
      <w:pPr>
        <w:rPr>
          <w:rFonts w:ascii="Verdana" w:hAnsi="Verdana"/>
          <w:bCs/>
          <w:iCs/>
          <w:sz w:val="20"/>
          <w:szCs w:val="20"/>
        </w:rPr>
      </w:pPr>
      <w:r w:rsidRPr="00DD58A3">
        <w:rPr>
          <w:rFonts w:ascii="Verdana" w:hAnsi="Verdana"/>
          <w:b/>
          <w:sz w:val="20"/>
          <w:szCs w:val="20"/>
        </w:rPr>
        <w:t>1</w:t>
      </w:r>
      <w:r w:rsidR="00797B80">
        <w:rPr>
          <w:rFonts w:ascii="Verdana" w:hAnsi="Verdana"/>
          <w:b/>
          <w:sz w:val="20"/>
          <w:szCs w:val="20"/>
        </w:rPr>
        <w:t>5</w:t>
      </w:r>
      <w:r w:rsidRPr="00DD58A3">
        <w:rPr>
          <w:rFonts w:ascii="Verdana" w:hAnsi="Verdana"/>
          <w:b/>
          <w:sz w:val="20"/>
          <w:szCs w:val="20"/>
        </w:rPr>
        <w:t xml:space="preserve"> </w:t>
      </w:r>
      <w:r w:rsidRPr="00DD58A3">
        <w:rPr>
          <w:rFonts w:ascii="Verdana" w:hAnsi="Verdana"/>
          <w:b/>
          <w:bCs/>
          <w:iCs/>
          <w:sz w:val="20"/>
          <w:szCs w:val="20"/>
        </w:rPr>
        <w:t xml:space="preserve">a </w:t>
      </w:r>
      <w:r w:rsidRPr="00DD58A3">
        <w:rPr>
          <w:rFonts w:ascii="Verdana" w:hAnsi="Verdana"/>
          <w:bCs/>
          <w:iCs/>
          <w:sz w:val="20"/>
          <w:szCs w:val="20"/>
        </w:rPr>
        <w:t>Als Peter de auto niet voor zijn bedrijf zou kopen maar voor zichzelf,</w:t>
      </w:r>
      <w:r w:rsidR="0046455B" w:rsidRPr="00DD58A3">
        <w:rPr>
          <w:rFonts w:ascii="Verdana" w:hAnsi="Verdana"/>
          <w:bCs/>
          <w:iCs/>
          <w:sz w:val="20"/>
          <w:szCs w:val="20"/>
        </w:rPr>
        <w:t xml:space="preserve"> heeft hij andere prioriteiten, omdat g</w:t>
      </w:r>
      <w:r w:rsidRPr="00DD58A3">
        <w:rPr>
          <w:rFonts w:ascii="Verdana" w:hAnsi="Verdana"/>
          <w:bCs/>
          <w:iCs/>
          <w:sz w:val="20"/>
          <w:szCs w:val="20"/>
        </w:rPr>
        <w:t xml:space="preserve">ezinnen en bedrijven niet altijd dezelfde keuze </w:t>
      </w:r>
      <w:r w:rsidR="0046455B" w:rsidRPr="00DD58A3">
        <w:rPr>
          <w:rFonts w:ascii="Verdana" w:hAnsi="Verdana"/>
          <w:bCs/>
          <w:iCs/>
          <w:sz w:val="20"/>
          <w:szCs w:val="20"/>
        </w:rPr>
        <w:t xml:space="preserve">maken </w:t>
      </w:r>
      <w:r w:rsidRPr="00DD58A3">
        <w:rPr>
          <w:rFonts w:ascii="Verdana" w:hAnsi="Verdana"/>
          <w:bCs/>
          <w:iCs/>
          <w:sz w:val="20"/>
          <w:szCs w:val="20"/>
        </w:rPr>
        <w:t xml:space="preserve">in dezelfde situatie. Bij gezinnen is de vraag welke motieven een rol spelen en wat er bovenaan de prioriteitenlijst </w:t>
      </w:r>
      <w:r w:rsidRPr="00DD58A3">
        <w:rPr>
          <w:rFonts w:ascii="Verdana" w:hAnsi="Verdana"/>
          <w:bCs/>
          <w:iCs/>
          <w:sz w:val="20"/>
          <w:szCs w:val="20"/>
        </w:rPr>
        <w:lastRenderedPageBreak/>
        <w:t>staat. Bij bedrijven word</w:t>
      </w:r>
      <w:r w:rsidR="00797B80">
        <w:rPr>
          <w:rFonts w:ascii="Verdana" w:hAnsi="Verdana"/>
          <w:bCs/>
          <w:iCs/>
          <w:sz w:val="20"/>
          <w:szCs w:val="20"/>
        </w:rPr>
        <w:t>en</w:t>
      </w:r>
      <w:r w:rsidRPr="00DD58A3">
        <w:rPr>
          <w:rFonts w:ascii="Verdana" w:hAnsi="Verdana"/>
          <w:bCs/>
          <w:iCs/>
          <w:sz w:val="20"/>
          <w:szCs w:val="20"/>
        </w:rPr>
        <w:t xml:space="preserve"> de prioriteiten</w:t>
      </w:r>
      <w:r w:rsidR="00797B80">
        <w:rPr>
          <w:rFonts w:ascii="Verdana" w:hAnsi="Verdana"/>
          <w:bCs/>
          <w:iCs/>
          <w:sz w:val="20"/>
          <w:szCs w:val="20"/>
        </w:rPr>
        <w:t xml:space="preserve"> </w:t>
      </w:r>
      <w:r w:rsidRPr="00DD58A3">
        <w:rPr>
          <w:rFonts w:ascii="Verdana" w:hAnsi="Verdana"/>
          <w:bCs/>
          <w:iCs/>
          <w:sz w:val="20"/>
          <w:szCs w:val="20"/>
        </w:rPr>
        <w:t>meestal bepaald door de bedrijfsdoelen en de mogelijkheid om winst te maken</w:t>
      </w:r>
      <w:r w:rsidR="0046455B" w:rsidRPr="00DD58A3">
        <w:rPr>
          <w:rFonts w:ascii="Verdana" w:hAnsi="Verdana"/>
          <w:bCs/>
          <w:iCs/>
          <w:sz w:val="20"/>
          <w:szCs w:val="20"/>
        </w:rPr>
        <w:t>.</w:t>
      </w:r>
    </w:p>
    <w:p w14:paraId="4466C603" w14:textId="321B9BF7" w:rsidR="00E64846" w:rsidRPr="00DD58A3" w:rsidRDefault="00797B80" w:rsidP="00540C11">
      <w:pPr>
        <w:rPr>
          <w:rFonts w:ascii="Verdana" w:hAnsi="Verdana"/>
          <w:bCs/>
          <w:iCs/>
          <w:sz w:val="20"/>
          <w:szCs w:val="20"/>
        </w:rPr>
      </w:pPr>
      <w:r>
        <w:rPr>
          <w:rFonts w:ascii="Verdana" w:hAnsi="Verdana"/>
          <w:b/>
          <w:bCs/>
          <w:iCs/>
          <w:sz w:val="20"/>
          <w:szCs w:val="20"/>
        </w:rPr>
        <w:t>b</w:t>
      </w:r>
      <w:r w:rsidR="00E64846" w:rsidRPr="00DD58A3">
        <w:rPr>
          <w:rFonts w:ascii="Verdana" w:hAnsi="Verdana"/>
          <w:b/>
          <w:bCs/>
          <w:iCs/>
          <w:sz w:val="20"/>
          <w:szCs w:val="20"/>
        </w:rPr>
        <w:t xml:space="preserve"> </w:t>
      </w:r>
      <w:r w:rsidR="00E64846" w:rsidRPr="00DD58A3">
        <w:rPr>
          <w:rFonts w:ascii="Verdana" w:hAnsi="Verdana"/>
          <w:bCs/>
          <w:iCs/>
          <w:sz w:val="20"/>
          <w:szCs w:val="20"/>
        </w:rPr>
        <w:t>Of een nieuwe auto een statussymbool is voor iemand, hangt af van zijn omgeving, de situatie en de vergelijkinge</w:t>
      </w:r>
      <w:r w:rsidR="00C220D6" w:rsidRPr="00DD58A3">
        <w:rPr>
          <w:rFonts w:ascii="Verdana" w:hAnsi="Verdana"/>
          <w:bCs/>
          <w:iCs/>
          <w:sz w:val="20"/>
          <w:szCs w:val="20"/>
        </w:rPr>
        <w:t xml:space="preserve">n die hij </w:t>
      </w:r>
      <w:r w:rsidR="0046455B" w:rsidRPr="00DD58A3">
        <w:rPr>
          <w:rFonts w:ascii="Verdana" w:hAnsi="Verdana"/>
          <w:bCs/>
          <w:iCs/>
          <w:sz w:val="20"/>
          <w:szCs w:val="20"/>
        </w:rPr>
        <w:t>maakt met anderen.</w:t>
      </w:r>
    </w:p>
    <w:p w14:paraId="16509C75" w14:textId="3CC5C147" w:rsidR="0046455B" w:rsidRPr="00DD58A3" w:rsidRDefault="00797B80" w:rsidP="00540C11">
      <w:pPr>
        <w:pStyle w:val="Tekstopmerking"/>
        <w:rPr>
          <w:rFonts w:ascii="Verdana" w:hAnsi="Verdana" w:cs="Arial"/>
          <w:szCs w:val="20"/>
          <w:lang w:val="nl-NL"/>
        </w:rPr>
      </w:pPr>
      <w:r>
        <w:rPr>
          <w:rFonts w:ascii="Verdana" w:hAnsi="Verdana"/>
          <w:b/>
          <w:szCs w:val="20"/>
          <w:lang w:val="nl-NL"/>
        </w:rPr>
        <w:t>c</w:t>
      </w:r>
      <w:r w:rsidR="00E64846" w:rsidRPr="00DD58A3">
        <w:rPr>
          <w:rFonts w:ascii="Verdana" w:hAnsi="Verdana"/>
          <w:szCs w:val="20"/>
          <w:lang w:val="nl-NL"/>
        </w:rPr>
        <w:t xml:space="preserve"> </w:t>
      </w:r>
      <w:r w:rsidR="0046455B" w:rsidRPr="00DD58A3">
        <w:rPr>
          <w:rFonts w:ascii="Verdana" w:hAnsi="Verdana" w:cs="Arial"/>
          <w:szCs w:val="20"/>
          <w:lang w:val="nl-NL"/>
        </w:rPr>
        <w:t xml:space="preserve">De reden die mensen hebben om een nieuwe auto te kopen in plaats van een goedkopere tweedehands auto, is dat de prijs niet het enige motief is waarop mensen een auto kiezen. Andere motieven kunnen zijn: </w:t>
      </w:r>
    </w:p>
    <w:p w14:paraId="2D8EEE5A" w14:textId="2C349EA5" w:rsidR="0046455B" w:rsidRPr="00DD58A3" w:rsidRDefault="0046455B" w:rsidP="00540C11">
      <w:pPr>
        <w:pStyle w:val="Tekstopmerking"/>
        <w:rPr>
          <w:rFonts w:ascii="Verdana" w:hAnsi="Verdana" w:cs="Arial"/>
          <w:szCs w:val="20"/>
          <w:lang w:val="nl-NL"/>
        </w:rPr>
      </w:pPr>
      <w:r w:rsidRPr="00DD58A3">
        <w:rPr>
          <w:rFonts w:ascii="Verdana" w:hAnsi="Verdana" w:cs="Arial"/>
          <w:szCs w:val="20"/>
          <w:lang w:val="nl-NL"/>
        </w:rPr>
        <w:t>- vermijden van risico’s / onzekerheid. Al</w:t>
      </w:r>
      <w:r w:rsidR="000507B2">
        <w:rPr>
          <w:rFonts w:ascii="Verdana" w:hAnsi="Verdana" w:cs="Arial"/>
          <w:szCs w:val="20"/>
          <w:lang w:val="nl-NL"/>
        </w:rPr>
        <w:t>tijd in garantie willen rijden.</w:t>
      </w:r>
    </w:p>
    <w:p w14:paraId="5F5AAEDC" w14:textId="17870D3F" w:rsidR="0046455B" w:rsidRPr="00DD58A3" w:rsidRDefault="0046455B" w:rsidP="00540C11">
      <w:pPr>
        <w:pStyle w:val="Tekstopmerking"/>
        <w:rPr>
          <w:rFonts w:ascii="Verdana" w:hAnsi="Verdana" w:cs="Arial"/>
          <w:szCs w:val="20"/>
          <w:lang w:val="nl-NL"/>
        </w:rPr>
      </w:pPr>
      <w:r w:rsidRPr="00DD58A3">
        <w:rPr>
          <w:rFonts w:ascii="Verdana" w:hAnsi="Verdana" w:cs="Arial"/>
          <w:szCs w:val="20"/>
          <w:lang w:val="nl-NL"/>
        </w:rPr>
        <w:t>- voorspelbaarheid: Je hebt weinig onderhoud en onderho</w:t>
      </w:r>
      <w:r w:rsidR="000507B2">
        <w:rPr>
          <w:rFonts w:ascii="Verdana" w:hAnsi="Verdana" w:cs="Arial"/>
          <w:szCs w:val="20"/>
          <w:lang w:val="nl-NL"/>
        </w:rPr>
        <w:t>udskosten bij een nieuwe auto.</w:t>
      </w:r>
    </w:p>
    <w:p w14:paraId="34F328A8" w14:textId="209FB00C" w:rsidR="0046455B" w:rsidRPr="00DD58A3" w:rsidRDefault="0046455B" w:rsidP="00540C11">
      <w:pPr>
        <w:pStyle w:val="Tekstopmerking"/>
        <w:rPr>
          <w:rFonts w:ascii="Verdana" w:hAnsi="Verdana" w:cs="Arial"/>
          <w:szCs w:val="20"/>
          <w:lang w:val="nl-NL"/>
        </w:rPr>
      </w:pPr>
      <w:r w:rsidRPr="00DD58A3">
        <w:rPr>
          <w:rFonts w:ascii="Verdana" w:hAnsi="Verdana" w:cs="Arial"/>
          <w:szCs w:val="20"/>
          <w:lang w:val="nl-NL"/>
        </w:rPr>
        <w:t>- 'ja, dat kan ik me veroorloven' (laten zien dat je een / deze auto kunt betalen)</w:t>
      </w:r>
    </w:p>
    <w:p w14:paraId="6F6B7CBC" w14:textId="74257967" w:rsidR="0046455B" w:rsidRPr="00DD58A3" w:rsidRDefault="0046455B" w:rsidP="00540C11">
      <w:pPr>
        <w:pStyle w:val="Tekstopmerking"/>
        <w:rPr>
          <w:rFonts w:ascii="Verdana" w:hAnsi="Verdana" w:cs="Arial"/>
          <w:szCs w:val="20"/>
          <w:lang w:val="nl-NL"/>
        </w:rPr>
      </w:pPr>
      <w:r w:rsidRPr="00DD58A3">
        <w:rPr>
          <w:rFonts w:ascii="Verdana" w:hAnsi="Verdana" w:cs="Arial"/>
          <w:szCs w:val="20"/>
          <w:lang w:val="nl-NL"/>
        </w:rPr>
        <w:t xml:space="preserve">- je wilt de nieuwste technologie (of het zuinigste / </w:t>
      </w:r>
      <w:r w:rsidR="000507B2">
        <w:rPr>
          <w:rFonts w:ascii="Verdana" w:hAnsi="Verdana" w:cs="Arial"/>
          <w:szCs w:val="20"/>
          <w:lang w:val="nl-NL"/>
        </w:rPr>
        <w:t>veiligste / duurzaamste model).</w:t>
      </w:r>
    </w:p>
    <w:p w14:paraId="1BF8D290" w14:textId="44F14C66" w:rsidR="0046455B" w:rsidRPr="00DD58A3" w:rsidRDefault="0046455B" w:rsidP="00540C11">
      <w:pPr>
        <w:pStyle w:val="Tekstopmerking"/>
        <w:rPr>
          <w:rFonts w:ascii="Verdana" w:hAnsi="Verdana" w:cs="Arial"/>
          <w:szCs w:val="20"/>
          <w:lang w:val="nl-NL"/>
        </w:rPr>
      </w:pPr>
      <w:r w:rsidRPr="00DD58A3">
        <w:rPr>
          <w:rFonts w:ascii="Verdana" w:hAnsi="Verdana" w:cs="Arial"/>
          <w:szCs w:val="20"/>
          <w:lang w:val="nl-NL"/>
        </w:rPr>
        <w:t>- wantrouwen: je wantrouwt autoverkopers en kiest daarom voor nieuw.</w:t>
      </w:r>
    </w:p>
    <w:p w14:paraId="01D7BAA1" w14:textId="77777777" w:rsidR="0046455B" w:rsidRPr="00DD58A3" w:rsidRDefault="0046455B" w:rsidP="00540C11">
      <w:pPr>
        <w:rPr>
          <w:rFonts w:ascii="Verdana" w:hAnsi="Verdana"/>
          <w:b/>
          <w:bCs/>
          <w:iCs/>
          <w:sz w:val="20"/>
          <w:szCs w:val="20"/>
        </w:rPr>
      </w:pPr>
    </w:p>
    <w:p w14:paraId="619B80DE" w14:textId="5D16A021" w:rsidR="00E64846" w:rsidRPr="00DD58A3" w:rsidRDefault="0046455B" w:rsidP="00E870F6">
      <w:pPr>
        <w:widowControl/>
        <w:suppressAutoHyphens w:val="0"/>
        <w:rPr>
          <w:rFonts w:ascii="Verdana" w:hAnsi="Verdana"/>
          <w:b/>
          <w:bCs/>
          <w:iCs/>
          <w:sz w:val="20"/>
          <w:szCs w:val="20"/>
        </w:rPr>
      </w:pPr>
      <w:r w:rsidRPr="00DD58A3">
        <w:rPr>
          <w:rFonts w:ascii="Verdana" w:hAnsi="Verdana"/>
          <w:b/>
          <w:bCs/>
          <w:iCs/>
          <w:sz w:val="20"/>
          <w:szCs w:val="20"/>
        </w:rPr>
        <w:t>Herhalingsopdrachten</w:t>
      </w:r>
    </w:p>
    <w:p w14:paraId="3CDD4C4A" w14:textId="77777777" w:rsidR="00967379" w:rsidRPr="00DD58A3" w:rsidRDefault="00967379" w:rsidP="00540C11">
      <w:pPr>
        <w:rPr>
          <w:rFonts w:ascii="Verdana" w:hAnsi="Verdana"/>
          <w:b/>
          <w:sz w:val="20"/>
          <w:szCs w:val="20"/>
        </w:rPr>
      </w:pPr>
    </w:p>
    <w:p w14:paraId="6AAD46EB" w14:textId="173F80DF" w:rsidR="00967379" w:rsidRPr="00DD58A3" w:rsidRDefault="00967379" w:rsidP="00967379">
      <w:pPr>
        <w:rPr>
          <w:rFonts w:ascii="Verdana" w:hAnsi="Verdana"/>
          <w:sz w:val="20"/>
          <w:szCs w:val="20"/>
        </w:rPr>
      </w:pPr>
      <w:r w:rsidRPr="00DD58A3">
        <w:rPr>
          <w:rFonts w:ascii="Verdana" w:hAnsi="Verdana"/>
          <w:b/>
          <w:sz w:val="20"/>
          <w:szCs w:val="20"/>
        </w:rPr>
        <w:t xml:space="preserve">1 </w:t>
      </w:r>
      <w:r w:rsidRPr="00DD58A3">
        <w:rPr>
          <w:rFonts w:ascii="Verdana" w:hAnsi="Verdana"/>
          <w:sz w:val="20"/>
          <w:szCs w:val="20"/>
        </w:rPr>
        <w:t>Vrije tijd is een schaars goed wanneer je in dezelfde tijd ook andere dingen had kunnen doen, zoals bijvoorbeeld werken.</w:t>
      </w:r>
    </w:p>
    <w:p w14:paraId="07F5FED8" w14:textId="77777777" w:rsidR="00967379" w:rsidRPr="00DD58A3" w:rsidRDefault="00967379" w:rsidP="00967379">
      <w:pPr>
        <w:rPr>
          <w:rFonts w:ascii="Verdana" w:hAnsi="Verdana"/>
          <w:b/>
          <w:sz w:val="20"/>
          <w:szCs w:val="20"/>
          <w:highlight w:val="yellow"/>
        </w:rPr>
      </w:pPr>
    </w:p>
    <w:p w14:paraId="5BE7CE74" w14:textId="4F2C1EFA" w:rsidR="00967379" w:rsidRPr="00DD58A3" w:rsidRDefault="00967379" w:rsidP="00967379">
      <w:pPr>
        <w:rPr>
          <w:rFonts w:ascii="Verdana" w:hAnsi="Verdana"/>
          <w:sz w:val="20"/>
          <w:szCs w:val="20"/>
        </w:rPr>
      </w:pPr>
      <w:r w:rsidRPr="00DD58A3">
        <w:rPr>
          <w:rFonts w:ascii="Verdana" w:hAnsi="Verdana"/>
          <w:b/>
          <w:sz w:val="20"/>
          <w:szCs w:val="20"/>
        </w:rPr>
        <w:t>2</w:t>
      </w:r>
      <w:r w:rsidRPr="00DD58A3">
        <w:rPr>
          <w:rFonts w:ascii="Verdana" w:hAnsi="Verdana"/>
          <w:sz w:val="20"/>
          <w:szCs w:val="20"/>
        </w:rPr>
        <w:t xml:space="preserve"> </w:t>
      </w:r>
      <w:r w:rsidRPr="00DD58A3">
        <w:rPr>
          <w:rFonts w:ascii="Verdana" w:hAnsi="Verdana"/>
          <w:b/>
          <w:sz w:val="20"/>
          <w:szCs w:val="20"/>
        </w:rPr>
        <w:t>a</w:t>
      </w:r>
      <w:r w:rsidRPr="00DD58A3">
        <w:rPr>
          <w:rFonts w:ascii="Verdana" w:hAnsi="Verdana"/>
          <w:sz w:val="20"/>
          <w:szCs w:val="20"/>
        </w:rPr>
        <w:t xml:space="preserve"> Uit de koopreden om je te onderscheiden en dat je kleding koopt onder druk van vrienden, kun je opmaken dat merkkleding een statusgoed is.</w:t>
      </w:r>
    </w:p>
    <w:p w14:paraId="6F37A52A" w14:textId="42B9C606" w:rsidR="00967379" w:rsidRPr="00DD58A3" w:rsidRDefault="00967379" w:rsidP="00967379">
      <w:pPr>
        <w:rPr>
          <w:rFonts w:ascii="Verdana" w:hAnsi="Verdana"/>
          <w:sz w:val="20"/>
          <w:szCs w:val="20"/>
        </w:rPr>
      </w:pPr>
      <w:r w:rsidRPr="00DD58A3">
        <w:rPr>
          <w:rFonts w:ascii="Verdana" w:hAnsi="Verdana"/>
          <w:b/>
          <w:sz w:val="20"/>
          <w:szCs w:val="20"/>
        </w:rPr>
        <w:t>b</w:t>
      </w:r>
      <w:r w:rsidRPr="00DD58A3">
        <w:rPr>
          <w:rFonts w:ascii="Verdana" w:hAnsi="Verdana"/>
          <w:sz w:val="20"/>
          <w:szCs w:val="20"/>
        </w:rPr>
        <w:t xml:space="preserve"> Als iedereen meer uitgeeft aan merkkleding om status te verwerven, dan is het steeds minder onderscheidend. Als iedereen het heeft val je niet meer op.</w:t>
      </w:r>
    </w:p>
    <w:p w14:paraId="10C475CC" w14:textId="77777777" w:rsidR="00967379" w:rsidRPr="00DD58A3" w:rsidRDefault="00967379" w:rsidP="00540C11">
      <w:pPr>
        <w:rPr>
          <w:rFonts w:ascii="Verdana" w:hAnsi="Verdana"/>
          <w:b/>
          <w:sz w:val="20"/>
          <w:szCs w:val="20"/>
        </w:rPr>
      </w:pPr>
    </w:p>
    <w:p w14:paraId="168B7496" w14:textId="63E26028" w:rsidR="00E64846" w:rsidRDefault="00967379" w:rsidP="00540C11">
      <w:pPr>
        <w:rPr>
          <w:rFonts w:ascii="Verdana" w:hAnsi="Verdana"/>
          <w:sz w:val="20"/>
          <w:szCs w:val="20"/>
        </w:rPr>
      </w:pPr>
      <w:r w:rsidRPr="00DD58A3">
        <w:rPr>
          <w:rFonts w:ascii="Verdana" w:hAnsi="Verdana"/>
          <w:b/>
          <w:sz w:val="20"/>
          <w:szCs w:val="20"/>
        </w:rPr>
        <w:t>3</w:t>
      </w:r>
      <w:r w:rsidR="00E64846" w:rsidRPr="00DD58A3">
        <w:rPr>
          <w:rFonts w:ascii="Verdana" w:hAnsi="Verdana"/>
          <w:b/>
          <w:sz w:val="20"/>
          <w:szCs w:val="20"/>
        </w:rPr>
        <w:t xml:space="preserve"> a </w:t>
      </w:r>
      <w:r w:rsidR="000507B2">
        <w:rPr>
          <w:rFonts w:ascii="Verdana" w:hAnsi="Verdana"/>
          <w:sz w:val="20"/>
          <w:szCs w:val="20"/>
        </w:rPr>
        <w:t>Tabel 7</w:t>
      </w:r>
      <w:r w:rsidR="00E64846" w:rsidRPr="00DD58A3">
        <w:rPr>
          <w:rFonts w:ascii="Verdana" w:hAnsi="Verdana"/>
          <w:sz w:val="20"/>
          <w:szCs w:val="20"/>
        </w:rPr>
        <w:t xml:space="preserve"> Begroting Rémon</w:t>
      </w:r>
    </w:p>
    <w:p w14:paraId="2C547A52" w14:textId="16729961" w:rsidR="00EC792D" w:rsidRDefault="00EC792D" w:rsidP="00540C11">
      <w:pPr>
        <w:rPr>
          <w:rFonts w:ascii="Verdana" w:hAnsi="Verdana"/>
          <w:sz w:val="20"/>
          <w:szCs w:val="20"/>
        </w:rPr>
      </w:pPr>
      <w:r>
        <w:rPr>
          <w:rFonts w:ascii="Verdana" w:hAnsi="Verdana"/>
          <w:sz w:val="20"/>
          <w:szCs w:val="20"/>
        </w:rPr>
        <w:t xml:space="preserve">In een jaar zitten 52 weken en 12 maanden. Omgerekend zitten er dus </w:t>
      </w:r>
      <m:oMath>
        <m:f>
          <m:fPr>
            <m:ctrlPr>
              <w:rPr>
                <w:rFonts w:ascii="Cambria Math" w:hAnsi="Cambria Math"/>
                <w:iCs/>
                <w:sz w:val="22"/>
                <w:szCs w:val="22"/>
              </w:rPr>
            </m:ctrlPr>
          </m:fPr>
          <m:num>
            <m:r>
              <m:rPr>
                <m:sty m:val="p"/>
              </m:rPr>
              <w:rPr>
                <w:rFonts w:ascii="Cambria Math" w:hAnsi="Cambria Math"/>
                <w:sz w:val="22"/>
                <w:szCs w:val="22"/>
              </w:rPr>
              <m:t>52</m:t>
            </m:r>
          </m:num>
          <m:den>
            <m:r>
              <m:rPr>
                <m:sty m:val="p"/>
              </m:rPr>
              <w:rPr>
                <w:rFonts w:ascii="Cambria Math" w:hAnsi="Cambria Math"/>
                <w:sz w:val="22"/>
                <w:szCs w:val="22"/>
              </w:rPr>
              <m:t>12</m:t>
            </m:r>
          </m:den>
        </m:f>
        <m:r>
          <m:rPr>
            <m:sty m:val="p"/>
          </m:rPr>
          <w:rPr>
            <w:rFonts w:ascii="Cambria Math" w:hAnsi="Cambria Math"/>
            <w:sz w:val="22"/>
            <w:szCs w:val="22"/>
          </w:rPr>
          <m:t>=4,33</m:t>
        </m:r>
      </m:oMath>
      <w:r>
        <w:rPr>
          <w:rFonts w:ascii="Verdana" w:hAnsi="Verdana"/>
          <w:sz w:val="20"/>
          <w:szCs w:val="20"/>
        </w:rPr>
        <w:t xml:space="preserve"> weken in een maand</w:t>
      </w:r>
      <w:r w:rsidR="000507B2">
        <w:rPr>
          <w:rFonts w:ascii="Verdana" w:hAnsi="Verdana"/>
          <w:sz w:val="20"/>
          <w:szCs w:val="20"/>
        </w:rPr>
        <w:t>.</w:t>
      </w:r>
    </w:p>
    <w:p w14:paraId="243D835A" w14:textId="38BF6B44" w:rsidR="00EC792D" w:rsidRDefault="00EC792D" w:rsidP="00540C11">
      <w:pPr>
        <w:rPr>
          <w:rFonts w:ascii="Verdana" w:hAnsi="Verdana"/>
          <w:sz w:val="20"/>
          <w:szCs w:val="20"/>
        </w:rPr>
      </w:pPr>
      <w:r>
        <w:rPr>
          <w:rFonts w:ascii="Verdana" w:hAnsi="Verdana"/>
          <w:sz w:val="20"/>
          <w:szCs w:val="20"/>
        </w:rPr>
        <w:t>Rémon verdient € 36 per week aan zijn krantenwijk, dus 4,33 x 36 = € 156</w:t>
      </w:r>
    </w:p>
    <w:p w14:paraId="2282D04B" w14:textId="23C9B654" w:rsidR="00EC792D" w:rsidRDefault="00EC792D" w:rsidP="00540C11">
      <w:pPr>
        <w:rPr>
          <w:rFonts w:ascii="Verdana" w:hAnsi="Verdana"/>
          <w:sz w:val="20"/>
          <w:szCs w:val="20"/>
        </w:rPr>
      </w:pPr>
      <w:r>
        <w:rPr>
          <w:rFonts w:ascii="Verdana" w:hAnsi="Verdana"/>
          <w:sz w:val="20"/>
          <w:szCs w:val="20"/>
        </w:rPr>
        <w:t>Zijn benzinekosten zijn € 8 x 4,33 = € 34,67 per maand</w:t>
      </w:r>
    </w:p>
    <w:p w14:paraId="0C6475C8" w14:textId="0C4864EE" w:rsidR="00EC792D" w:rsidRDefault="00EC792D" w:rsidP="00540C11">
      <w:pPr>
        <w:rPr>
          <w:rFonts w:ascii="Verdana" w:hAnsi="Verdana"/>
          <w:sz w:val="20"/>
          <w:szCs w:val="20"/>
        </w:rPr>
      </w:pPr>
      <w:r>
        <w:rPr>
          <w:rFonts w:ascii="Verdana" w:hAnsi="Verdana"/>
          <w:sz w:val="20"/>
          <w:szCs w:val="20"/>
        </w:rPr>
        <w:t>Het uitgaan kost € 10 x 4,33 = € 43,33 per maand</w:t>
      </w:r>
    </w:p>
    <w:p w14:paraId="5054A460" w14:textId="44579506" w:rsidR="00EC792D" w:rsidRDefault="00EC792D" w:rsidP="00540C11">
      <w:pPr>
        <w:rPr>
          <w:rFonts w:ascii="Verdana" w:hAnsi="Verdana"/>
          <w:sz w:val="20"/>
          <w:szCs w:val="20"/>
        </w:rPr>
      </w:pPr>
      <w:r>
        <w:rPr>
          <w:rFonts w:ascii="Verdana" w:hAnsi="Verdana"/>
          <w:sz w:val="20"/>
          <w:szCs w:val="20"/>
        </w:rPr>
        <w:t xml:space="preserve">De scooterverzekering kost </w:t>
      </w:r>
      <m:oMath>
        <m:f>
          <m:fPr>
            <m:ctrlPr>
              <w:rPr>
                <w:rFonts w:ascii="Cambria Math" w:hAnsi="Cambria Math"/>
                <w:iCs/>
                <w:sz w:val="22"/>
                <w:szCs w:val="22"/>
              </w:rPr>
            </m:ctrlPr>
          </m:fPr>
          <m:num>
            <m:r>
              <m:rPr>
                <m:sty m:val="p"/>
              </m:rPr>
              <w:rPr>
                <w:rFonts w:ascii="Cambria Math" w:hAnsi="Cambria Math"/>
                <w:sz w:val="22"/>
                <w:szCs w:val="22"/>
              </w:rPr>
              <m:t>€ 360</m:t>
            </m:r>
          </m:num>
          <m:den>
            <m:r>
              <m:rPr>
                <m:sty m:val="p"/>
              </m:rPr>
              <w:rPr>
                <w:rFonts w:ascii="Cambria Math" w:hAnsi="Cambria Math"/>
                <w:sz w:val="22"/>
                <w:szCs w:val="22"/>
              </w:rPr>
              <m:t>12</m:t>
            </m:r>
          </m:den>
        </m:f>
        <m:r>
          <m:rPr>
            <m:sty m:val="p"/>
          </m:rPr>
          <w:rPr>
            <w:rFonts w:ascii="Cambria Math" w:hAnsi="Cambria Math"/>
            <w:sz w:val="22"/>
            <w:szCs w:val="22"/>
          </w:rPr>
          <m:t>=€ 30</m:t>
        </m:r>
      </m:oMath>
      <w:r>
        <w:rPr>
          <w:rFonts w:ascii="Verdana" w:hAnsi="Verdana"/>
          <w:sz w:val="20"/>
          <w:szCs w:val="20"/>
        </w:rPr>
        <w:t xml:space="preserve"> per maand</w:t>
      </w:r>
    </w:p>
    <w:p w14:paraId="6EFCD1A8" w14:textId="0EDEB75D" w:rsidR="00EC792D" w:rsidRDefault="00CD5740" w:rsidP="00540C11">
      <w:pPr>
        <w:rPr>
          <w:rFonts w:ascii="Verdana" w:hAnsi="Verdana"/>
          <w:sz w:val="20"/>
          <w:szCs w:val="20"/>
        </w:rPr>
      </w:pPr>
      <w:r>
        <w:rPr>
          <w:rFonts w:ascii="Verdana" w:hAnsi="Verdana"/>
          <w:sz w:val="20"/>
          <w:szCs w:val="20"/>
        </w:rPr>
        <w:t xml:space="preserve">De games kosten </w:t>
      </w:r>
      <m:oMath>
        <m:f>
          <m:fPr>
            <m:ctrlPr>
              <w:rPr>
                <w:rFonts w:ascii="Cambria Math" w:hAnsi="Cambria Math"/>
                <w:iCs/>
                <w:sz w:val="22"/>
                <w:szCs w:val="22"/>
              </w:rPr>
            </m:ctrlPr>
          </m:fPr>
          <m:num>
            <m:r>
              <m:rPr>
                <m:sty m:val="p"/>
              </m:rPr>
              <w:rPr>
                <w:rFonts w:ascii="Cambria Math" w:hAnsi="Cambria Math"/>
                <w:sz w:val="22"/>
                <w:szCs w:val="22"/>
              </w:rPr>
              <m:t>€ 60</m:t>
            </m:r>
          </m:num>
          <m:den>
            <m:r>
              <m:rPr>
                <m:sty m:val="p"/>
              </m:rPr>
              <w:rPr>
                <w:rFonts w:ascii="Cambria Math" w:hAnsi="Cambria Math"/>
                <w:sz w:val="22"/>
                <w:szCs w:val="22"/>
              </w:rPr>
              <m:t>12</m:t>
            </m:r>
          </m:den>
        </m:f>
        <m:r>
          <m:rPr>
            <m:sty m:val="p"/>
          </m:rPr>
          <w:rPr>
            <w:rFonts w:ascii="Cambria Math" w:hAnsi="Cambria Math"/>
            <w:sz w:val="22"/>
            <w:szCs w:val="22"/>
          </w:rPr>
          <m:t>=€ 5</m:t>
        </m:r>
      </m:oMath>
      <w:r>
        <w:rPr>
          <w:rFonts w:ascii="Verdana" w:hAnsi="Verdana"/>
          <w:sz w:val="20"/>
          <w:szCs w:val="20"/>
        </w:rPr>
        <w:t xml:space="preserve"> per maand</w:t>
      </w:r>
    </w:p>
    <w:p w14:paraId="1DC46331" w14:textId="159FEDF6" w:rsidR="00EC792D" w:rsidRPr="00DD58A3" w:rsidRDefault="00CD5740" w:rsidP="00540C11">
      <w:pPr>
        <w:rPr>
          <w:rFonts w:ascii="Verdana" w:hAnsi="Verdana"/>
          <w:sz w:val="20"/>
          <w:szCs w:val="20"/>
        </w:rPr>
      </w:pPr>
      <w:r>
        <w:rPr>
          <w:rFonts w:ascii="Verdana" w:hAnsi="Verdana"/>
          <w:sz w:val="20"/>
          <w:szCs w:val="20"/>
        </w:rPr>
        <w:t xml:space="preserve">Het openbaar vervoer kost </w:t>
      </w:r>
      <m:oMath>
        <m:f>
          <m:fPr>
            <m:ctrlPr>
              <w:rPr>
                <w:rFonts w:ascii="Cambria Math" w:hAnsi="Cambria Math"/>
                <w:iCs/>
                <w:sz w:val="22"/>
                <w:szCs w:val="22"/>
              </w:rPr>
            </m:ctrlPr>
          </m:fPr>
          <m:num>
            <m:r>
              <m:rPr>
                <m:sty m:val="p"/>
              </m:rPr>
              <w:rPr>
                <w:rFonts w:ascii="Cambria Math" w:hAnsi="Cambria Math"/>
                <w:sz w:val="22"/>
                <w:szCs w:val="22"/>
              </w:rPr>
              <m:t>€ 150</m:t>
            </m:r>
          </m:num>
          <m:den>
            <m:r>
              <m:rPr>
                <m:sty m:val="p"/>
              </m:rPr>
              <w:rPr>
                <w:rFonts w:ascii="Cambria Math" w:hAnsi="Cambria Math"/>
                <w:sz w:val="22"/>
                <w:szCs w:val="22"/>
              </w:rPr>
              <m:t>3</m:t>
            </m:r>
          </m:den>
        </m:f>
        <m:r>
          <m:rPr>
            <m:sty m:val="p"/>
          </m:rPr>
          <w:rPr>
            <w:rFonts w:ascii="Cambria Math" w:hAnsi="Cambria Math"/>
            <w:sz w:val="22"/>
            <w:szCs w:val="22"/>
          </w:rPr>
          <m:t>=€ 50</m:t>
        </m:r>
      </m:oMath>
      <w:r>
        <w:rPr>
          <w:rFonts w:ascii="Verdana" w:hAnsi="Verdana"/>
          <w:sz w:val="20"/>
          <w:szCs w:val="20"/>
        </w:rPr>
        <w:t xml:space="preserve"> per maand</w:t>
      </w:r>
    </w:p>
    <w:tbl>
      <w:tblPr>
        <w:tblW w:w="0" w:type="auto"/>
        <w:tblLook w:val="04A0" w:firstRow="1" w:lastRow="0" w:firstColumn="1" w:lastColumn="0" w:noHBand="0" w:noVBand="1"/>
      </w:tblPr>
      <w:tblGrid>
        <w:gridCol w:w="3147"/>
        <w:gridCol w:w="1459"/>
        <w:gridCol w:w="3184"/>
        <w:gridCol w:w="1422"/>
      </w:tblGrid>
      <w:tr w:rsidR="009A0A0F" w:rsidRPr="00DD58A3" w14:paraId="15ECAE8E" w14:textId="77777777" w:rsidTr="0046455B">
        <w:tc>
          <w:tcPr>
            <w:tcW w:w="3147" w:type="dxa"/>
            <w:tcBorders>
              <w:bottom w:val="single" w:sz="4" w:space="0" w:color="auto"/>
            </w:tcBorders>
          </w:tcPr>
          <w:p w14:paraId="7F0469A4" w14:textId="77777777" w:rsidR="00E64846" w:rsidRPr="00DD58A3" w:rsidRDefault="00E64846" w:rsidP="00540C11">
            <w:pPr>
              <w:rPr>
                <w:rFonts w:ascii="Verdana" w:hAnsi="Verdana"/>
                <w:sz w:val="20"/>
                <w:szCs w:val="20"/>
              </w:rPr>
            </w:pPr>
            <w:r w:rsidRPr="00DD58A3">
              <w:rPr>
                <w:rFonts w:ascii="Verdana" w:hAnsi="Verdana"/>
                <w:sz w:val="20"/>
                <w:szCs w:val="20"/>
              </w:rPr>
              <w:t>Inkomsten</w:t>
            </w:r>
          </w:p>
        </w:tc>
        <w:tc>
          <w:tcPr>
            <w:tcW w:w="1459" w:type="dxa"/>
            <w:tcBorders>
              <w:bottom w:val="single" w:sz="4" w:space="0" w:color="auto"/>
            </w:tcBorders>
          </w:tcPr>
          <w:p w14:paraId="6755BFE6" w14:textId="70DACCCC" w:rsidR="00E64846" w:rsidRPr="00DD58A3" w:rsidRDefault="00E64846" w:rsidP="00540C11">
            <w:pPr>
              <w:jc w:val="right"/>
              <w:rPr>
                <w:rFonts w:ascii="Verdana" w:hAnsi="Verdana"/>
                <w:sz w:val="20"/>
                <w:szCs w:val="20"/>
              </w:rPr>
            </w:pPr>
          </w:p>
        </w:tc>
        <w:tc>
          <w:tcPr>
            <w:tcW w:w="3184" w:type="dxa"/>
            <w:tcBorders>
              <w:bottom w:val="single" w:sz="4" w:space="0" w:color="auto"/>
            </w:tcBorders>
          </w:tcPr>
          <w:p w14:paraId="5FAFB631" w14:textId="48A61454" w:rsidR="00E64846" w:rsidRPr="00DD58A3" w:rsidRDefault="00E64846" w:rsidP="00540C11">
            <w:pPr>
              <w:rPr>
                <w:rFonts w:ascii="Verdana" w:hAnsi="Verdana"/>
                <w:sz w:val="20"/>
                <w:szCs w:val="20"/>
              </w:rPr>
            </w:pPr>
          </w:p>
        </w:tc>
        <w:tc>
          <w:tcPr>
            <w:tcW w:w="1422" w:type="dxa"/>
            <w:tcBorders>
              <w:bottom w:val="single" w:sz="4" w:space="0" w:color="auto"/>
            </w:tcBorders>
          </w:tcPr>
          <w:p w14:paraId="72ED5542" w14:textId="2666B6AE" w:rsidR="00E64846" w:rsidRPr="00DD58A3" w:rsidRDefault="0046455B" w:rsidP="00540C11">
            <w:pPr>
              <w:jc w:val="right"/>
              <w:rPr>
                <w:rFonts w:ascii="Verdana" w:hAnsi="Verdana"/>
                <w:sz w:val="20"/>
                <w:szCs w:val="20"/>
              </w:rPr>
            </w:pPr>
            <w:r w:rsidRPr="00DD58A3">
              <w:rPr>
                <w:rFonts w:ascii="Verdana" w:hAnsi="Verdana"/>
                <w:sz w:val="20"/>
                <w:szCs w:val="20"/>
              </w:rPr>
              <w:t>Uitgaven</w:t>
            </w:r>
          </w:p>
        </w:tc>
      </w:tr>
      <w:tr w:rsidR="009A0A0F" w:rsidRPr="00DD58A3" w14:paraId="5B9E325D" w14:textId="77777777" w:rsidTr="0046455B">
        <w:tc>
          <w:tcPr>
            <w:tcW w:w="3147" w:type="dxa"/>
            <w:tcBorders>
              <w:top w:val="single" w:sz="4" w:space="0" w:color="auto"/>
            </w:tcBorders>
          </w:tcPr>
          <w:p w14:paraId="36C1BCFA" w14:textId="77777777" w:rsidR="00E64846" w:rsidRDefault="00E64846" w:rsidP="00540C11">
            <w:pPr>
              <w:rPr>
                <w:rFonts w:ascii="Verdana" w:hAnsi="Verdana"/>
                <w:sz w:val="20"/>
                <w:szCs w:val="20"/>
              </w:rPr>
            </w:pPr>
            <w:r w:rsidRPr="00DD58A3">
              <w:rPr>
                <w:rFonts w:ascii="Verdana" w:hAnsi="Verdana"/>
                <w:sz w:val="20"/>
                <w:szCs w:val="20"/>
              </w:rPr>
              <w:t>Krantenwijk</w:t>
            </w:r>
          </w:p>
          <w:p w14:paraId="46D08BD3" w14:textId="18B6E338" w:rsidR="00AE5181" w:rsidRDefault="00AE5181" w:rsidP="00540C11">
            <w:pPr>
              <w:rPr>
                <w:rFonts w:ascii="Verdana" w:hAnsi="Verdana"/>
                <w:sz w:val="20"/>
                <w:szCs w:val="20"/>
              </w:rPr>
            </w:pPr>
            <w:r>
              <w:rPr>
                <w:rFonts w:ascii="Verdana" w:hAnsi="Verdana"/>
                <w:sz w:val="20"/>
                <w:szCs w:val="20"/>
              </w:rPr>
              <w:t>Zak en kleedgeld</w:t>
            </w:r>
          </w:p>
          <w:p w14:paraId="33F12E84" w14:textId="3328FF22" w:rsidR="00AE5181" w:rsidRPr="00DD58A3" w:rsidRDefault="00AE5181" w:rsidP="00540C11">
            <w:pPr>
              <w:rPr>
                <w:rFonts w:ascii="Verdana" w:hAnsi="Verdana"/>
                <w:sz w:val="20"/>
                <w:szCs w:val="20"/>
              </w:rPr>
            </w:pPr>
          </w:p>
        </w:tc>
        <w:tc>
          <w:tcPr>
            <w:tcW w:w="1459" w:type="dxa"/>
            <w:tcBorders>
              <w:top w:val="single" w:sz="4" w:space="0" w:color="auto"/>
              <w:right w:val="single" w:sz="4" w:space="0" w:color="auto"/>
            </w:tcBorders>
          </w:tcPr>
          <w:p w14:paraId="610C7651" w14:textId="77777777" w:rsidR="00E64846" w:rsidRDefault="00E64846" w:rsidP="00540C11">
            <w:pPr>
              <w:jc w:val="right"/>
              <w:rPr>
                <w:rFonts w:ascii="Verdana" w:hAnsi="Verdana"/>
                <w:sz w:val="20"/>
                <w:szCs w:val="20"/>
              </w:rPr>
            </w:pPr>
            <w:r w:rsidRPr="00DD58A3">
              <w:rPr>
                <w:rFonts w:ascii="Verdana" w:hAnsi="Verdana"/>
                <w:sz w:val="20"/>
                <w:szCs w:val="20"/>
              </w:rPr>
              <w:t xml:space="preserve">€ </w:t>
            </w:r>
            <w:r w:rsidR="00AE5181">
              <w:rPr>
                <w:rFonts w:ascii="Verdana" w:hAnsi="Verdana"/>
                <w:sz w:val="20"/>
                <w:szCs w:val="20"/>
              </w:rPr>
              <w:t>156</w:t>
            </w:r>
          </w:p>
          <w:p w14:paraId="469248E2" w14:textId="4F4933F2" w:rsidR="00AE5181" w:rsidRPr="00DD58A3" w:rsidRDefault="00AE5181" w:rsidP="00540C11">
            <w:pPr>
              <w:jc w:val="right"/>
              <w:rPr>
                <w:rFonts w:ascii="Verdana" w:hAnsi="Verdana"/>
                <w:sz w:val="20"/>
                <w:szCs w:val="20"/>
              </w:rPr>
            </w:pPr>
            <w:r>
              <w:rPr>
                <w:rFonts w:ascii="Verdana" w:hAnsi="Verdana"/>
                <w:sz w:val="20"/>
                <w:szCs w:val="20"/>
              </w:rPr>
              <w:t>€   50</w:t>
            </w:r>
          </w:p>
        </w:tc>
        <w:tc>
          <w:tcPr>
            <w:tcW w:w="3184" w:type="dxa"/>
            <w:tcBorders>
              <w:top w:val="single" w:sz="4" w:space="0" w:color="auto"/>
              <w:left w:val="single" w:sz="4" w:space="0" w:color="auto"/>
            </w:tcBorders>
          </w:tcPr>
          <w:p w14:paraId="1C17F374" w14:textId="3555173B" w:rsidR="00E64846" w:rsidRDefault="00AE5181" w:rsidP="00540C11">
            <w:pPr>
              <w:rPr>
                <w:rFonts w:ascii="Verdana" w:hAnsi="Verdana"/>
                <w:sz w:val="20"/>
                <w:szCs w:val="20"/>
              </w:rPr>
            </w:pPr>
            <w:r>
              <w:rPr>
                <w:rFonts w:ascii="Verdana" w:hAnsi="Verdana"/>
                <w:sz w:val="20"/>
                <w:szCs w:val="20"/>
              </w:rPr>
              <w:t>Kleding en schoenen</w:t>
            </w:r>
          </w:p>
          <w:p w14:paraId="3F0CF3BA" w14:textId="1BB81597" w:rsidR="00AE5181" w:rsidRDefault="00AE5181" w:rsidP="00540C11">
            <w:pPr>
              <w:rPr>
                <w:rFonts w:ascii="Verdana" w:hAnsi="Verdana"/>
                <w:sz w:val="20"/>
                <w:szCs w:val="20"/>
              </w:rPr>
            </w:pPr>
            <w:r>
              <w:rPr>
                <w:rFonts w:ascii="Verdana" w:hAnsi="Verdana"/>
                <w:sz w:val="20"/>
                <w:szCs w:val="20"/>
              </w:rPr>
              <w:t>Telefoon</w:t>
            </w:r>
          </w:p>
          <w:p w14:paraId="451B2AD0" w14:textId="77777777" w:rsidR="00AE5181" w:rsidRDefault="00AE5181" w:rsidP="00540C11">
            <w:pPr>
              <w:rPr>
                <w:rFonts w:ascii="Verdana" w:hAnsi="Verdana"/>
                <w:sz w:val="20"/>
                <w:szCs w:val="20"/>
              </w:rPr>
            </w:pPr>
            <w:r>
              <w:rPr>
                <w:rFonts w:ascii="Verdana" w:hAnsi="Verdana"/>
                <w:sz w:val="20"/>
                <w:szCs w:val="20"/>
              </w:rPr>
              <w:t>Uitgaan</w:t>
            </w:r>
          </w:p>
          <w:p w14:paraId="5906D541" w14:textId="77777777" w:rsidR="00AE5181" w:rsidRDefault="00AE5181" w:rsidP="00540C11">
            <w:pPr>
              <w:rPr>
                <w:rFonts w:ascii="Verdana" w:hAnsi="Verdana"/>
                <w:sz w:val="20"/>
                <w:szCs w:val="20"/>
              </w:rPr>
            </w:pPr>
            <w:r>
              <w:rPr>
                <w:rFonts w:ascii="Verdana" w:hAnsi="Verdana"/>
                <w:sz w:val="20"/>
                <w:szCs w:val="20"/>
              </w:rPr>
              <w:t>Cadeau moeder</w:t>
            </w:r>
          </w:p>
          <w:p w14:paraId="72A3F904" w14:textId="77777777" w:rsidR="00EF526C" w:rsidRDefault="00EF526C" w:rsidP="00540C11">
            <w:pPr>
              <w:rPr>
                <w:rFonts w:ascii="Verdana" w:hAnsi="Verdana"/>
                <w:sz w:val="20"/>
                <w:szCs w:val="20"/>
              </w:rPr>
            </w:pPr>
            <w:r>
              <w:rPr>
                <w:rFonts w:ascii="Verdana" w:hAnsi="Verdana"/>
                <w:sz w:val="20"/>
                <w:szCs w:val="20"/>
              </w:rPr>
              <w:t>Benzine</w:t>
            </w:r>
          </w:p>
          <w:p w14:paraId="6AF4229D" w14:textId="77777777" w:rsidR="00EF526C" w:rsidRDefault="00EF526C" w:rsidP="00540C11">
            <w:pPr>
              <w:rPr>
                <w:rFonts w:ascii="Verdana" w:hAnsi="Verdana"/>
                <w:sz w:val="20"/>
                <w:szCs w:val="20"/>
              </w:rPr>
            </w:pPr>
            <w:r>
              <w:rPr>
                <w:rFonts w:ascii="Verdana" w:hAnsi="Verdana"/>
                <w:sz w:val="20"/>
                <w:szCs w:val="20"/>
              </w:rPr>
              <w:t>Scooterverzekering</w:t>
            </w:r>
          </w:p>
          <w:p w14:paraId="23F96283" w14:textId="77777777" w:rsidR="00EF526C" w:rsidRDefault="00EF526C" w:rsidP="00540C11">
            <w:pPr>
              <w:rPr>
                <w:rFonts w:ascii="Verdana" w:hAnsi="Verdana"/>
                <w:sz w:val="20"/>
                <w:szCs w:val="20"/>
              </w:rPr>
            </w:pPr>
            <w:r>
              <w:rPr>
                <w:rFonts w:ascii="Verdana" w:hAnsi="Verdana"/>
                <w:sz w:val="20"/>
                <w:szCs w:val="20"/>
              </w:rPr>
              <w:t>Openbaar vervoer</w:t>
            </w:r>
          </w:p>
          <w:p w14:paraId="7502D227" w14:textId="0AA1B5C8" w:rsidR="00EF526C" w:rsidRPr="00DD58A3" w:rsidRDefault="00EF526C" w:rsidP="00540C11">
            <w:pPr>
              <w:rPr>
                <w:rFonts w:ascii="Verdana" w:hAnsi="Verdana"/>
                <w:sz w:val="20"/>
                <w:szCs w:val="20"/>
              </w:rPr>
            </w:pPr>
            <w:r>
              <w:rPr>
                <w:rFonts w:ascii="Verdana" w:hAnsi="Verdana"/>
                <w:sz w:val="20"/>
                <w:szCs w:val="20"/>
              </w:rPr>
              <w:t>Games*</w:t>
            </w:r>
          </w:p>
        </w:tc>
        <w:tc>
          <w:tcPr>
            <w:tcW w:w="1422" w:type="dxa"/>
            <w:tcBorders>
              <w:top w:val="single" w:sz="4" w:space="0" w:color="auto"/>
            </w:tcBorders>
          </w:tcPr>
          <w:p w14:paraId="2E202BC8" w14:textId="77777777" w:rsidR="00AE5181" w:rsidRDefault="00AE5181" w:rsidP="00540C11">
            <w:pPr>
              <w:jc w:val="right"/>
              <w:rPr>
                <w:rFonts w:ascii="Verdana" w:hAnsi="Verdana"/>
                <w:sz w:val="20"/>
                <w:szCs w:val="20"/>
              </w:rPr>
            </w:pPr>
            <w:r>
              <w:rPr>
                <w:rFonts w:ascii="Verdana" w:hAnsi="Verdana"/>
                <w:sz w:val="20"/>
                <w:szCs w:val="20"/>
              </w:rPr>
              <w:t>€   44</w:t>
            </w:r>
          </w:p>
          <w:p w14:paraId="2E083C98" w14:textId="77777777" w:rsidR="00AE5181" w:rsidRDefault="00AE5181" w:rsidP="00540C11">
            <w:pPr>
              <w:jc w:val="right"/>
              <w:rPr>
                <w:rFonts w:ascii="Verdana" w:hAnsi="Verdana"/>
                <w:sz w:val="20"/>
                <w:szCs w:val="20"/>
              </w:rPr>
            </w:pPr>
            <w:r>
              <w:rPr>
                <w:rFonts w:ascii="Verdana" w:hAnsi="Verdana"/>
                <w:sz w:val="20"/>
                <w:szCs w:val="20"/>
              </w:rPr>
              <w:t>€   10</w:t>
            </w:r>
          </w:p>
          <w:p w14:paraId="2FB15F53" w14:textId="77777777" w:rsidR="00AE5181" w:rsidRDefault="00AE5181" w:rsidP="00540C11">
            <w:pPr>
              <w:jc w:val="right"/>
              <w:rPr>
                <w:rFonts w:ascii="Verdana" w:hAnsi="Verdana"/>
                <w:sz w:val="20"/>
                <w:szCs w:val="20"/>
              </w:rPr>
            </w:pPr>
            <w:r>
              <w:rPr>
                <w:rFonts w:ascii="Verdana" w:hAnsi="Verdana"/>
                <w:sz w:val="20"/>
                <w:szCs w:val="20"/>
              </w:rPr>
              <w:t>€ 43,33</w:t>
            </w:r>
          </w:p>
          <w:p w14:paraId="02ECBED0" w14:textId="77777777" w:rsidR="00EF526C" w:rsidRDefault="00AE5181" w:rsidP="00540C11">
            <w:pPr>
              <w:jc w:val="right"/>
              <w:rPr>
                <w:rFonts w:ascii="Verdana" w:hAnsi="Verdana"/>
                <w:sz w:val="20"/>
                <w:szCs w:val="20"/>
              </w:rPr>
            </w:pPr>
            <w:r>
              <w:rPr>
                <w:rFonts w:ascii="Verdana" w:hAnsi="Verdana"/>
                <w:sz w:val="20"/>
                <w:szCs w:val="20"/>
              </w:rPr>
              <w:t>€   15</w:t>
            </w:r>
          </w:p>
          <w:p w14:paraId="407E1F94" w14:textId="429F1420" w:rsidR="00EF526C" w:rsidRDefault="00EF526C" w:rsidP="00540C11">
            <w:pPr>
              <w:jc w:val="right"/>
              <w:rPr>
                <w:rFonts w:ascii="Verdana" w:hAnsi="Verdana"/>
                <w:sz w:val="20"/>
                <w:szCs w:val="20"/>
              </w:rPr>
            </w:pPr>
            <w:r>
              <w:rPr>
                <w:rFonts w:ascii="Verdana" w:hAnsi="Verdana"/>
                <w:sz w:val="20"/>
                <w:szCs w:val="20"/>
              </w:rPr>
              <w:t>€ 34,67</w:t>
            </w:r>
          </w:p>
          <w:p w14:paraId="791115D1" w14:textId="77777777" w:rsidR="00EF526C" w:rsidRDefault="00EF526C" w:rsidP="00540C11">
            <w:pPr>
              <w:jc w:val="right"/>
              <w:rPr>
                <w:rFonts w:ascii="Verdana" w:hAnsi="Verdana"/>
                <w:sz w:val="20"/>
                <w:szCs w:val="20"/>
              </w:rPr>
            </w:pPr>
            <w:r>
              <w:rPr>
                <w:rFonts w:ascii="Verdana" w:hAnsi="Verdana"/>
                <w:sz w:val="20"/>
                <w:szCs w:val="20"/>
              </w:rPr>
              <w:t>€   30</w:t>
            </w:r>
          </w:p>
          <w:p w14:paraId="198B45D2" w14:textId="77777777" w:rsidR="00EF526C" w:rsidRDefault="00EF526C" w:rsidP="00540C11">
            <w:pPr>
              <w:jc w:val="right"/>
              <w:rPr>
                <w:rFonts w:ascii="Verdana" w:hAnsi="Verdana"/>
                <w:sz w:val="20"/>
                <w:szCs w:val="20"/>
              </w:rPr>
            </w:pPr>
            <w:r>
              <w:rPr>
                <w:rFonts w:ascii="Verdana" w:hAnsi="Verdana"/>
                <w:sz w:val="20"/>
                <w:szCs w:val="20"/>
              </w:rPr>
              <w:t>€   50</w:t>
            </w:r>
          </w:p>
          <w:p w14:paraId="08450A06" w14:textId="395B9CF8" w:rsidR="00E64846" w:rsidRPr="00DD58A3" w:rsidRDefault="00EF526C" w:rsidP="00540C11">
            <w:pPr>
              <w:jc w:val="right"/>
              <w:rPr>
                <w:rFonts w:ascii="Verdana" w:hAnsi="Verdana"/>
                <w:sz w:val="20"/>
                <w:szCs w:val="20"/>
              </w:rPr>
            </w:pPr>
            <w:r>
              <w:rPr>
                <w:rFonts w:ascii="Verdana" w:hAnsi="Verdana"/>
                <w:sz w:val="20"/>
                <w:szCs w:val="20"/>
              </w:rPr>
              <w:t xml:space="preserve">€    5 </w:t>
            </w:r>
            <w:r w:rsidR="00AE5181">
              <w:rPr>
                <w:rFonts w:ascii="Verdana" w:hAnsi="Verdana"/>
                <w:sz w:val="20"/>
                <w:szCs w:val="20"/>
              </w:rPr>
              <w:t xml:space="preserve"> </w:t>
            </w:r>
          </w:p>
        </w:tc>
      </w:tr>
      <w:tr w:rsidR="009A0A0F" w:rsidRPr="00DD58A3" w14:paraId="05502724" w14:textId="77777777" w:rsidTr="0046455B">
        <w:tc>
          <w:tcPr>
            <w:tcW w:w="3147" w:type="dxa"/>
          </w:tcPr>
          <w:p w14:paraId="5EFEFDBD" w14:textId="3A51223B" w:rsidR="00E64846" w:rsidRPr="00DD58A3" w:rsidRDefault="00E64846" w:rsidP="00540C11">
            <w:pPr>
              <w:rPr>
                <w:rFonts w:ascii="Verdana" w:hAnsi="Verdana"/>
                <w:sz w:val="20"/>
                <w:szCs w:val="20"/>
              </w:rPr>
            </w:pPr>
          </w:p>
        </w:tc>
        <w:tc>
          <w:tcPr>
            <w:tcW w:w="1459" w:type="dxa"/>
            <w:tcBorders>
              <w:bottom w:val="single" w:sz="4" w:space="0" w:color="auto"/>
              <w:right w:val="single" w:sz="4" w:space="0" w:color="auto"/>
            </w:tcBorders>
          </w:tcPr>
          <w:p w14:paraId="77592156" w14:textId="17BFF61B" w:rsidR="00E64846" w:rsidRPr="00DD58A3" w:rsidRDefault="00E64846" w:rsidP="00540C11">
            <w:pPr>
              <w:jc w:val="right"/>
              <w:rPr>
                <w:rFonts w:ascii="Verdana" w:hAnsi="Verdana"/>
                <w:sz w:val="20"/>
                <w:szCs w:val="20"/>
              </w:rPr>
            </w:pPr>
          </w:p>
        </w:tc>
        <w:tc>
          <w:tcPr>
            <w:tcW w:w="3184" w:type="dxa"/>
            <w:tcBorders>
              <w:left w:val="single" w:sz="4" w:space="0" w:color="auto"/>
            </w:tcBorders>
          </w:tcPr>
          <w:p w14:paraId="3160CCBD" w14:textId="77777777" w:rsidR="00E64846" w:rsidRPr="00DD58A3" w:rsidRDefault="00E64846" w:rsidP="00540C11">
            <w:pPr>
              <w:rPr>
                <w:rFonts w:ascii="Verdana" w:hAnsi="Verdana"/>
                <w:sz w:val="20"/>
                <w:szCs w:val="20"/>
              </w:rPr>
            </w:pPr>
          </w:p>
        </w:tc>
        <w:tc>
          <w:tcPr>
            <w:tcW w:w="1422" w:type="dxa"/>
            <w:tcBorders>
              <w:bottom w:val="single" w:sz="4" w:space="0" w:color="auto"/>
            </w:tcBorders>
          </w:tcPr>
          <w:p w14:paraId="699B4919" w14:textId="77777777" w:rsidR="00E64846" w:rsidRPr="00DD58A3" w:rsidRDefault="00E64846" w:rsidP="00540C11">
            <w:pPr>
              <w:jc w:val="right"/>
              <w:rPr>
                <w:rFonts w:ascii="Verdana" w:hAnsi="Verdana"/>
                <w:sz w:val="20"/>
                <w:szCs w:val="20"/>
              </w:rPr>
            </w:pPr>
          </w:p>
        </w:tc>
      </w:tr>
      <w:tr w:rsidR="009A0A0F" w:rsidRPr="00DD58A3" w14:paraId="2A0B1DFC" w14:textId="77777777" w:rsidTr="0046455B">
        <w:tc>
          <w:tcPr>
            <w:tcW w:w="3147" w:type="dxa"/>
          </w:tcPr>
          <w:p w14:paraId="6EFA487F" w14:textId="77777777" w:rsidR="00E64846" w:rsidRPr="00DD58A3" w:rsidRDefault="00E64846" w:rsidP="00540C11">
            <w:pPr>
              <w:rPr>
                <w:rFonts w:ascii="Verdana" w:hAnsi="Verdana"/>
                <w:sz w:val="20"/>
                <w:szCs w:val="20"/>
              </w:rPr>
            </w:pPr>
            <w:r w:rsidRPr="00DD58A3">
              <w:rPr>
                <w:rFonts w:ascii="Verdana" w:hAnsi="Verdana"/>
                <w:sz w:val="20"/>
                <w:szCs w:val="20"/>
              </w:rPr>
              <w:t>Totaal</w:t>
            </w:r>
          </w:p>
        </w:tc>
        <w:tc>
          <w:tcPr>
            <w:tcW w:w="1459" w:type="dxa"/>
            <w:tcBorders>
              <w:top w:val="single" w:sz="4" w:space="0" w:color="auto"/>
              <w:right w:val="single" w:sz="4" w:space="0" w:color="auto"/>
            </w:tcBorders>
          </w:tcPr>
          <w:p w14:paraId="12BC27BA" w14:textId="05309C80" w:rsidR="00E64846" w:rsidRPr="00DD58A3" w:rsidRDefault="00E64846" w:rsidP="00540C11">
            <w:pPr>
              <w:jc w:val="right"/>
              <w:rPr>
                <w:rFonts w:ascii="Verdana" w:hAnsi="Verdana"/>
                <w:sz w:val="20"/>
                <w:szCs w:val="20"/>
              </w:rPr>
            </w:pPr>
            <w:r w:rsidRPr="00DD58A3">
              <w:rPr>
                <w:rFonts w:ascii="Verdana" w:hAnsi="Verdana"/>
                <w:sz w:val="20"/>
                <w:szCs w:val="20"/>
              </w:rPr>
              <w:t xml:space="preserve">€ </w:t>
            </w:r>
            <w:r w:rsidR="00EF526C">
              <w:rPr>
                <w:rFonts w:ascii="Verdana" w:hAnsi="Verdana"/>
                <w:sz w:val="20"/>
                <w:szCs w:val="20"/>
              </w:rPr>
              <w:t>206</w:t>
            </w:r>
          </w:p>
        </w:tc>
        <w:tc>
          <w:tcPr>
            <w:tcW w:w="3184" w:type="dxa"/>
            <w:tcBorders>
              <w:left w:val="single" w:sz="4" w:space="0" w:color="auto"/>
            </w:tcBorders>
          </w:tcPr>
          <w:p w14:paraId="574CBA26" w14:textId="77777777" w:rsidR="00E64846" w:rsidRPr="00DD58A3" w:rsidRDefault="00E64846" w:rsidP="00540C11">
            <w:pPr>
              <w:rPr>
                <w:rFonts w:ascii="Verdana" w:hAnsi="Verdana"/>
                <w:sz w:val="20"/>
                <w:szCs w:val="20"/>
              </w:rPr>
            </w:pPr>
            <w:r w:rsidRPr="00DD58A3">
              <w:rPr>
                <w:rFonts w:ascii="Verdana" w:hAnsi="Verdana"/>
                <w:sz w:val="20"/>
                <w:szCs w:val="20"/>
              </w:rPr>
              <w:t>Totaal</w:t>
            </w:r>
          </w:p>
        </w:tc>
        <w:tc>
          <w:tcPr>
            <w:tcW w:w="1422" w:type="dxa"/>
            <w:tcBorders>
              <w:top w:val="single" w:sz="4" w:space="0" w:color="auto"/>
            </w:tcBorders>
          </w:tcPr>
          <w:p w14:paraId="358E2AC2" w14:textId="43E4CDD4" w:rsidR="00E64846" w:rsidRPr="00DD58A3" w:rsidRDefault="00E64846" w:rsidP="00540C11">
            <w:pPr>
              <w:jc w:val="right"/>
              <w:rPr>
                <w:rFonts w:ascii="Verdana" w:hAnsi="Verdana"/>
                <w:sz w:val="20"/>
                <w:szCs w:val="20"/>
              </w:rPr>
            </w:pPr>
            <w:r w:rsidRPr="00DD58A3">
              <w:rPr>
                <w:rFonts w:ascii="Verdana" w:hAnsi="Verdana"/>
                <w:sz w:val="20"/>
                <w:szCs w:val="20"/>
              </w:rPr>
              <w:t xml:space="preserve">€ </w:t>
            </w:r>
            <w:r w:rsidR="00EF526C">
              <w:rPr>
                <w:rFonts w:ascii="Verdana" w:hAnsi="Verdana"/>
                <w:sz w:val="20"/>
                <w:szCs w:val="20"/>
              </w:rPr>
              <w:t>232</w:t>
            </w:r>
          </w:p>
        </w:tc>
      </w:tr>
    </w:tbl>
    <w:p w14:paraId="3D6EB4CF" w14:textId="4CE12ABD" w:rsidR="00AE5181" w:rsidRDefault="00EF526C" w:rsidP="00EF526C">
      <w:pPr>
        <w:rPr>
          <w:rFonts w:ascii="Verdana" w:hAnsi="Verdana"/>
          <w:bCs/>
          <w:sz w:val="20"/>
          <w:szCs w:val="20"/>
        </w:rPr>
      </w:pPr>
      <w:r>
        <w:rPr>
          <w:rFonts w:ascii="Verdana" w:hAnsi="Verdana"/>
          <w:bCs/>
          <w:sz w:val="20"/>
          <w:szCs w:val="20"/>
        </w:rPr>
        <w:t>*Bij eenmalige uitgaven is het van belang af te wegen hoe lang je het gebruikt. Als je de game het hele jaar speelt, en 1x per jaar een nieuwe game koopt, spreid je de eenmalige kosten over het jaar.</w:t>
      </w:r>
    </w:p>
    <w:p w14:paraId="403824AF" w14:textId="6D5A5D6B" w:rsidR="00AE5181" w:rsidRPr="00AE5181" w:rsidRDefault="00E64846" w:rsidP="00540C11">
      <w:pPr>
        <w:rPr>
          <w:rFonts w:ascii="Verdana" w:hAnsi="Verdana"/>
          <w:sz w:val="20"/>
          <w:szCs w:val="20"/>
        </w:rPr>
      </w:pPr>
      <w:r w:rsidRPr="00DD58A3">
        <w:rPr>
          <w:rFonts w:ascii="Verdana" w:hAnsi="Verdana"/>
          <w:b/>
          <w:sz w:val="20"/>
          <w:szCs w:val="20"/>
        </w:rPr>
        <w:t>b</w:t>
      </w:r>
      <w:r w:rsidRPr="00DD58A3">
        <w:rPr>
          <w:rFonts w:ascii="Verdana" w:hAnsi="Verdana"/>
          <w:sz w:val="20"/>
          <w:szCs w:val="20"/>
        </w:rPr>
        <w:t xml:space="preserve"> € </w:t>
      </w:r>
      <w:r w:rsidR="00EF526C">
        <w:rPr>
          <w:rFonts w:ascii="Verdana" w:hAnsi="Verdana"/>
          <w:sz w:val="20"/>
          <w:szCs w:val="20"/>
        </w:rPr>
        <w:t>232 - € 206 = € 26</w:t>
      </w:r>
    </w:p>
    <w:p w14:paraId="05DBFDF9" w14:textId="18B8B7B2" w:rsidR="00E64846" w:rsidRPr="00DD58A3" w:rsidRDefault="00E64846" w:rsidP="00EF526C">
      <w:pPr>
        <w:rPr>
          <w:rFonts w:ascii="Verdana" w:hAnsi="Verdana"/>
          <w:sz w:val="20"/>
          <w:szCs w:val="20"/>
        </w:rPr>
      </w:pPr>
      <w:r w:rsidRPr="00DD58A3">
        <w:rPr>
          <w:rFonts w:ascii="Verdana" w:hAnsi="Verdana"/>
          <w:b/>
          <w:sz w:val="20"/>
          <w:szCs w:val="20"/>
        </w:rPr>
        <w:t>c</w:t>
      </w:r>
      <w:r w:rsidRPr="00DD58A3">
        <w:rPr>
          <w:rFonts w:ascii="Verdana" w:hAnsi="Verdana"/>
          <w:sz w:val="20"/>
          <w:szCs w:val="20"/>
        </w:rPr>
        <w:t xml:space="preserve"> </w:t>
      </w:r>
      <w:r w:rsidR="00EF526C">
        <w:rPr>
          <w:rFonts w:ascii="Verdana" w:hAnsi="Verdana"/>
          <w:sz w:val="20"/>
          <w:szCs w:val="20"/>
        </w:rPr>
        <w:t>De dagelijkse uitgaven (kleding, schoenen, uitgaan</w:t>
      </w:r>
      <w:r w:rsidR="00F47CDC">
        <w:rPr>
          <w:rFonts w:ascii="Verdana" w:hAnsi="Verdana"/>
          <w:sz w:val="20"/>
          <w:szCs w:val="20"/>
        </w:rPr>
        <w:t>) en incidentele uitgaven (games) die niet tot zijn primaire behoeften behoren. Als Rémon structureel geld te kort komt, kan hij overwegen om zijn scooter te verkopen en voortaan te gaan fietsen.</w:t>
      </w:r>
    </w:p>
    <w:p w14:paraId="2471C6D8" w14:textId="77777777" w:rsidR="00F47CDC" w:rsidRDefault="00F47CDC" w:rsidP="00540C11">
      <w:pPr>
        <w:rPr>
          <w:rFonts w:ascii="Verdana" w:hAnsi="Verdana"/>
          <w:b/>
          <w:sz w:val="20"/>
          <w:szCs w:val="20"/>
        </w:rPr>
      </w:pPr>
    </w:p>
    <w:p w14:paraId="44B3BCD4" w14:textId="5FD47899" w:rsidR="00F47CDC" w:rsidRPr="00DD58A3" w:rsidRDefault="00F47CDC" w:rsidP="00F47CDC">
      <w:pPr>
        <w:rPr>
          <w:rFonts w:ascii="Verdana" w:hAnsi="Verdana"/>
          <w:sz w:val="20"/>
          <w:szCs w:val="20"/>
        </w:rPr>
      </w:pPr>
      <w:r>
        <w:rPr>
          <w:rFonts w:ascii="Verdana" w:hAnsi="Verdana"/>
          <w:b/>
          <w:bCs/>
          <w:iCs/>
          <w:sz w:val="20"/>
          <w:szCs w:val="20"/>
        </w:rPr>
        <w:t>4</w:t>
      </w:r>
      <w:r w:rsidRPr="00DD58A3">
        <w:rPr>
          <w:rFonts w:ascii="Verdana" w:hAnsi="Verdana"/>
          <w:b/>
          <w:bCs/>
          <w:iCs/>
          <w:sz w:val="20"/>
          <w:szCs w:val="20"/>
        </w:rPr>
        <w:t xml:space="preserve"> </w:t>
      </w:r>
      <w:r w:rsidRPr="00DD58A3">
        <w:rPr>
          <w:rFonts w:ascii="Verdana" w:hAnsi="Verdana"/>
          <w:b/>
          <w:sz w:val="20"/>
          <w:szCs w:val="20"/>
        </w:rPr>
        <w:t>a</w:t>
      </w:r>
      <w:r w:rsidRPr="00DD58A3">
        <w:rPr>
          <w:rFonts w:ascii="Verdana" w:hAnsi="Verdana"/>
          <w:sz w:val="20"/>
          <w:szCs w:val="20"/>
        </w:rPr>
        <w:t xml:space="preserve"> Een mogelijke verklaring voor het feit dat hbo-studenten vaker een bijbaan heb</w:t>
      </w:r>
      <w:r w:rsidR="000507B2">
        <w:rPr>
          <w:rFonts w:ascii="Verdana" w:hAnsi="Verdana"/>
          <w:sz w:val="20"/>
          <w:szCs w:val="20"/>
        </w:rPr>
        <w:t>ben dan wo-studenten, is dat hbo</w:t>
      </w:r>
      <w:r w:rsidRPr="00DD58A3">
        <w:rPr>
          <w:rFonts w:ascii="Verdana" w:hAnsi="Verdana"/>
          <w:sz w:val="20"/>
          <w:szCs w:val="20"/>
        </w:rPr>
        <w:t xml:space="preserve">-studenten vaker </w:t>
      </w:r>
      <w:r w:rsidR="000507B2">
        <w:rPr>
          <w:rFonts w:ascii="Verdana" w:hAnsi="Verdana"/>
          <w:sz w:val="20"/>
          <w:szCs w:val="20"/>
        </w:rPr>
        <w:t>een betaalde stage hebben dan wo</w:t>
      </w:r>
      <w:r w:rsidRPr="00DD58A3">
        <w:rPr>
          <w:rFonts w:ascii="Verdana" w:hAnsi="Verdana"/>
          <w:sz w:val="20"/>
          <w:szCs w:val="20"/>
        </w:rPr>
        <w:t>-studenten.</w:t>
      </w:r>
    </w:p>
    <w:p w14:paraId="59C22913" w14:textId="18E23CE0" w:rsidR="000507B2" w:rsidRDefault="00F47CDC" w:rsidP="00F47CDC">
      <w:pPr>
        <w:rPr>
          <w:rFonts w:ascii="Verdana" w:hAnsi="Verdana"/>
          <w:sz w:val="20"/>
          <w:szCs w:val="20"/>
        </w:rPr>
      </w:pPr>
      <w:r w:rsidRPr="00DD58A3">
        <w:rPr>
          <w:rFonts w:ascii="Verdana" w:hAnsi="Verdana"/>
          <w:b/>
          <w:sz w:val="20"/>
          <w:szCs w:val="20"/>
        </w:rPr>
        <w:t>b</w:t>
      </w:r>
      <w:r w:rsidRPr="00DD58A3">
        <w:rPr>
          <w:rFonts w:ascii="Verdana" w:hAnsi="Verdana"/>
          <w:sz w:val="20"/>
          <w:szCs w:val="20"/>
        </w:rPr>
        <w:t xml:space="preserve"> </w:t>
      </w:r>
      <w:r w:rsidR="000507B2">
        <w:rPr>
          <w:rFonts w:ascii="Verdana" w:hAnsi="Verdana"/>
          <w:sz w:val="20"/>
          <w:szCs w:val="20"/>
        </w:rPr>
        <w:t>Er is geen budgettair probleem bij studenten. Ze houden per maand gemiddeld</w:t>
      </w:r>
      <w:r w:rsidR="000507B2" w:rsidRPr="00DD58A3">
        <w:rPr>
          <w:rFonts w:ascii="Verdana" w:hAnsi="Verdana"/>
          <w:sz w:val="20"/>
          <w:szCs w:val="20"/>
        </w:rPr>
        <w:t xml:space="preserve"> € </w:t>
      </w:r>
      <w:r w:rsidR="000507B2">
        <w:rPr>
          <w:rFonts w:ascii="Verdana" w:hAnsi="Verdana"/>
          <w:sz w:val="20"/>
          <w:szCs w:val="20"/>
        </w:rPr>
        <w:t>919</w:t>
      </w:r>
      <w:r w:rsidR="000507B2" w:rsidRPr="00DD58A3">
        <w:rPr>
          <w:rFonts w:ascii="Verdana" w:hAnsi="Verdana"/>
          <w:sz w:val="20"/>
          <w:szCs w:val="20"/>
        </w:rPr>
        <w:t xml:space="preserve"> </w:t>
      </w:r>
      <w:r w:rsidR="000507B2">
        <w:rPr>
          <w:rFonts w:ascii="Verdana" w:hAnsi="Verdana"/>
          <w:sz w:val="20"/>
          <w:szCs w:val="20"/>
        </w:rPr>
        <w:t>–</w:t>
      </w:r>
      <w:r w:rsidR="000507B2" w:rsidRPr="00DD58A3">
        <w:rPr>
          <w:rFonts w:ascii="Verdana" w:hAnsi="Verdana"/>
          <w:sz w:val="20"/>
          <w:szCs w:val="20"/>
        </w:rPr>
        <w:t xml:space="preserve"> </w:t>
      </w:r>
      <w:r w:rsidR="000507B2">
        <w:rPr>
          <w:rFonts w:ascii="Verdana" w:hAnsi="Verdana"/>
          <w:sz w:val="20"/>
          <w:szCs w:val="20"/>
        </w:rPr>
        <w:br/>
      </w:r>
      <w:r w:rsidR="000507B2" w:rsidRPr="00DD58A3">
        <w:rPr>
          <w:rFonts w:ascii="Verdana" w:hAnsi="Verdana"/>
          <w:sz w:val="20"/>
          <w:szCs w:val="20"/>
        </w:rPr>
        <w:t xml:space="preserve">€ </w:t>
      </w:r>
      <w:r w:rsidR="000507B2">
        <w:rPr>
          <w:rFonts w:ascii="Verdana" w:hAnsi="Verdana"/>
          <w:sz w:val="20"/>
          <w:szCs w:val="20"/>
        </w:rPr>
        <w:t>867</w:t>
      </w:r>
      <w:r w:rsidR="000507B2" w:rsidRPr="00DD58A3">
        <w:rPr>
          <w:rFonts w:ascii="Verdana" w:hAnsi="Verdana"/>
          <w:sz w:val="20"/>
          <w:szCs w:val="20"/>
        </w:rPr>
        <w:t xml:space="preserve"> = € 5</w:t>
      </w:r>
      <w:r w:rsidR="000507B2">
        <w:rPr>
          <w:rFonts w:ascii="Verdana" w:hAnsi="Verdana"/>
          <w:sz w:val="20"/>
          <w:szCs w:val="20"/>
        </w:rPr>
        <w:t>2 over.</w:t>
      </w:r>
    </w:p>
    <w:p w14:paraId="7DFE850B" w14:textId="48FDEE91" w:rsidR="00F47CDC" w:rsidRPr="00DD58A3" w:rsidRDefault="00F47CDC" w:rsidP="00F47CDC">
      <w:pPr>
        <w:rPr>
          <w:rFonts w:ascii="Verdana" w:hAnsi="Verdana"/>
          <w:sz w:val="20"/>
          <w:szCs w:val="20"/>
        </w:rPr>
      </w:pPr>
      <w:r w:rsidRPr="00DD58A3">
        <w:rPr>
          <w:rFonts w:ascii="Verdana" w:hAnsi="Verdana"/>
          <w:b/>
          <w:sz w:val="20"/>
          <w:szCs w:val="20"/>
        </w:rPr>
        <w:lastRenderedPageBreak/>
        <w:t>c</w:t>
      </w:r>
      <w:r w:rsidRPr="00DD58A3">
        <w:rPr>
          <w:rFonts w:ascii="Verdana" w:hAnsi="Verdana"/>
          <w:sz w:val="20"/>
          <w:szCs w:val="20"/>
        </w:rPr>
        <w:t xml:space="preserve"> </w:t>
      </w:r>
      <w:r w:rsidR="000507B2" w:rsidRPr="00DD58A3">
        <w:rPr>
          <w:rFonts w:ascii="Verdana" w:hAnsi="Verdana"/>
          <w:sz w:val="20"/>
          <w:szCs w:val="20"/>
        </w:rPr>
        <w:t xml:space="preserve">Kleding en verzorging zijn primaire behoeften, uit eten </w:t>
      </w:r>
      <w:r w:rsidR="000507B2">
        <w:rPr>
          <w:rFonts w:ascii="Verdana" w:hAnsi="Verdana"/>
          <w:sz w:val="20"/>
          <w:szCs w:val="20"/>
        </w:rPr>
        <w:t xml:space="preserve">en stappen zijn luxe behoeften. </w:t>
      </w:r>
      <w:r w:rsidR="000507B2" w:rsidRPr="00DD58A3">
        <w:rPr>
          <w:rFonts w:ascii="Verdana" w:hAnsi="Verdana"/>
          <w:sz w:val="20"/>
          <w:szCs w:val="20"/>
        </w:rPr>
        <w:t xml:space="preserve">Cadeaus kan bij allebei. Het zijn voor een deel verplichte uitgaven; je hebt in beperkte mate kleding en verzorgingsproducten nodig. En cadeaus geven is </w:t>
      </w:r>
      <w:r w:rsidR="000507B2">
        <w:rPr>
          <w:rFonts w:ascii="Verdana" w:hAnsi="Verdana"/>
          <w:sz w:val="20"/>
          <w:szCs w:val="20"/>
        </w:rPr>
        <w:t>meestal ook verplichte uitgave. Daar zou je op kunnen bezuinigen. Een andere optie is om de inkomsten te vergroten door bijvoorbeeld meer te gaan werken.</w:t>
      </w:r>
    </w:p>
    <w:p w14:paraId="28B3D813" w14:textId="7FB84909" w:rsidR="00F47CDC" w:rsidRPr="00DD58A3" w:rsidRDefault="00F47CDC" w:rsidP="00F47CDC">
      <w:pPr>
        <w:rPr>
          <w:rFonts w:ascii="Verdana" w:hAnsi="Verdana"/>
          <w:sz w:val="20"/>
          <w:szCs w:val="20"/>
        </w:rPr>
      </w:pPr>
      <w:r w:rsidRPr="00DD58A3">
        <w:rPr>
          <w:rFonts w:ascii="Verdana" w:hAnsi="Verdana"/>
          <w:b/>
          <w:sz w:val="20"/>
          <w:szCs w:val="20"/>
        </w:rPr>
        <w:t xml:space="preserve">d </w:t>
      </w:r>
      <w:r w:rsidRPr="00DD58A3">
        <w:rPr>
          <w:rFonts w:ascii="Verdana" w:hAnsi="Verdana"/>
          <w:sz w:val="20"/>
          <w:szCs w:val="20"/>
        </w:rPr>
        <w:t>Een</w:t>
      </w:r>
      <w:r w:rsidR="000507B2">
        <w:rPr>
          <w:rFonts w:ascii="Verdana" w:hAnsi="Verdana"/>
          <w:sz w:val="20"/>
          <w:szCs w:val="20"/>
        </w:rPr>
        <w:t xml:space="preserve"> verklaring voor het feit dat wo</w:t>
      </w:r>
      <w:r w:rsidRPr="00DD58A3">
        <w:rPr>
          <w:rFonts w:ascii="Verdana" w:hAnsi="Verdana"/>
          <w:sz w:val="20"/>
          <w:szCs w:val="20"/>
        </w:rPr>
        <w:t>-studenten minder uren hoeven te werk</w:t>
      </w:r>
      <w:r w:rsidR="000507B2">
        <w:rPr>
          <w:rFonts w:ascii="Verdana" w:hAnsi="Verdana"/>
          <w:sz w:val="20"/>
          <w:szCs w:val="20"/>
        </w:rPr>
        <w:t>en voor hetzelfde inkomen, dat wo</w:t>
      </w:r>
      <w:r w:rsidRPr="00DD58A3">
        <w:rPr>
          <w:rFonts w:ascii="Verdana" w:hAnsi="Verdana"/>
          <w:sz w:val="20"/>
          <w:szCs w:val="20"/>
        </w:rPr>
        <w:t>-studenten bijbanen krijgen die beter betalen. Waarschijnlijk als gevolg van hun opleiding.</w:t>
      </w:r>
    </w:p>
    <w:p w14:paraId="2496B53D" w14:textId="77777777" w:rsidR="00F47CDC" w:rsidRDefault="00F47CDC" w:rsidP="00540C11">
      <w:pPr>
        <w:rPr>
          <w:rFonts w:ascii="Verdana" w:hAnsi="Verdana"/>
          <w:b/>
          <w:sz w:val="20"/>
          <w:szCs w:val="20"/>
        </w:rPr>
      </w:pPr>
    </w:p>
    <w:p w14:paraId="30CBCD6D" w14:textId="5C9116F5" w:rsidR="00E64846" w:rsidRPr="00DD58A3" w:rsidRDefault="003B7E36" w:rsidP="00540C11">
      <w:pPr>
        <w:rPr>
          <w:rFonts w:ascii="Verdana" w:hAnsi="Verdana"/>
          <w:sz w:val="20"/>
          <w:szCs w:val="20"/>
        </w:rPr>
      </w:pPr>
      <w:r>
        <w:rPr>
          <w:rFonts w:ascii="Verdana" w:hAnsi="Verdana"/>
          <w:b/>
          <w:sz w:val="20"/>
          <w:szCs w:val="20"/>
        </w:rPr>
        <w:t>5</w:t>
      </w:r>
      <w:r w:rsidR="006E6678" w:rsidRPr="00DD58A3">
        <w:rPr>
          <w:rFonts w:ascii="Verdana" w:hAnsi="Verdana"/>
          <w:sz w:val="20"/>
          <w:szCs w:val="20"/>
        </w:rPr>
        <w:t xml:space="preserve"> D</w:t>
      </w:r>
      <w:r w:rsidR="00E64846" w:rsidRPr="00DD58A3">
        <w:rPr>
          <w:rFonts w:ascii="Verdana" w:hAnsi="Verdana"/>
          <w:sz w:val="20"/>
          <w:szCs w:val="20"/>
        </w:rPr>
        <w:t xml:space="preserve">e manier waarop een </w:t>
      </w:r>
      <w:r w:rsidR="00F47CDC">
        <w:rPr>
          <w:rFonts w:ascii="Verdana" w:hAnsi="Verdana"/>
          <w:sz w:val="20"/>
          <w:szCs w:val="20"/>
        </w:rPr>
        <w:t>huishouden</w:t>
      </w:r>
      <w:r w:rsidR="00E64846" w:rsidRPr="00DD58A3">
        <w:rPr>
          <w:rFonts w:ascii="Verdana" w:hAnsi="Verdana"/>
          <w:sz w:val="20"/>
          <w:szCs w:val="20"/>
        </w:rPr>
        <w:t xml:space="preserve"> beslist over de aanwending van beperkte middelen en de manier waarop de overheid </w:t>
      </w:r>
      <w:r w:rsidR="006E6678" w:rsidRPr="00DD58A3">
        <w:rPr>
          <w:rFonts w:ascii="Verdana" w:hAnsi="Verdana"/>
          <w:sz w:val="20"/>
          <w:szCs w:val="20"/>
        </w:rPr>
        <w:t xml:space="preserve">dit </w:t>
      </w:r>
      <w:r w:rsidR="00E64846" w:rsidRPr="00DD58A3">
        <w:rPr>
          <w:rFonts w:ascii="Verdana" w:hAnsi="Verdana"/>
          <w:sz w:val="20"/>
          <w:szCs w:val="20"/>
        </w:rPr>
        <w:t xml:space="preserve">beslist </w:t>
      </w:r>
      <w:r w:rsidR="006E6678" w:rsidRPr="00DD58A3">
        <w:rPr>
          <w:rFonts w:ascii="Verdana" w:hAnsi="Verdana"/>
          <w:sz w:val="20"/>
          <w:szCs w:val="20"/>
        </w:rPr>
        <w:t xml:space="preserve">is verschillend. </w:t>
      </w:r>
      <w:r w:rsidR="00F47CDC">
        <w:rPr>
          <w:rFonts w:ascii="Verdana" w:hAnsi="Verdana"/>
          <w:sz w:val="20"/>
          <w:szCs w:val="20"/>
        </w:rPr>
        <w:t xml:space="preserve">Dit komt doordat ze verschillende doelen nastreven, verschillende behoeften hebben en verschillende prioriteiten stellen. Voor de overheid is het vooral belangrijk of ze haar </w:t>
      </w:r>
      <w:r w:rsidR="00E64846" w:rsidRPr="00DD58A3">
        <w:rPr>
          <w:rFonts w:ascii="Verdana" w:hAnsi="Verdana"/>
          <w:sz w:val="20"/>
          <w:szCs w:val="20"/>
        </w:rPr>
        <w:t>maatschappelijk do</w:t>
      </w:r>
      <w:r w:rsidR="006E6678" w:rsidRPr="00DD58A3">
        <w:rPr>
          <w:rFonts w:ascii="Verdana" w:hAnsi="Verdana"/>
          <w:sz w:val="20"/>
          <w:szCs w:val="20"/>
        </w:rPr>
        <w:t xml:space="preserve">elen </w:t>
      </w:r>
      <w:r w:rsidR="00F47CDC">
        <w:rPr>
          <w:rFonts w:ascii="Verdana" w:hAnsi="Verdana"/>
          <w:sz w:val="20"/>
          <w:szCs w:val="20"/>
        </w:rPr>
        <w:t>kan realiseren</w:t>
      </w:r>
      <w:r w:rsidR="006E6678" w:rsidRPr="00DD58A3">
        <w:rPr>
          <w:rFonts w:ascii="Verdana" w:hAnsi="Verdana"/>
          <w:sz w:val="20"/>
          <w:szCs w:val="20"/>
        </w:rPr>
        <w:t>.</w:t>
      </w:r>
    </w:p>
    <w:p w14:paraId="5FA08A60" w14:textId="18E18C73" w:rsidR="00E64846" w:rsidRPr="00DD58A3" w:rsidRDefault="00E64846" w:rsidP="00540C11">
      <w:pPr>
        <w:rPr>
          <w:rFonts w:ascii="Verdana" w:hAnsi="Verdana"/>
          <w:b/>
          <w:sz w:val="20"/>
          <w:szCs w:val="20"/>
        </w:rPr>
      </w:pPr>
    </w:p>
    <w:p w14:paraId="2CE98108" w14:textId="3558D3DB" w:rsidR="00E64846" w:rsidRPr="00DD58A3" w:rsidRDefault="006E6678" w:rsidP="00540C11">
      <w:pPr>
        <w:rPr>
          <w:rFonts w:ascii="Verdana" w:hAnsi="Verdana"/>
          <w:b/>
          <w:sz w:val="20"/>
          <w:szCs w:val="20"/>
        </w:rPr>
      </w:pPr>
      <w:r w:rsidRPr="00DD58A3">
        <w:rPr>
          <w:rFonts w:ascii="Verdana" w:hAnsi="Verdana"/>
          <w:b/>
          <w:sz w:val="20"/>
          <w:szCs w:val="20"/>
        </w:rPr>
        <w:t>Verrijkingsopdracht</w:t>
      </w:r>
    </w:p>
    <w:p w14:paraId="3FC2F5B4" w14:textId="77777777" w:rsidR="006E6678" w:rsidRPr="00DD58A3" w:rsidRDefault="006E6678" w:rsidP="00540C11">
      <w:pPr>
        <w:rPr>
          <w:rFonts w:ascii="Verdana" w:hAnsi="Verdana"/>
          <w:b/>
          <w:sz w:val="20"/>
          <w:szCs w:val="20"/>
        </w:rPr>
      </w:pPr>
    </w:p>
    <w:p w14:paraId="022E7261" w14:textId="788FB680" w:rsidR="006E6678" w:rsidRPr="00DD58A3" w:rsidRDefault="00123D3A" w:rsidP="00E870F6">
      <w:pPr>
        <w:rPr>
          <w:rFonts w:ascii="Verdana" w:hAnsi="Verdana"/>
          <w:b/>
          <w:sz w:val="20"/>
          <w:szCs w:val="20"/>
        </w:rPr>
      </w:pPr>
      <w:r>
        <w:rPr>
          <w:rFonts w:ascii="Verdana" w:hAnsi="Verdana"/>
          <w:b/>
          <w:sz w:val="20"/>
          <w:szCs w:val="20"/>
        </w:rPr>
        <w:t>1</w:t>
      </w:r>
      <w:r w:rsidR="00E64846" w:rsidRPr="00DD58A3">
        <w:rPr>
          <w:rFonts w:ascii="Verdana" w:hAnsi="Verdana"/>
          <w:sz w:val="20"/>
          <w:szCs w:val="20"/>
        </w:rPr>
        <w:t xml:space="preserve"> </w:t>
      </w:r>
      <w:r w:rsidR="006E6678" w:rsidRPr="00DD58A3">
        <w:rPr>
          <w:rFonts w:ascii="Verdana" w:hAnsi="Verdana"/>
          <w:sz w:val="20"/>
          <w:szCs w:val="20"/>
        </w:rPr>
        <w:t>Eigen antwoord. Motiveer je antwoord.</w:t>
      </w:r>
      <w:r w:rsidR="006E6678" w:rsidRPr="00DD58A3">
        <w:rPr>
          <w:rFonts w:ascii="Verdana" w:hAnsi="Verdana"/>
          <w:b/>
          <w:sz w:val="20"/>
          <w:szCs w:val="20"/>
        </w:rPr>
        <w:br w:type="page"/>
      </w:r>
    </w:p>
    <w:p w14:paraId="3E739395" w14:textId="364B4F50" w:rsidR="00E64846" w:rsidRPr="00DD58A3" w:rsidRDefault="00E64846" w:rsidP="00540C11">
      <w:pPr>
        <w:rPr>
          <w:rFonts w:ascii="Verdana" w:hAnsi="Verdana"/>
          <w:b/>
          <w:sz w:val="20"/>
          <w:szCs w:val="20"/>
        </w:rPr>
      </w:pPr>
      <w:r w:rsidRPr="00DD58A3">
        <w:rPr>
          <w:rFonts w:ascii="Verdana" w:hAnsi="Verdana"/>
          <w:b/>
          <w:sz w:val="20"/>
          <w:szCs w:val="20"/>
        </w:rPr>
        <w:lastRenderedPageBreak/>
        <w:t xml:space="preserve">1.2 Besteding van je budget </w:t>
      </w:r>
    </w:p>
    <w:p w14:paraId="3743BFA4" w14:textId="77777777" w:rsidR="00E64846" w:rsidRPr="00DD58A3" w:rsidRDefault="00E64846" w:rsidP="00540C11">
      <w:pPr>
        <w:rPr>
          <w:rFonts w:ascii="Verdana" w:hAnsi="Verdana"/>
          <w:sz w:val="20"/>
          <w:szCs w:val="20"/>
        </w:rPr>
      </w:pPr>
    </w:p>
    <w:p w14:paraId="1FCED5BF" w14:textId="4061CF70" w:rsidR="00E64846" w:rsidRPr="00DD58A3" w:rsidRDefault="00C92415" w:rsidP="00540C11">
      <w:pPr>
        <w:rPr>
          <w:rFonts w:ascii="Verdana" w:hAnsi="Verdana"/>
          <w:sz w:val="20"/>
          <w:szCs w:val="20"/>
        </w:rPr>
      </w:pPr>
      <w:r w:rsidRPr="00DD58A3">
        <w:rPr>
          <w:rFonts w:ascii="Verdana" w:hAnsi="Verdana"/>
          <w:b/>
          <w:bCs/>
          <w:iCs/>
          <w:sz w:val="20"/>
          <w:szCs w:val="20"/>
        </w:rPr>
        <w:t>1</w:t>
      </w:r>
      <w:r w:rsidR="00D92F7E">
        <w:rPr>
          <w:rFonts w:ascii="Verdana" w:hAnsi="Verdana"/>
          <w:b/>
          <w:bCs/>
          <w:iCs/>
          <w:sz w:val="20"/>
          <w:szCs w:val="20"/>
        </w:rPr>
        <w:t>6</w:t>
      </w:r>
      <w:r w:rsidR="003733D0" w:rsidRPr="00DD58A3">
        <w:rPr>
          <w:rFonts w:ascii="Verdana" w:hAnsi="Verdana"/>
          <w:b/>
          <w:bCs/>
          <w:iCs/>
          <w:sz w:val="20"/>
          <w:szCs w:val="20"/>
        </w:rPr>
        <w:t xml:space="preserve"> </w:t>
      </w:r>
      <w:r w:rsidR="00AD7A44">
        <w:rPr>
          <w:rFonts w:ascii="Verdana" w:hAnsi="Verdana"/>
          <w:sz w:val="20"/>
          <w:szCs w:val="20"/>
        </w:rPr>
        <w:t>Antwoord Tabel 10</w:t>
      </w:r>
      <w:r w:rsidR="00E64846" w:rsidRPr="00DD58A3">
        <w:rPr>
          <w:rFonts w:ascii="Verdana" w:hAnsi="Verdana"/>
          <w:sz w:val="20"/>
          <w:szCs w:val="20"/>
        </w:rPr>
        <w:t xml:space="preserve"> Berekening opoffering</w:t>
      </w:r>
      <w:r w:rsidR="003733D0" w:rsidRPr="00DD58A3">
        <w:rPr>
          <w:rFonts w:ascii="Verdana" w:hAnsi="Verdana"/>
          <w:sz w:val="20"/>
          <w:szCs w:val="20"/>
        </w:rPr>
        <w:t>s</w:t>
      </w:r>
      <w:r w:rsidR="00E64846" w:rsidRPr="00DD58A3">
        <w:rPr>
          <w:rFonts w:ascii="Verdana" w:hAnsi="Verdana"/>
          <w:sz w:val="20"/>
          <w:szCs w:val="20"/>
        </w:rPr>
        <w:t>kosten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2694"/>
        <w:gridCol w:w="1387"/>
        <w:gridCol w:w="2303"/>
      </w:tblGrid>
      <w:tr w:rsidR="009A0A0F" w:rsidRPr="00DD58A3" w14:paraId="5C967838" w14:textId="77777777" w:rsidTr="003A3BCC">
        <w:tc>
          <w:tcPr>
            <w:tcW w:w="2828" w:type="dxa"/>
          </w:tcPr>
          <w:p w14:paraId="5CEAC8FE" w14:textId="77777777" w:rsidR="00E64846" w:rsidRPr="00DD58A3" w:rsidRDefault="00E64846" w:rsidP="00540C11">
            <w:pPr>
              <w:rPr>
                <w:rFonts w:ascii="Verdana" w:hAnsi="Verdana"/>
                <w:sz w:val="20"/>
                <w:szCs w:val="20"/>
              </w:rPr>
            </w:pPr>
            <w:r w:rsidRPr="00DD58A3">
              <w:rPr>
                <w:rFonts w:ascii="Verdana" w:hAnsi="Verdana"/>
                <w:sz w:val="20"/>
                <w:szCs w:val="20"/>
              </w:rPr>
              <w:t>Opbrengst alternatief dat je niet kiest</w:t>
            </w:r>
          </w:p>
        </w:tc>
        <w:tc>
          <w:tcPr>
            <w:tcW w:w="2694" w:type="dxa"/>
          </w:tcPr>
          <w:p w14:paraId="362D927D" w14:textId="4C27D183" w:rsidR="00E64846" w:rsidRPr="00DD58A3" w:rsidRDefault="003A3BCC" w:rsidP="00540C11">
            <w:pPr>
              <w:rPr>
                <w:rFonts w:ascii="Verdana" w:hAnsi="Verdana"/>
                <w:sz w:val="20"/>
                <w:szCs w:val="20"/>
              </w:rPr>
            </w:pPr>
            <w:r w:rsidRPr="00DD58A3">
              <w:rPr>
                <w:rFonts w:ascii="Verdana" w:hAnsi="Verdana"/>
                <w:bCs/>
                <w:iCs/>
                <w:sz w:val="20"/>
                <w:szCs w:val="20"/>
              </w:rPr>
              <w:t>–</w:t>
            </w:r>
            <w:r w:rsidR="00E64846" w:rsidRPr="00DD58A3">
              <w:rPr>
                <w:rFonts w:ascii="Verdana" w:hAnsi="Verdana"/>
                <w:sz w:val="20"/>
                <w:szCs w:val="20"/>
              </w:rPr>
              <w:t xml:space="preserve"> opbrengst alternatief dat je kiest</w:t>
            </w:r>
          </w:p>
        </w:tc>
        <w:tc>
          <w:tcPr>
            <w:tcW w:w="1387" w:type="dxa"/>
          </w:tcPr>
          <w:p w14:paraId="0D599390" w14:textId="77777777" w:rsidR="00E64846" w:rsidRPr="00DD58A3" w:rsidRDefault="00E64846" w:rsidP="00540C11">
            <w:pPr>
              <w:rPr>
                <w:rFonts w:ascii="Verdana" w:hAnsi="Verdana"/>
                <w:sz w:val="20"/>
                <w:szCs w:val="20"/>
              </w:rPr>
            </w:pPr>
            <w:r w:rsidRPr="00DD58A3">
              <w:rPr>
                <w:rFonts w:ascii="Verdana" w:hAnsi="Verdana"/>
                <w:sz w:val="20"/>
                <w:szCs w:val="20"/>
              </w:rPr>
              <w:t>+ kosten</w:t>
            </w:r>
          </w:p>
        </w:tc>
        <w:tc>
          <w:tcPr>
            <w:tcW w:w="2303" w:type="dxa"/>
          </w:tcPr>
          <w:p w14:paraId="407EC019" w14:textId="77777777" w:rsidR="00E64846" w:rsidRPr="00DD58A3" w:rsidRDefault="00E64846" w:rsidP="00540C11">
            <w:pPr>
              <w:rPr>
                <w:rFonts w:ascii="Verdana" w:hAnsi="Verdana"/>
                <w:sz w:val="20"/>
                <w:szCs w:val="20"/>
              </w:rPr>
            </w:pPr>
            <w:r w:rsidRPr="00DD58A3">
              <w:rPr>
                <w:rFonts w:ascii="Verdana" w:hAnsi="Verdana"/>
                <w:sz w:val="20"/>
                <w:szCs w:val="20"/>
              </w:rPr>
              <w:t>= opofferingskosten</w:t>
            </w:r>
          </w:p>
          <w:p w14:paraId="599C4F2E" w14:textId="77777777" w:rsidR="00E64846" w:rsidRPr="00DD58A3" w:rsidRDefault="00E64846" w:rsidP="00540C11">
            <w:pPr>
              <w:rPr>
                <w:rFonts w:ascii="Verdana" w:hAnsi="Verdana"/>
                <w:sz w:val="20"/>
                <w:szCs w:val="20"/>
              </w:rPr>
            </w:pPr>
            <w:r w:rsidRPr="00DD58A3">
              <w:rPr>
                <w:rFonts w:ascii="Verdana" w:hAnsi="Verdana"/>
                <w:sz w:val="20"/>
                <w:szCs w:val="20"/>
              </w:rPr>
              <w:t>Netto baten</w:t>
            </w:r>
          </w:p>
        </w:tc>
      </w:tr>
      <w:tr w:rsidR="003A3BCC" w:rsidRPr="00DD58A3" w14:paraId="173E7CC4" w14:textId="77777777" w:rsidTr="003A3BCC">
        <w:tc>
          <w:tcPr>
            <w:tcW w:w="2828" w:type="dxa"/>
          </w:tcPr>
          <w:p w14:paraId="138ED463" w14:textId="77777777" w:rsidR="00E64846" w:rsidRPr="00DD58A3" w:rsidRDefault="00E64846" w:rsidP="00540C11">
            <w:pPr>
              <w:rPr>
                <w:rFonts w:ascii="Verdana" w:hAnsi="Verdana"/>
                <w:sz w:val="20"/>
                <w:szCs w:val="20"/>
              </w:rPr>
            </w:pPr>
            <w:r w:rsidRPr="00DD58A3">
              <w:rPr>
                <w:rFonts w:ascii="Verdana" w:hAnsi="Verdana"/>
                <w:sz w:val="20"/>
                <w:szCs w:val="20"/>
              </w:rPr>
              <w:t>€ 390</w:t>
            </w:r>
          </w:p>
          <w:p w14:paraId="69769DD9" w14:textId="132872FC" w:rsidR="00E64846" w:rsidRPr="00DD58A3" w:rsidRDefault="00E64846" w:rsidP="00533457">
            <w:pPr>
              <w:rPr>
                <w:rFonts w:ascii="Verdana" w:hAnsi="Verdana"/>
                <w:sz w:val="20"/>
                <w:szCs w:val="20"/>
              </w:rPr>
            </w:pPr>
            <w:r w:rsidRPr="00DD58A3">
              <w:rPr>
                <w:rFonts w:ascii="Verdana" w:hAnsi="Verdana"/>
                <w:sz w:val="20"/>
                <w:szCs w:val="20"/>
              </w:rPr>
              <w:t>(</w:t>
            </w:r>
            <w:r w:rsidR="003A3BCC" w:rsidRPr="00DD58A3">
              <w:rPr>
                <w:rFonts w:ascii="Verdana" w:hAnsi="Verdana"/>
                <w:sz w:val="20"/>
                <w:szCs w:val="20"/>
              </w:rPr>
              <w:t xml:space="preserve">= </w:t>
            </w:r>
            <w:r w:rsidR="00C92415" w:rsidRPr="00DD58A3">
              <w:rPr>
                <w:rFonts w:ascii="Verdana" w:hAnsi="Verdana"/>
                <w:sz w:val="20"/>
                <w:szCs w:val="20"/>
              </w:rPr>
              <w:t xml:space="preserve">60 uur </w:t>
            </w:r>
            <w:r w:rsidR="00533457">
              <w:rPr>
                <w:rFonts w:ascii="Verdana" w:hAnsi="Verdana"/>
                <w:sz w:val="20"/>
                <w:szCs w:val="20"/>
              </w:rPr>
              <w:t>×</w:t>
            </w:r>
            <w:r w:rsidR="00C92415" w:rsidRPr="00DD58A3">
              <w:rPr>
                <w:rFonts w:ascii="Verdana" w:hAnsi="Verdana"/>
                <w:sz w:val="20"/>
                <w:szCs w:val="20"/>
              </w:rPr>
              <w:t xml:space="preserve"> € 6</w:t>
            </w:r>
            <w:r w:rsidRPr="00DD58A3">
              <w:rPr>
                <w:rFonts w:ascii="Verdana" w:hAnsi="Verdana"/>
                <w:sz w:val="20"/>
                <w:szCs w:val="20"/>
              </w:rPr>
              <w:t>,50)</w:t>
            </w:r>
          </w:p>
        </w:tc>
        <w:tc>
          <w:tcPr>
            <w:tcW w:w="2694" w:type="dxa"/>
          </w:tcPr>
          <w:p w14:paraId="06927D67" w14:textId="77777777" w:rsidR="00E64846" w:rsidRPr="00DD58A3" w:rsidRDefault="00E64846" w:rsidP="00540C11">
            <w:pPr>
              <w:rPr>
                <w:rFonts w:ascii="Verdana" w:hAnsi="Verdana"/>
                <w:sz w:val="20"/>
                <w:szCs w:val="20"/>
              </w:rPr>
            </w:pPr>
            <w:r w:rsidRPr="00DD58A3">
              <w:rPr>
                <w:rFonts w:ascii="Verdana" w:hAnsi="Verdana"/>
                <w:sz w:val="20"/>
                <w:szCs w:val="20"/>
              </w:rPr>
              <w:t>€ 0</w:t>
            </w:r>
          </w:p>
        </w:tc>
        <w:tc>
          <w:tcPr>
            <w:tcW w:w="1387" w:type="dxa"/>
          </w:tcPr>
          <w:p w14:paraId="3CE19DA7" w14:textId="77777777" w:rsidR="00E64846" w:rsidRPr="00DD58A3" w:rsidRDefault="00E64846" w:rsidP="00540C11">
            <w:pPr>
              <w:rPr>
                <w:rFonts w:ascii="Verdana" w:hAnsi="Verdana"/>
                <w:sz w:val="20"/>
                <w:szCs w:val="20"/>
              </w:rPr>
            </w:pPr>
            <w:r w:rsidRPr="00DD58A3">
              <w:rPr>
                <w:rFonts w:ascii="Verdana" w:hAnsi="Verdana"/>
                <w:sz w:val="20"/>
                <w:szCs w:val="20"/>
              </w:rPr>
              <w:t>€ 900</w:t>
            </w:r>
          </w:p>
        </w:tc>
        <w:tc>
          <w:tcPr>
            <w:tcW w:w="2303" w:type="dxa"/>
          </w:tcPr>
          <w:p w14:paraId="3669E337" w14:textId="77777777" w:rsidR="00E64846" w:rsidRPr="00DD58A3" w:rsidRDefault="00E64846" w:rsidP="00540C11">
            <w:pPr>
              <w:rPr>
                <w:rFonts w:ascii="Verdana" w:hAnsi="Verdana"/>
                <w:sz w:val="20"/>
                <w:szCs w:val="20"/>
              </w:rPr>
            </w:pPr>
            <w:r w:rsidRPr="00DD58A3">
              <w:rPr>
                <w:rFonts w:ascii="Verdana" w:hAnsi="Verdana"/>
                <w:sz w:val="20"/>
                <w:szCs w:val="20"/>
              </w:rPr>
              <w:t>€ 1.290</w:t>
            </w:r>
          </w:p>
        </w:tc>
      </w:tr>
    </w:tbl>
    <w:p w14:paraId="26961AC9" w14:textId="579617B9" w:rsidR="00E64846" w:rsidRPr="00DD58A3" w:rsidRDefault="00E64846" w:rsidP="00540C11">
      <w:pPr>
        <w:rPr>
          <w:rFonts w:ascii="Verdana" w:hAnsi="Verdana"/>
          <w:bCs/>
          <w:iCs/>
          <w:sz w:val="20"/>
          <w:szCs w:val="20"/>
        </w:rPr>
      </w:pPr>
    </w:p>
    <w:p w14:paraId="588A6670" w14:textId="5741AABE" w:rsidR="003A3BCC" w:rsidRPr="00DD58A3" w:rsidRDefault="00C92415" w:rsidP="00540C11">
      <w:pPr>
        <w:rPr>
          <w:rFonts w:ascii="Verdana" w:hAnsi="Verdana"/>
          <w:bCs/>
          <w:iCs/>
          <w:sz w:val="20"/>
          <w:szCs w:val="20"/>
        </w:rPr>
      </w:pPr>
      <w:r w:rsidRPr="00DD58A3">
        <w:rPr>
          <w:rFonts w:ascii="Verdana" w:hAnsi="Verdana"/>
          <w:b/>
          <w:bCs/>
          <w:iCs/>
          <w:sz w:val="20"/>
          <w:szCs w:val="20"/>
        </w:rPr>
        <w:t>1</w:t>
      </w:r>
      <w:r w:rsidR="00D92F7E">
        <w:rPr>
          <w:rFonts w:ascii="Verdana" w:hAnsi="Verdana"/>
          <w:b/>
          <w:bCs/>
          <w:iCs/>
          <w:sz w:val="20"/>
          <w:szCs w:val="20"/>
        </w:rPr>
        <w:t>7</w:t>
      </w:r>
      <w:r w:rsidR="00E64846" w:rsidRPr="00DD58A3">
        <w:rPr>
          <w:rFonts w:ascii="Verdana" w:hAnsi="Verdana"/>
          <w:bCs/>
          <w:iCs/>
          <w:sz w:val="20"/>
          <w:szCs w:val="20"/>
        </w:rPr>
        <w:t xml:space="preserve"> </w:t>
      </w:r>
      <w:r w:rsidR="00E64846" w:rsidRPr="00DD58A3">
        <w:rPr>
          <w:rFonts w:ascii="Verdana" w:hAnsi="Verdana"/>
          <w:b/>
          <w:bCs/>
          <w:iCs/>
          <w:sz w:val="20"/>
          <w:szCs w:val="20"/>
        </w:rPr>
        <w:t>a</w:t>
      </w:r>
    </w:p>
    <w:p w14:paraId="39222FD7" w14:textId="7AA6635C" w:rsidR="00E64846" w:rsidRPr="00DD58A3" w:rsidRDefault="00E64846" w:rsidP="00540C11">
      <w:pPr>
        <w:rPr>
          <w:rFonts w:ascii="Verdana" w:hAnsi="Verdana"/>
          <w:sz w:val="20"/>
          <w:szCs w:val="20"/>
        </w:rPr>
      </w:pPr>
      <w:r w:rsidRPr="00DD58A3">
        <w:rPr>
          <w:rFonts w:ascii="Verdana" w:hAnsi="Verdana"/>
          <w:sz w:val="20"/>
          <w:szCs w:val="20"/>
        </w:rPr>
        <w:t>Tabel 1</w:t>
      </w:r>
      <w:r w:rsidR="00AD7A44">
        <w:rPr>
          <w:rFonts w:ascii="Verdana" w:hAnsi="Verdana"/>
          <w:sz w:val="20"/>
          <w:szCs w:val="20"/>
        </w:rPr>
        <w:t>1</w:t>
      </w:r>
      <w:r w:rsidRPr="00DD58A3">
        <w:rPr>
          <w:rFonts w:ascii="Verdana" w:hAnsi="Verdana"/>
          <w:sz w:val="20"/>
          <w:szCs w:val="20"/>
        </w:rPr>
        <w:t xml:space="preserve"> Berekening opoffering</w:t>
      </w:r>
      <w:r w:rsidR="00F57DCB" w:rsidRPr="00DD58A3">
        <w:rPr>
          <w:rFonts w:ascii="Verdana" w:hAnsi="Verdana"/>
          <w:sz w:val="20"/>
          <w:szCs w:val="20"/>
        </w:rPr>
        <w:t>s</w:t>
      </w:r>
      <w:r w:rsidRPr="00DD58A3">
        <w:rPr>
          <w:rFonts w:ascii="Verdana" w:hAnsi="Verdana"/>
          <w:sz w:val="20"/>
          <w:szCs w:val="20"/>
        </w:rPr>
        <w:t>kosten per dag Ayla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2659"/>
        <w:gridCol w:w="1387"/>
        <w:gridCol w:w="2303"/>
      </w:tblGrid>
      <w:tr w:rsidR="009A0A0F" w:rsidRPr="00DD58A3" w14:paraId="01F18139" w14:textId="77777777" w:rsidTr="003A3BCC">
        <w:tc>
          <w:tcPr>
            <w:tcW w:w="2863" w:type="dxa"/>
          </w:tcPr>
          <w:p w14:paraId="6F9225C4" w14:textId="77777777" w:rsidR="00E64846" w:rsidRPr="00DD58A3" w:rsidRDefault="00E64846" w:rsidP="00540C11">
            <w:pPr>
              <w:rPr>
                <w:rFonts w:ascii="Verdana" w:hAnsi="Verdana"/>
                <w:sz w:val="20"/>
                <w:szCs w:val="20"/>
              </w:rPr>
            </w:pPr>
            <w:r w:rsidRPr="00DD58A3">
              <w:rPr>
                <w:rFonts w:ascii="Verdana" w:hAnsi="Verdana"/>
                <w:sz w:val="20"/>
                <w:szCs w:val="20"/>
              </w:rPr>
              <w:t>Opbrengst alternatief dat je niet kiest</w:t>
            </w:r>
          </w:p>
        </w:tc>
        <w:tc>
          <w:tcPr>
            <w:tcW w:w="2659" w:type="dxa"/>
          </w:tcPr>
          <w:p w14:paraId="54BFC82A" w14:textId="6E01C334" w:rsidR="00E64846" w:rsidRPr="00DD58A3" w:rsidRDefault="003A3BCC" w:rsidP="00540C11">
            <w:pPr>
              <w:rPr>
                <w:rFonts w:ascii="Verdana" w:hAnsi="Verdana"/>
                <w:sz w:val="20"/>
                <w:szCs w:val="20"/>
              </w:rPr>
            </w:pPr>
            <w:r w:rsidRPr="00DD58A3">
              <w:rPr>
                <w:rFonts w:ascii="Verdana" w:hAnsi="Verdana"/>
                <w:bCs/>
                <w:iCs/>
                <w:sz w:val="20"/>
                <w:szCs w:val="20"/>
              </w:rPr>
              <w:t>–</w:t>
            </w:r>
            <w:r w:rsidR="00E64846" w:rsidRPr="00DD58A3">
              <w:rPr>
                <w:rFonts w:ascii="Verdana" w:hAnsi="Verdana"/>
                <w:sz w:val="20"/>
                <w:szCs w:val="20"/>
              </w:rPr>
              <w:t xml:space="preserve"> opbrengst alternatief dat je kiest</w:t>
            </w:r>
          </w:p>
        </w:tc>
        <w:tc>
          <w:tcPr>
            <w:tcW w:w="1387" w:type="dxa"/>
          </w:tcPr>
          <w:p w14:paraId="5C6EC5C1" w14:textId="77777777" w:rsidR="00E64846" w:rsidRPr="00DD58A3" w:rsidRDefault="00E64846" w:rsidP="00540C11">
            <w:pPr>
              <w:rPr>
                <w:rFonts w:ascii="Verdana" w:hAnsi="Verdana"/>
                <w:sz w:val="20"/>
                <w:szCs w:val="20"/>
              </w:rPr>
            </w:pPr>
            <w:r w:rsidRPr="00DD58A3">
              <w:rPr>
                <w:rFonts w:ascii="Verdana" w:hAnsi="Verdana"/>
                <w:sz w:val="20"/>
                <w:szCs w:val="20"/>
              </w:rPr>
              <w:t>+ kosten</w:t>
            </w:r>
          </w:p>
        </w:tc>
        <w:tc>
          <w:tcPr>
            <w:tcW w:w="2303" w:type="dxa"/>
          </w:tcPr>
          <w:p w14:paraId="20A5566E" w14:textId="77777777" w:rsidR="00E64846" w:rsidRPr="00DD58A3" w:rsidRDefault="00E64846" w:rsidP="00540C11">
            <w:pPr>
              <w:rPr>
                <w:rFonts w:ascii="Verdana" w:hAnsi="Verdana"/>
                <w:sz w:val="20"/>
                <w:szCs w:val="20"/>
              </w:rPr>
            </w:pPr>
            <w:r w:rsidRPr="00DD58A3">
              <w:rPr>
                <w:rFonts w:ascii="Verdana" w:hAnsi="Verdana"/>
                <w:sz w:val="20"/>
                <w:szCs w:val="20"/>
              </w:rPr>
              <w:t>= opofferingskosten</w:t>
            </w:r>
          </w:p>
        </w:tc>
      </w:tr>
      <w:tr w:rsidR="003855E8" w:rsidRPr="00DD58A3" w14:paraId="3042816D" w14:textId="77777777" w:rsidTr="003A3BCC">
        <w:tc>
          <w:tcPr>
            <w:tcW w:w="2863" w:type="dxa"/>
          </w:tcPr>
          <w:p w14:paraId="28F71138" w14:textId="77777777" w:rsidR="00E64846" w:rsidRPr="00DD58A3" w:rsidRDefault="00E64846" w:rsidP="00540C11">
            <w:pPr>
              <w:rPr>
                <w:rFonts w:ascii="Verdana" w:hAnsi="Verdana"/>
                <w:sz w:val="20"/>
                <w:szCs w:val="20"/>
              </w:rPr>
            </w:pPr>
            <w:r w:rsidRPr="00DD58A3">
              <w:rPr>
                <w:rFonts w:ascii="Verdana" w:hAnsi="Verdana"/>
                <w:sz w:val="20"/>
                <w:szCs w:val="20"/>
              </w:rPr>
              <w:t>€ 8</w:t>
            </w:r>
          </w:p>
        </w:tc>
        <w:tc>
          <w:tcPr>
            <w:tcW w:w="2659" w:type="dxa"/>
          </w:tcPr>
          <w:p w14:paraId="295C5CF3" w14:textId="77777777" w:rsidR="00E64846" w:rsidRPr="00DD58A3" w:rsidRDefault="00E64846" w:rsidP="00540C11">
            <w:pPr>
              <w:rPr>
                <w:rFonts w:ascii="Verdana" w:hAnsi="Verdana"/>
                <w:sz w:val="20"/>
                <w:szCs w:val="20"/>
              </w:rPr>
            </w:pPr>
            <w:r w:rsidRPr="00DD58A3">
              <w:rPr>
                <w:rFonts w:ascii="Verdana" w:hAnsi="Verdana"/>
                <w:sz w:val="20"/>
                <w:szCs w:val="20"/>
              </w:rPr>
              <w:t xml:space="preserve">€ 5 </w:t>
            </w:r>
          </w:p>
        </w:tc>
        <w:tc>
          <w:tcPr>
            <w:tcW w:w="1387" w:type="dxa"/>
          </w:tcPr>
          <w:p w14:paraId="5766AB52" w14:textId="77777777" w:rsidR="00E64846" w:rsidRPr="00DD58A3" w:rsidRDefault="00E64846" w:rsidP="00540C11">
            <w:pPr>
              <w:rPr>
                <w:rFonts w:ascii="Verdana" w:hAnsi="Verdana"/>
                <w:sz w:val="20"/>
                <w:szCs w:val="20"/>
              </w:rPr>
            </w:pPr>
            <w:r w:rsidRPr="00DD58A3">
              <w:rPr>
                <w:rFonts w:ascii="Verdana" w:hAnsi="Verdana"/>
                <w:sz w:val="20"/>
                <w:szCs w:val="20"/>
              </w:rPr>
              <w:t xml:space="preserve">€ 0 </w:t>
            </w:r>
          </w:p>
        </w:tc>
        <w:tc>
          <w:tcPr>
            <w:tcW w:w="2303" w:type="dxa"/>
          </w:tcPr>
          <w:p w14:paraId="18C748DA" w14:textId="77777777" w:rsidR="00E64846" w:rsidRPr="00DD58A3" w:rsidRDefault="00E64846" w:rsidP="00540C11">
            <w:pPr>
              <w:rPr>
                <w:rFonts w:ascii="Verdana" w:hAnsi="Verdana"/>
                <w:sz w:val="20"/>
                <w:szCs w:val="20"/>
              </w:rPr>
            </w:pPr>
            <w:r w:rsidRPr="00DD58A3">
              <w:rPr>
                <w:rFonts w:ascii="Verdana" w:hAnsi="Verdana"/>
                <w:sz w:val="20"/>
                <w:szCs w:val="20"/>
              </w:rPr>
              <w:t>€ 3</w:t>
            </w:r>
          </w:p>
        </w:tc>
      </w:tr>
    </w:tbl>
    <w:p w14:paraId="06905194" w14:textId="77777777" w:rsidR="00E64846" w:rsidRPr="00DD58A3" w:rsidRDefault="00E64846" w:rsidP="00540C11">
      <w:pPr>
        <w:rPr>
          <w:rFonts w:ascii="Verdana" w:hAnsi="Verdana"/>
          <w:b/>
          <w:bCs/>
          <w:iCs/>
          <w:sz w:val="20"/>
          <w:szCs w:val="20"/>
        </w:rPr>
      </w:pPr>
    </w:p>
    <w:p w14:paraId="69964EC4" w14:textId="35B9C9EF" w:rsidR="00E64846" w:rsidRPr="00DD58A3" w:rsidRDefault="00E64846" w:rsidP="00540C11">
      <w:pPr>
        <w:rPr>
          <w:rFonts w:ascii="Verdana" w:hAnsi="Verdana"/>
          <w:bCs/>
          <w:iCs/>
          <w:sz w:val="20"/>
          <w:szCs w:val="20"/>
        </w:rPr>
      </w:pPr>
      <w:r w:rsidRPr="00DD58A3">
        <w:rPr>
          <w:rFonts w:ascii="Verdana" w:hAnsi="Verdana"/>
          <w:b/>
          <w:bCs/>
          <w:iCs/>
          <w:sz w:val="20"/>
          <w:szCs w:val="20"/>
        </w:rPr>
        <w:t>b</w:t>
      </w:r>
      <w:r w:rsidRPr="00DD58A3">
        <w:rPr>
          <w:rFonts w:ascii="Verdana" w:hAnsi="Verdana"/>
          <w:bCs/>
          <w:iCs/>
          <w:sz w:val="20"/>
          <w:szCs w:val="20"/>
        </w:rPr>
        <w:t xml:space="preserve"> </w:t>
      </w:r>
      <w:r w:rsidR="00F57DCB" w:rsidRPr="00DD58A3">
        <w:rPr>
          <w:rFonts w:ascii="Verdana" w:hAnsi="Verdana" w:cs="Arial"/>
          <w:sz w:val="20"/>
          <w:szCs w:val="20"/>
        </w:rPr>
        <w:t>Voorbeelden van redenen waarom zij toch voor het uitlaten van de hond kiest, zijn: het is minder zwaar, ze kan zelf de tijd bepalen wanneer ze dat gaat doen, ze vindt het veel leuker dan andere baantjes.</w:t>
      </w:r>
    </w:p>
    <w:p w14:paraId="570969D6" w14:textId="77777777" w:rsidR="00AD7A44" w:rsidRDefault="00E64846" w:rsidP="00540C11">
      <w:pPr>
        <w:rPr>
          <w:rFonts w:ascii="Verdana" w:hAnsi="Verdana"/>
          <w:bCs/>
          <w:iCs/>
          <w:sz w:val="20"/>
          <w:szCs w:val="20"/>
        </w:rPr>
      </w:pPr>
      <w:r w:rsidRPr="00DD58A3">
        <w:rPr>
          <w:rFonts w:ascii="Verdana" w:hAnsi="Verdana"/>
          <w:b/>
          <w:bCs/>
          <w:iCs/>
          <w:sz w:val="20"/>
          <w:szCs w:val="20"/>
        </w:rPr>
        <w:t xml:space="preserve">c </w:t>
      </w:r>
      <w:r w:rsidRPr="00DD58A3">
        <w:rPr>
          <w:rFonts w:ascii="Verdana" w:hAnsi="Verdana"/>
          <w:bCs/>
          <w:iCs/>
          <w:sz w:val="20"/>
          <w:szCs w:val="20"/>
        </w:rPr>
        <w:t xml:space="preserve">Zij heeft </w:t>
      </w:r>
      <w:r w:rsidR="00F57DCB" w:rsidRPr="00DD58A3">
        <w:rPr>
          <w:rFonts w:ascii="Verdana" w:hAnsi="Verdana"/>
          <w:bCs/>
          <w:iCs/>
          <w:sz w:val="20"/>
          <w:szCs w:val="20"/>
        </w:rPr>
        <w:t>voor het uitlaten van de hond</w:t>
      </w:r>
      <w:r w:rsidRPr="00DD58A3">
        <w:rPr>
          <w:rFonts w:ascii="Verdana" w:hAnsi="Verdana"/>
          <w:bCs/>
          <w:iCs/>
          <w:sz w:val="20"/>
          <w:szCs w:val="20"/>
        </w:rPr>
        <w:t xml:space="preserve"> een bedrag van € 3 voor over, want anders zou ze wel gaa</w:t>
      </w:r>
      <w:r w:rsidR="00F57DCB" w:rsidRPr="00DD58A3">
        <w:rPr>
          <w:rFonts w:ascii="Verdana" w:hAnsi="Verdana"/>
          <w:bCs/>
          <w:iCs/>
          <w:sz w:val="20"/>
          <w:szCs w:val="20"/>
        </w:rPr>
        <w:t>n werken bij de fruithandelaar.</w:t>
      </w:r>
    </w:p>
    <w:p w14:paraId="523CC313" w14:textId="465C1E76" w:rsidR="00533457" w:rsidRDefault="00E64846" w:rsidP="00540C11">
      <w:pPr>
        <w:rPr>
          <w:rFonts w:ascii="Verdana" w:hAnsi="Verdana"/>
          <w:bCs/>
          <w:iCs/>
          <w:sz w:val="20"/>
          <w:szCs w:val="20"/>
        </w:rPr>
      </w:pPr>
      <w:r w:rsidRPr="00DD58A3">
        <w:rPr>
          <w:rFonts w:ascii="Verdana" w:hAnsi="Verdana"/>
          <w:b/>
          <w:bCs/>
          <w:iCs/>
          <w:sz w:val="20"/>
          <w:szCs w:val="20"/>
        </w:rPr>
        <w:t xml:space="preserve">d </w:t>
      </w:r>
      <w:r w:rsidRPr="00DD58A3">
        <w:rPr>
          <w:rFonts w:ascii="Verdana" w:hAnsi="Verdana"/>
          <w:bCs/>
          <w:iCs/>
          <w:sz w:val="20"/>
          <w:szCs w:val="20"/>
        </w:rPr>
        <w:t>Overeenkomsten</w:t>
      </w:r>
      <w:r w:rsidR="00F57DCB" w:rsidRPr="00DD58A3">
        <w:rPr>
          <w:rFonts w:ascii="Verdana" w:hAnsi="Verdana"/>
          <w:bCs/>
          <w:iCs/>
          <w:sz w:val="20"/>
          <w:szCs w:val="20"/>
        </w:rPr>
        <w:t xml:space="preserve"> in de opdrachten 16, 17</w:t>
      </w:r>
      <w:r w:rsidRPr="00DD58A3">
        <w:rPr>
          <w:rFonts w:ascii="Verdana" w:hAnsi="Verdana"/>
          <w:bCs/>
          <w:iCs/>
          <w:sz w:val="20"/>
          <w:szCs w:val="20"/>
        </w:rPr>
        <w:t>: alle</w:t>
      </w:r>
      <w:r w:rsidR="00F57DCB" w:rsidRPr="00DD58A3">
        <w:rPr>
          <w:rFonts w:ascii="Verdana" w:hAnsi="Verdana"/>
          <w:bCs/>
          <w:iCs/>
          <w:sz w:val="20"/>
          <w:szCs w:val="20"/>
        </w:rPr>
        <w:t xml:space="preserve"> </w:t>
      </w:r>
      <w:r w:rsidR="00D92F7E">
        <w:rPr>
          <w:rFonts w:ascii="Verdana" w:hAnsi="Verdana"/>
          <w:bCs/>
          <w:iCs/>
          <w:sz w:val="20"/>
          <w:szCs w:val="20"/>
        </w:rPr>
        <w:t>twee</w:t>
      </w:r>
      <w:r w:rsidR="00F57DCB" w:rsidRPr="00DD58A3">
        <w:rPr>
          <w:rFonts w:ascii="Verdana" w:hAnsi="Verdana"/>
          <w:bCs/>
          <w:iCs/>
          <w:sz w:val="20"/>
          <w:szCs w:val="20"/>
        </w:rPr>
        <w:t xml:space="preserve"> kennen opofferingskosten. V</w:t>
      </w:r>
      <w:r w:rsidRPr="00DD58A3">
        <w:rPr>
          <w:rFonts w:ascii="Verdana" w:hAnsi="Verdana"/>
          <w:bCs/>
          <w:iCs/>
          <w:sz w:val="20"/>
          <w:szCs w:val="20"/>
        </w:rPr>
        <w:t>erschillen</w:t>
      </w:r>
      <w:r w:rsidR="00F57DCB" w:rsidRPr="00DD58A3">
        <w:rPr>
          <w:rFonts w:ascii="Verdana" w:hAnsi="Verdana"/>
          <w:bCs/>
          <w:iCs/>
          <w:sz w:val="20"/>
          <w:szCs w:val="20"/>
        </w:rPr>
        <w:t xml:space="preserve"> in de opdrachten</w:t>
      </w:r>
      <w:r w:rsidRPr="00DD58A3">
        <w:rPr>
          <w:rFonts w:ascii="Verdana" w:hAnsi="Verdana"/>
          <w:bCs/>
          <w:iCs/>
          <w:sz w:val="20"/>
          <w:szCs w:val="20"/>
        </w:rPr>
        <w:t>: bij opgave 16 zijn er geen opbrengsten voor het alternatief dat je kiest, bij</w:t>
      </w:r>
      <w:r w:rsidR="00F57DCB" w:rsidRPr="00DD58A3">
        <w:rPr>
          <w:rFonts w:ascii="Verdana" w:hAnsi="Verdana"/>
          <w:bCs/>
          <w:iCs/>
          <w:sz w:val="20"/>
          <w:szCs w:val="20"/>
        </w:rPr>
        <w:t xml:space="preserve"> opgave 1</w:t>
      </w:r>
      <w:r w:rsidR="00D92F7E">
        <w:rPr>
          <w:rFonts w:ascii="Verdana" w:hAnsi="Verdana"/>
          <w:bCs/>
          <w:iCs/>
          <w:sz w:val="20"/>
          <w:szCs w:val="20"/>
        </w:rPr>
        <w:t>7</w:t>
      </w:r>
      <w:r w:rsidR="00F57DCB" w:rsidRPr="00DD58A3">
        <w:rPr>
          <w:rFonts w:ascii="Verdana" w:hAnsi="Verdana"/>
          <w:bCs/>
          <w:iCs/>
          <w:sz w:val="20"/>
          <w:szCs w:val="20"/>
        </w:rPr>
        <w:t xml:space="preserve"> zijn er </w:t>
      </w:r>
      <w:r w:rsidR="00D92F7E">
        <w:rPr>
          <w:rFonts w:ascii="Verdana" w:hAnsi="Verdana"/>
          <w:bCs/>
          <w:iCs/>
          <w:sz w:val="20"/>
          <w:szCs w:val="20"/>
        </w:rPr>
        <w:t xml:space="preserve">alleen </w:t>
      </w:r>
      <w:r w:rsidR="00F57DCB" w:rsidRPr="00DD58A3">
        <w:rPr>
          <w:rFonts w:ascii="Verdana" w:hAnsi="Verdana"/>
          <w:bCs/>
          <w:iCs/>
          <w:sz w:val="20"/>
          <w:szCs w:val="20"/>
        </w:rPr>
        <w:t>opbrengsten</w:t>
      </w:r>
      <w:r w:rsidR="00D92F7E">
        <w:rPr>
          <w:rFonts w:ascii="Verdana" w:hAnsi="Verdana"/>
          <w:bCs/>
          <w:iCs/>
          <w:sz w:val="20"/>
          <w:szCs w:val="20"/>
        </w:rPr>
        <w:t xml:space="preserve"> en geen kosten</w:t>
      </w:r>
      <w:r w:rsidR="00F57DCB" w:rsidRPr="00DD58A3">
        <w:rPr>
          <w:rFonts w:ascii="Verdana" w:hAnsi="Verdana"/>
          <w:bCs/>
          <w:iCs/>
          <w:sz w:val="20"/>
          <w:szCs w:val="20"/>
        </w:rPr>
        <w:t>.</w:t>
      </w:r>
    </w:p>
    <w:p w14:paraId="6491303A" w14:textId="0209E7CA" w:rsidR="00E64846" w:rsidRPr="00DD58A3" w:rsidRDefault="00E64846" w:rsidP="00533457">
      <w:pPr>
        <w:widowControl/>
        <w:suppressAutoHyphens w:val="0"/>
        <w:rPr>
          <w:rFonts w:ascii="Verdana" w:hAnsi="Verdana"/>
          <w:bCs/>
          <w:iCs/>
          <w:sz w:val="20"/>
          <w:szCs w:val="20"/>
        </w:rPr>
      </w:pPr>
    </w:p>
    <w:p w14:paraId="3AB560A3" w14:textId="4746A3EB" w:rsidR="00D92F7E" w:rsidRDefault="00D92F7E" w:rsidP="00540C11">
      <w:pPr>
        <w:pStyle w:val="Geenafstand1"/>
        <w:rPr>
          <w:rFonts w:ascii="Verdana" w:hAnsi="Verdana"/>
          <w:bCs/>
          <w:sz w:val="20"/>
          <w:szCs w:val="20"/>
        </w:rPr>
      </w:pPr>
      <w:r>
        <w:rPr>
          <w:rFonts w:ascii="Verdana" w:hAnsi="Verdana"/>
          <w:b/>
          <w:sz w:val="20"/>
          <w:szCs w:val="20"/>
        </w:rPr>
        <w:t xml:space="preserve">18 a </w:t>
      </w:r>
      <w:r>
        <w:rPr>
          <w:rFonts w:ascii="Verdana" w:hAnsi="Verdana"/>
          <w:bCs/>
          <w:sz w:val="20"/>
          <w:szCs w:val="20"/>
        </w:rPr>
        <w:t>De foodtruck is een toepassing van wat oorspronkelijk een paardentrailer was. Het voertuig is dus op meerdere manieren in te zetten (in een productieproces) en daarmee alternatief aanwendbaar.</w:t>
      </w:r>
    </w:p>
    <w:p w14:paraId="7C0B485B" w14:textId="5EB3723C" w:rsidR="00D92F7E" w:rsidRDefault="00D92F7E" w:rsidP="00540C11">
      <w:pPr>
        <w:pStyle w:val="Geenafstand1"/>
        <w:rPr>
          <w:rFonts w:ascii="Verdana" w:hAnsi="Verdana"/>
          <w:bCs/>
          <w:sz w:val="20"/>
          <w:szCs w:val="20"/>
        </w:rPr>
      </w:pPr>
      <w:r>
        <w:rPr>
          <w:rFonts w:ascii="Verdana" w:hAnsi="Verdana"/>
          <w:b/>
          <w:sz w:val="20"/>
          <w:szCs w:val="20"/>
        </w:rPr>
        <w:t xml:space="preserve">b </w:t>
      </w:r>
      <w:r>
        <w:rPr>
          <w:rFonts w:ascii="Verdana" w:hAnsi="Verdana"/>
          <w:bCs/>
          <w:sz w:val="20"/>
          <w:szCs w:val="20"/>
        </w:rPr>
        <w:t>Er is hier sprake van gedwongen keuzes, omdat de hele afzetmarkt (festivals)</w:t>
      </w:r>
      <w:r w:rsidR="00135191">
        <w:rPr>
          <w:rFonts w:ascii="Verdana" w:hAnsi="Verdana"/>
          <w:bCs/>
          <w:sz w:val="20"/>
          <w:szCs w:val="20"/>
        </w:rPr>
        <w:t xml:space="preserve"> </w:t>
      </w:r>
      <w:r>
        <w:rPr>
          <w:rFonts w:ascii="Verdana" w:hAnsi="Verdana"/>
          <w:bCs/>
          <w:sz w:val="20"/>
          <w:szCs w:val="20"/>
        </w:rPr>
        <w:t xml:space="preserve">voor Jaap door de coronacrisis tijdelijk stil is gezet. </w:t>
      </w:r>
      <w:r w:rsidR="00902990">
        <w:rPr>
          <w:rFonts w:ascii="Verdana" w:hAnsi="Verdana"/>
          <w:bCs/>
          <w:sz w:val="20"/>
          <w:szCs w:val="20"/>
        </w:rPr>
        <w:t>Opofferingskosten zijn alle middelen die opgeofferd moeten worden om iets te verkrijgen. Jaap heeft de inkomsten van zijn koffiebarretje gedwongen moeten opofferen om administratief werk te gaan doen.</w:t>
      </w:r>
    </w:p>
    <w:p w14:paraId="60D1E0E2" w14:textId="7DC1B650" w:rsidR="00902990" w:rsidRDefault="00902990" w:rsidP="00540C11">
      <w:pPr>
        <w:pStyle w:val="Geenafstand1"/>
        <w:rPr>
          <w:rFonts w:ascii="Verdana" w:hAnsi="Verdana"/>
          <w:bCs/>
          <w:sz w:val="20"/>
          <w:szCs w:val="20"/>
        </w:rPr>
      </w:pPr>
      <w:r>
        <w:rPr>
          <w:rFonts w:ascii="Verdana" w:hAnsi="Verdana"/>
          <w:b/>
          <w:sz w:val="20"/>
          <w:szCs w:val="20"/>
        </w:rPr>
        <w:t xml:space="preserve">c </w:t>
      </w:r>
      <w:r>
        <w:rPr>
          <w:rFonts w:ascii="Verdana" w:hAnsi="Verdana"/>
          <w:bCs/>
          <w:sz w:val="20"/>
          <w:szCs w:val="20"/>
        </w:rPr>
        <w:t xml:space="preserve">Je zou een foodtruck weer kunnen terugbouwen tot een paardentrailer en die gaan verhuren. Of </w:t>
      </w:r>
      <w:r w:rsidR="00135191">
        <w:rPr>
          <w:rFonts w:ascii="Verdana" w:hAnsi="Verdana"/>
          <w:bCs/>
          <w:sz w:val="20"/>
          <w:szCs w:val="20"/>
        </w:rPr>
        <w:t>er een logeeraccommodatie van</w:t>
      </w:r>
      <w:r>
        <w:rPr>
          <w:rFonts w:ascii="Verdana" w:hAnsi="Verdana"/>
          <w:bCs/>
          <w:sz w:val="20"/>
          <w:szCs w:val="20"/>
        </w:rPr>
        <w:t xml:space="preserve"> maken om te verhuren. Als de foodtruck oorspronkelijk een busje was, zou je het ook als taxi of koeriersdienst kunnen gaan gebruiken.</w:t>
      </w:r>
    </w:p>
    <w:p w14:paraId="051C294E" w14:textId="275D26E2" w:rsidR="00902990" w:rsidRPr="00902990" w:rsidRDefault="00902990" w:rsidP="00540C11">
      <w:pPr>
        <w:pStyle w:val="Geenafstand1"/>
        <w:rPr>
          <w:rFonts w:ascii="Verdana" w:hAnsi="Verdana"/>
          <w:bCs/>
          <w:sz w:val="20"/>
          <w:szCs w:val="20"/>
        </w:rPr>
      </w:pPr>
      <w:r>
        <w:rPr>
          <w:rFonts w:ascii="Verdana" w:hAnsi="Verdana"/>
          <w:b/>
          <w:sz w:val="20"/>
          <w:szCs w:val="20"/>
        </w:rPr>
        <w:t xml:space="preserve">d </w:t>
      </w:r>
      <w:r>
        <w:rPr>
          <w:rFonts w:ascii="Verdana" w:hAnsi="Verdana"/>
          <w:bCs/>
          <w:sz w:val="20"/>
          <w:szCs w:val="20"/>
        </w:rPr>
        <w:t>Verzekeringskosten, motorrijtuigenbelasting, parkeerkosten om de trailer ergens te stallen, huurkosten pinautomaat, afschrijvingskosten, interestkosten op een eventuele lening, etc.</w:t>
      </w:r>
    </w:p>
    <w:p w14:paraId="3046F8F2" w14:textId="77777777" w:rsidR="00D92F7E" w:rsidRPr="00D92F7E" w:rsidRDefault="00D92F7E" w:rsidP="00540C11">
      <w:pPr>
        <w:pStyle w:val="Geenafstand1"/>
        <w:rPr>
          <w:rFonts w:ascii="Verdana" w:hAnsi="Verdana"/>
          <w:bCs/>
          <w:sz w:val="20"/>
          <w:szCs w:val="20"/>
        </w:rPr>
      </w:pPr>
    </w:p>
    <w:p w14:paraId="2BDB6074" w14:textId="179CED97" w:rsidR="00F620C9" w:rsidRPr="00DD58A3" w:rsidRDefault="00D92F7E" w:rsidP="00540C11">
      <w:pPr>
        <w:pStyle w:val="Geenafstand1"/>
        <w:rPr>
          <w:rFonts w:ascii="Verdana" w:hAnsi="Verdana" w:cs="Arial"/>
          <w:sz w:val="20"/>
          <w:szCs w:val="20"/>
        </w:rPr>
      </w:pPr>
      <w:r>
        <w:rPr>
          <w:rFonts w:ascii="Verdana" w:hAnsi="Verdana"/>
          <w:b/>
          <w:sz w:val="20"/>
          <w:szCs w:val="20"/>
        </w:rPr>
        <w:t>19</w:t>
      </w:r>
      <w:r w:rsidR="00E64846" w:rsidRPr="00DD58A3">
        <w:rPr>
          <w:rFonts w:ascii="Verdana" w:hAnsi="Verdana"/>
          <w:b/>
          <w:sz w:val="20"/>
          <w:szCs w:val="20"/>
        </w:rPr>
        <w:t xml:space="preserve"> a</w:t>
      </w:r>
      <w:r w:rsidR="00F620C9" w:rsidRPr="00DD58A3">
        <w:rPr>
          <w:rFonts w:ascii="Verdana" w:hAnsi="Verdana" w:cs="Arial"/>
          <w:b/>
          <w:sz w:val="20"/>
          <w:szCs w:val="20"/>
        </w:rPr>
        <w:t xml:space="preserve"> </w:t>
      </w:r>
      <w:r w:rsidR="00F620C9" w:rsidRPr="00DD58A3">
        <w:rPr>
          <w:rFonts w:ascii="Verdana" w:hAnsi="Verdana" w:cs="Arial"/>
          <w:sz w:val="20"/>
          <w:szCs w:val="20"/>
        </w:rPr>
        <w:t xml:space="preserve">De formule bij de budgetlijn van </w:t>
      </w:r>
      <w:r w:rsidR="002F559F" w:rsidRPr="00DD58A3">
        <w:rPr>
          <w:rFonts w:ascii="Verdana" w:hAnsi="Verdana" w:cs="Arial"/>
          <w:sz w:val="20"/>
          <w:szCs w:val="20"/>
        </w:rPr>
        <w:t>Demi</w:t>
      </w:r>
      <w:r w:rsidR="00F620C9" w:rsidRPr="00DD58A3">
        <w:rPr>
          <w:rFonts w:ascii="Verdana" w:hAnsi="Verdana" w:cs="Arial"/>
          <w:sz w:val="20"/>
          <w:szCs w:val="20"/>
        </w:rPr>
        <w:t xml:space="preserve"> luidt: </w:t>
      </w:r>
      <w:r w:rsidR="00135191">
        <w:rPr>
          <w:rFonts w:ascii="Verdana" w:eastAsia="Times New Roman" w:hAnsi="Verdana" w:cs="Arial"/>
          <w:sz w:val="20"/>
          <w:szCs w:val="20"/>
          <w:lang w:eastAsia="en-GB"/>
        </w:rPr>
        <w:t>120 = 40x + 1</w:t>
      </w:r>
      <w:r w:rsidR="00F620C9" w:rsidRPr="00DD58A3">
        <w:rPr>
          <w:rFonts w:ascii="Verdana" w:eastAsia="Times New Roman" w:hAnsi="Verdana" w:cs="Arial"/>
          <w:sz w:val="20"/>
          <w:szCs w:val="20"/>
          <w:lang w:eastAsia="en-GB"/>
        </w:rPr>
        <w:t>0y</w:t>
      </w:r>
      <w:r w:rsidR="00F620C9" w:rsidRPr="00DD58A3">
        <w:rPr>
          <w:rFonts w:ascii="Verdana" w:hAnsi="Verdana" w:cs="Arial"/>
          <w:sz w:val="20"/>
          <w:szCs w:val="20"/>
        </w:rPr>
        <w:t xml:space="preserve"> </w:t>
      </w:r>
    </w:p>
    <w:p w14:paraId="1A101B75" w14:textId="521D25CC" w:rsidR="00F620C9" w:rsidRPr="00DD58A3" w:rsidRDefault="00F620C9" w:rsidP="00540C11">
      <w:pPr>
        <w:pStyle w:val="Geenafstand1"/>
        <w:rPr>
          <w:rFonts w:ascii="Verdana" w:hAnsi="Verdana" w:cs="Arial"/>
          <w:sz w:val="20"/>
          <w:szCs w:val="20"/>
        </w:rPr>
      </w:pPr>
      <w:r w:rsidRPr="00DD58A3">
        <w:rPr>
          <w:rFonts w:ascii="Verdana" w:eastAsia="Times New Roman" w:hAnsi="Verdana" w:cs="Arial"/>
          <w:sz w:val="20"/>
          <w:szCs w:val="20"/>
          <w:lang w:eastAsia="en-GB"/>
        </w:rPr>
        <w:t>M = p</w:t>
      </w:r>
      <w:r w:rsidRPr="00DD58A3">
        <w:rPr>
          <w:rFonts w:ascii="Verdana" w:eastAsia="Times New Roman" w:hAnsi="Verdana" w:cs="Arial"/>
          <w:sz w:val="20"/>
          <w:szCs w:val="20"/>
          <w:vertAlign w:val="subscript"/>
          <w:lang w:eastAsia="en-GB"/>
        </w:rPr>
        <w:t>x</w:t>
      </w:r>
      <w:r w:rsidR="00533457">
        <w:rPr>
          <w:rFonts w:ascii="Verdana" w:eastAsia="Times New Roman" w:hAnsi="Verdana" w:cs="Arial"/>
          <w:sz w:val="20"/>
          <w:szCs w:val="20"/>
          <w:lang w:eastAsia="en-GB"/>
        </w:rPr>
        <w:t>x</w:t>
      </w:r>
      <w:r w:rsidRPr="00DD58A3">
        <w:rPr>
          <w:rFonts w:ascii="Verdana" w:eastAsia="Times New Roman" w:hAnsi="Verdana" w:cs="Arial"/>
          <w:sz w:val="20"/>
          <w:szCs w:val="20"/>
          <w:lang w:eastAsia="en-GB"/>
        </w:rPr>
        <w:t xml:space="preserve"> + p</w:t>
      </w:r>
      <w:r w:rsidRPr="00DD58A3">
        <w:rPr>
          <w:rFonts w:ascii="Verdana" w:eastAsia="Times New Roman" w:hAnsi="Verdana" w:cs="Arial"/>
          <w:sz w:val="20"/>
          <w:szCs w:val="20"/>
          <w:vertAlign w:val="subscript"/>
          <w:lang w:eastAsia="en-GB"/>
        </w:rPr>
        <w:t>y</w:t>
      </w:r>
      <w:r w:rsidR="00533457">
        <w:rPr>
          <w:rFonts w:ascii="Verdana" w:eastAsia="Times New Roman" w:hAnsi="Verdana" w:cs="Arial"/>
          <w:sz w:val="20"/>
          <w:szCs w:val="20"/>
          <w:lang w:eastAsia="en-GB"/>
        </w:rPr>
        <w:t>y</w:t>
      </w:r>
      <w:r w:rsidRPr="00DD58A3">
        <w:rPr>
          <w:rFonts w:ascii="Verdana" w:eastAsia="Times New Roman" w:hAnsi="Verdana" w:cs="Arial"/>
          <w:sz w:val="20"/>
          <w:szCs w:val="20"/>
          <w:lang w:eastAsia="en-GB"/>
        </w:rPr>
        <w:t>, daarin is M = 120, p</w:t>
      </w:r>
      <w:r w:rsidRPr="00DD58A3">
        <w:rPr>
          <w:rFonts w:ascii="Verdana" w:eastAsia="Times New Roman" w:hAnsi="Verdana" w:cs="Arial"/>
          <w:sz w:val="20"/>
          <w:szCs w:val="20"/>
          <w:vertAlign w:val="subscript"/>
          <w:lang w:eastAsia="en-GB"/>
        </w:rPr>
        <w:t>x</w:t>
      </w:r>
      <w:r w:rsidR="00135191">
        <w:rPr>
          <w:rFonts w:ascii="Verdana" w:eastAsia="Times New Roman" w:hAnsi="Verdana" w:cs="Arial"/>
          <w:sz w:val="20"/>
          <w:szCs w:val="20"/>
          <w:lang w:eastAsia="en-GB"/>
        </w:rPr>
        <w:t xml:space="preserve"> = 4</w:t>
      </w:r>
      <w:r w:rsidRPr="00DD58A3">
        <w:rPr>
          <w:rFonts w:ascii="Verdana" w:eastAsia="Times New Roman" w:hAnsi="Verdana" w:cs="Arial"/>
          <w:sz w:val="20"/>
          <w:szCs w:val="20"/>
          <w:lang w:eastAsia="en-GB"/>
        </w:rPr>
        <w:t>0 en p</w:t>
      </w:r>
      <w:r w:rsidRPr="00DD58A3">
        <w:rPr>
          <w:rFonts w:ascii="Verdana" w:eastAsia="Times New Roman" w:hAnsi="Verdana" w:cs="Arial"/>
          <w:sz w:val="20"/>
          <w:szCs w:val="20"/>
          <w:vertAlign w:val="subscript"/>
          <w:lang w:eastAsia="en-GB"/>
        </w:rPr>
        <w:t>y</w:t>
      </w:r>
      <w:r w:rsidR="00135191">
        <w:rPr>
          <w:rFonts w:ascii="Verdana" w:eastAsia="Times New Roman" w:hAnsi="Verdana" w:cs="Arial"/>
          <w:sz w:val="20"/>
          <w:szCs w:val="20"/>
          <w:lang w:eastAsia="en-GB"/>
        </w:rPr>
        <w:t xml:space="preserve"> = 1</w:t>
      </w:r>
      <w:r w:rsidRPr="00DD58A3">
        <w:rPr>
          <w:rFonts w:ascii="Verdana" w:eastAsia="Times New Roman" w:hAnsi="Verdana" w:cs="Arial"/>
          <w:sz w:val="20"/>
          <w:szCs w:val="20"/>
          <w:lang w:eastAsia="en-GB"/>
        </w:rPr>
        <w:t>0. Budgetlijn:</w:t>
      </w:r>
      <w:r w:rsidR="00135191">
        <w:rPr>
          <w:rFonts w:ascii="Verdana" w:eastAsia="Times New Roman" w:hAnsi="Verdana" w:cs="Arial"/>
          <w:sz w:val="20"/>
          <w:szCs w:val="20"/>
          <w:lang w:eastAsia="en-GB"/>
        </w:rPr>
        <w:t xml:space="preserve"> 120 = 40x + 1</w:t>
      </w:r>
      <w:r w:rsidRPr="00DD58A3">
        <w:rPr>
          <w:rFonts w:ascii="Verdana" w:eastAsia="Times New Roman" w:hAnsi="Verdana" w:cs="Arial"/>
          <w:sz w:val="20"/>
          <w:szCs w:val="20"/>
          <w:lang w:eastAsia="en-GB"/>
        </w:rPr>
        <w:t>0y.</w:t>
      </w:r>
    </w:p>
    <w:p w14:paraId="76FA1EC2" w14:textId="0E284FEB" w:rsidR="00F620C9" w:rsidRPr="00DD58A3" w:rsidRDefault="00F620C9" w:rsidP="00540C11">
      <w:pPr>
        <w:pStyle w:val="Tekstopmerking"/>
        <w:rPr>
          <w:rFonts w:ascii="Verdana" w:hAnsi="Verdana" w:cs="Arial"/>
          <w:szCs w:val="20"/>
          <w:lang w:val="nl-NL"/>
        </w:rPr>
      </w:pPr>
      <w:r w:rsidRPr="00DD58A3">
        <w:rPr>
          <w:rFonts w:ascii="Verdana" w:hAnsi="Verdana" w:cs="Arial"/>
          <w:b/>
          <w:szCs w:val="20"/>
          <w:lang w:val="nl-NL"/>
        </w:rPr>
        <w:t xml:space="preserve">b </w:t>
      </w:r>
      <w:r w:rsidRPr="00DD58A3">
        <w:rPr>
          <w:rFonts w:ascii="Verdana" w:hAnsi="Verdana" w:cs="Arial"/>
          <w:szCs w:val="20"/>
          <w:lang w:val="nl-NL"/>
        </w:rPr>
        <w:t xml:space="preserve">+ </w:t>
      </w:r>
      <w:r w:rsidRPr="00DD58A3">
        <w:rPr>
          <w:rFonts w:ascii="Verdana" w:hAnsi="Verdana" w:cs="Arial"/>
          <w:b/>
          <w:szCs w:val="20"/>
          <w:lang w:val="nl-NL"/>
        </w:rPr>
        <w:t>c</w:t>
      </w:r>
      <w:r w:rsidRPr="00DD58A3">
        <w:rPr>
          <w:rFonts w:ascii="Verdana" w:hAnsi="Verdana" w:cs="Arial"/>
          <w:szCs w:val="20"/>
          <w:lang w:val="nl-NL"/>
        </w:rPr>
        <w:t xml:space="preserve"> </w:t>
      </w:r>
    </w:p>
    <w:p w14:paraId="747AEEB6" w14:textId="3D6DBA64" w:rsidR="00F620C9" w:rsidRPr="00DD58A3" w:rsidRDefault="001C23D6" w:rsidP="00540C11">
      <w:pPr>
        <w:pStyle w:val="Tekstopmerking"/>
        <w:rPr>
          <w:rFonts w:ascii="Verdana" w:hAnsi="Verdana" w:cs="Arial"/>
          <w:szCs w:val="20"/>
          <w:lang w:val="nl-NL"/>
        </w:rPr>
      </w:pPr>
      <w:r>
        <w:rPr>
          <w:rFonts w:ascii="Verdana" w:hAnsi="Verdana" w:cs="Arial"/>
          <w:sz w:val="22"/>
          <w:szCs w:val="22"/>
          <w:highlight w:val="yellow"/>
          <w:lang w:val="nl-NL"/>
        </w:rPr>
        <w:pict w14:anchorId="52F2C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5pt;height:208.5pt">
            <v:imagedata r:id="rId11" o:title="PIN6-TF-H-K1-1-2-1"/>
          </v:shape>
        </w:pict>
      </w:r>
    </w:p>
    <w:p w14:paraId="2B24AE3C" w14:textId="77777777" w:rsidR="00F620C9" w:rsidRPr="00DD58A3" w:rsidRDefault="00F620C9" w:rsidP="00540C11">
      <w:pPr>
        <w:pStyle w:val="Tekstopmerking"/>
        <w:rPr>
          <w:rFonts w:ascii="Verdana" w:hAnsi="Verdana" w:cs="Arial"/>
          <w:szCs w:val="20"/>
          <w:lang w:val="nl-NL" w:eastAsia="nl-NL"/>
        </w:rPr>
      </w:pPr>
      <w:r w:rsidRPr="00DD58A3">
        <w:rPr>
          <w:rFonts w:ascii="Verdana" w:hAnsi="Verdana" w:cs="Arial"/>
          <w:szCs w:val="20"/>
          <w:lang w:val="nl-NL" w:eastAsia="nl-NL"/>
        </w:rPr>
        <w:t>Toelichting b:</w:t>
      </w:r>
    </w:p>
    <w:p w14:paraId="393CFFDA" w14:textId="1678EEFB" w:rsidR="00F620C9" w:rsidRPr="00DD58A3" w:rsidRDefault="00F620C9" w:rsidP="00540C11">
      <w:pPr>
        <w:pStyle w:val="Tekstopmerking"/>
        <w:rPr>
          <w:rFonts w:ascii="Verdana" w:hAnsi="Verdana" w:cs="Arial"/>
          <w:szCs w:val="20"/>
          <w:lang w:val="nl-NL"/>
        </w:rPr>
      </w:pPr>
      <w:r w:rsidRPr="00DD58A3">
        <w:rPr>
          <w:rFonts w:ascii="Verdana" w:hAnsi="Verdana" w:cs="Arial"/>
          <w:szCs w:val="20"/>
          <w:lang w:val="nl-NL"/>
        </w:rPr>
        <w:lastRenderedPageBreak/>
        <w:t>Hele budget uitgeven aan boeken: aantal boeken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€ 120</m:t>
            </m:r>
          </m:num>
          <m:den>
            <m:r>
              <m:rPr>
                <m:sty m:val="p"/>
              </m:rPr>
              <w:rPr>
                <w:rFonts w:ascii="Cambria Math" w:hAnsi="Cambria Math" w:cs="Arial"/>
                <w:sz w:val="22"/>
                <w:szCs w:val="22"/>
                <w:lang w:val="nl-NL"/>
              </w:rPr>
              <m:t>€ 40</m:t>
            </m:r>
          </m:den>
        </m:f>
        <m:r>
          <m:rPr>
            <m:sty m:val="p"/>
          </m:rPr>
          <w:rPr>
            <w:rFonts w:ascii="Cambria Math" w:hAnsi="Cambria Math" w:cs="Arial"/>
            <w:sz w:val="22"/>
            <w:szCs w:val="22"/>
            <w:lang w:val="nl-NL"/>
          </w:rPr>
          <m:t xml:space="preserve">= </m:t>
        </m:r>
      </m:oMath>
      <w:r w:rsidRPr="00DD58A3">
        <w:rPr>
          <w:rFonts w:ascii="Verdana" w:hAnsi="Verdana" w:cs="Arial"/>
          <w:szCs w:val="20"/>
          <w:lang w:val="nl-NL"/>
        </w:rPr>
        <w:t xml:space="preserve"> 3 stuks (horizontale as).</w:t>
      </w:r>
    </w:p>
    <w:p w14:paraId="74300FAE" w14:textId="64AB7096" w:rsidR="00F620C9" w:rsidRPr="00DD58A3" w:rsidRDefault="00F620C9" w:rsidP="00540C11">
      <w:pPr>
        <w:pStyle w:val="Tekstopmerking"/>
        <w:rPr>
          <w:rFonts w:ascii="Verdana" w:hAnsi="Verdana" w:cs="Arial"/>
          <w:b/>
          <w:szCs w:val="20"/>
          <w:lang w:val="nl-NL"/>
        </w:rPr>
      </w:pPr>
      <w:r w:rsidRPr="00DD58A3">
        <w:rPr>
          <w:rFonts w:ascii="Verdana" w:hAnsi="Verdana" w:cs="Arial"/>
          <w:szCs w:val="20"/>
          <w:lang w:val="nl-NL"/>
        </w:rPr>
        <w:t>Hele budget uitgeven aan sportschool: aantal bezoeken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€ 120</m:t>
            </m:r>
          </m:num>
          <m:den>
            <m:r>
              <m:rPr>
                <m:sty m:val="p"/>
              </m:rPr>
              <w:rPr>
                <w:rFonts w:ascii="Cambria Math" w:hAnsi="Cambria Math" w:cs="Arial"/>
                <w:sz w:val="22"/>
                <w:szCs w:val="22"/>
                <w:lang w:val="nl-NL"/>
              </w:rPr>
              <m:t>€ 10</m:t>
            </m:r>
          </m:den>
        </m:f>
        <m:r>
          <m:rPr>
            <m:sty m:val="p"/>
          </m:rPr>
          <w:rPr>
            <w:rFonts w:ascii="Cambria Math" w:hAnsi="Cambria Math" w:cs="Arial"/>
            <w:sz w:val="22"/>
            <w:szCs w:val="22"/>
            <w:lang w:val="nl-NL"/>
          </w:rPr>
          <m:t xml:space="preserve">= </m:t>
        </m:r>
      </m:oMath>
      <w:r w:rsidRPr="00DD58A3">
        <w:rPr>
          <w:rFonts w:ascii="Verdana" w:hAnsi="Verdana" w:cs="Arial"/>
          <w:szCs w:val="20"/>
          <w:lang w:val="nl-NL"/>
        </w:rPr>
        <w:t xml:space="preserve"> 12 keer (verticale as).</w:t>
      </w:r>
    </w:p>
    <w:p w14:paraId="2985328D" w14:textId="0846C1A1" w:rsidR="00F620C9" w:rsidRPr="00DD58A3" w:rsidRDefault="00F620C9" w:rsidP="00540C11">
      <w:pPr>
        <w:pStyle w:val="Tekstopmerking"/>
        <w:rPr>
          <w:rFonts w:ascii="Verdana" w:hAnsi="Verdana" w:cs="Arial"/>
          <w:szCs w:val="20"/>
          <w:lang w:val="nl-NL"/>
        </w:rPr>
      </w:pPr>
      <w:r w:rsidRPr="00DD58A3">
        <w:rPr>
          <w:rFonts w:ascii="Verdana" w:hAnsi="Verdana" w:cs="Arial"/>
          <w:szCs w:val="20"/>
          <w:lang w:val="nl-NL"/>
        </w:rPr>
        <w:t xml:space="preserve">Toelichting c: De budgetset is de budgetlijn, plus het hele gebied eronder. </w:t>
      </w:r>
    </w:p>
    <w:p w14:paraId="14FE1D2F" w14:textId="77777777" w:rsidR="00F620C9" w:rsidRPr="00DD58A3" w:rsidRDefault="00F620C9" w:rsidP="00540C11">
      <w:pPr>
        <w:rPr>
          <w:rFonts w:ascii="Verdana" w:hAnsi="Verdana"/>
          <w:b/>
          <w:sz w:val="20"/>
          <w:szCs w:val="20"/>
        </w:rPr>
      </w:pPr>
    </w:p>
    <w:p w14:paraId="355DBA08" w14:textId="6874A744" w:rsidR="00F620C9" w:rsidRPr="00DD58A3" w:rsidRDefault="007C7A1F" w:rsidP="00540C11">
      <w:pPr>
        <w:rPr>
          <w:rFonts w:ascii="Verdana" w:hAnsi="Verdana"/>
          <w:sz w:val="20"/>
          <w:szCs w:val="20"/>
        </w:rPr>
      </w:pPr>
      <w:r w:rsidRPr="00DD58A3">
        <w:rPr>
          <w:rFonts w:ascii="Verdana" w:hAnsi="Verdana"/>
          <w:b/>
          <w:sz w:val="20"/>
          <w:szCs w:val="20"/>
        </w:rPr>
        <w:t>2</w:t>
      </w:r>
      <w:r w:rsidR="00E35D3C">
        <w:rPr>
          <w:rFonts w:ascii="Verdana" w:hAnsi="Verdana"/>
          <w:b/>
          <w:sz w:val="20"/>
          <w:szCs w:val="20"/>
        </w:rPr>
        <w:t>0</w:t>
      </w:r>
      <w:r w:rsidR="00E64846" w:rsidRPr="00DD58A3">
        <w:rPr>
          <w:rFonts w:ascii="Verdana" w:hAnsi="Verdana"/>
          <w:b/>
          <w:sz w:val="20"/>
          <w:szCs w:val="20"/>
        </w:rPr>
        <w:t xml:space="preserve"> a </w:t>
      </w:r>
      <w:r w:rsidR="00E64846" w:rsidRPr="00DD58A3">
        <w:rPr>
          <w:rFonts w:ascii="Verdana" w:hAnsi="Verdana"/>
          <w:sz w:val="20"/>
          <w:szCs w:val="20"/>
        </w:rPr>
        <w:t>M = p</w:t>
      </w:r>
      <w:r w:rsidR="00E64846" w:rsidRPr="00DD58A3">
        <w:rPr>
          <w:rFonts w:ascii="Verdana" w:hAnsi="Verdana"/>
          <w:sz w:val="20"/>
          <w:szCs w:val="20"/>
          <w:vertAlign w:val="subscript"/>
        </w:rPr>
        <w:t>x</w:t>
      </w:r>
      <w:r w:rsidR="00533457">
        <w:rPr>
          <w:rFonts w:ascii="Verdana" w:hAnsi="Verdana"/>
          <w:sz w:val="20"/>
          <w:szCs w:val="20"/>
        </w:rPr>
        <w:t>x</w:t>
      </w:r>
      <w:r w:rsidR="00E64846" w:rsidRPr="00DD58A3">
        <w:rPr>
          <w:rFonts w:ascii="Verdana" w:hAnsi="Verdana"/>
          <w:sz w:val="20"/>
          <w:szCs w:val="20"/>
        </w:rPr>
        <w:t xml:space="preserve"> + p</w:t>
      </w:r>
      <w:r w:rsidR="00E64846" w:rsidRPr="00DD58A3">
        <w:rPr>
          <w:rFonts w:ascii="Verdana" w:hAnsi="Verdana"/>
          <w:sz w:val="20"/>
          <w:szCs w:val="20"/>
          <w:vertAlign w:val="subscript"/>
        </w:rPr>
        <w:t>y</w:t>
      </w:r>
      <w:r w:rsidR="00533457">
        <w:rPr>
          <w:rFonts w:ascii="Verdana" w:hAnsi="Verdana"/>
          <w:sz w:val="20"/>
          <w:szCs w:val="20"/>
        </w:rPr>
        <w:t>y</w:t>
      </w:r>
      <w:r w:rsidR="00605666" w:rsidRPr="00DD58A3">
        <w:rPr>
          <w:rFonts w:ascii="Verdana" w:hAnsi="Verdana"/>
          <w:sz w:val="20"/>
          <w:szCs w:val="20"/>
        </w:rPr>
        <w:t xml:space="preserve">, daarin is M = </w:t>
      </w:r>
      <w:r w:rsidR="00E64846" w:rsidRPr="00DD58A3">
        <w:rPr>
          <w:rFonts w:ascii="Verdana" w:hAnsi="Verdana"/>
          <w:sz w:val="20"/>
          <w:szCs w:val="20"/>
        </w:rPr>
        <w:t>100, p</w:t>
      </w:r>
      <w:r w:rsidR="00E64846" w:rsidRPr="00DD58A3">
        <w:rPr>
          <w:rFonts w:ascii="Verdana" w:hAnsi="Verdana"/>
          <w:sz w:val="20"/>
          <w:szCs w:val="20"/>
          <w:vertAlign w:val="subscript"/>
        </w:rPr>
        <w:t>x</w:t>
      </w:r>
      <w:r w:rsidR="00E64846" w:rsidRPr="00DD58A3">
        <w:rPr>
          <w:rFonts w:ascii="Verdana" w:hAnsi="Verdana"/>
          <w:sz w:val="20"/>
          <w:szCs w:val="20"/>
        </w:rPr>
        <w:t xml:space="preserve"> =</w:t>
      </w:r>
      <w:r w:rsidR="00C52C8B" w:rsidRPr="00DD58A3">
        <w:rPr>
          <w:rFonts w:ascii="Verdana" w:hAnsi="Verdana"/>
          <w:sz w:val="20"/>
          <w:szCs w:val="20"/>
        </w:rPr>
        <w:t xml:space="preserve"> </w:t>
      </w:r>
      <w:r w:rsidR="00135191">
        <w:rPr>
          <w:rFonts w:ascii="Verdana" w:hAnsi="Verdana"/>
          <w:sz w:val="20"/>
          <w:szCs w:val="20"/>
        </w:rPr>
        <w:t>12,50</w:t>
      </w:r>
      <w:r w:rsidR="00E64846" w:rsidRPr="00DD58A3">
        <w:rPr>
          <w:rFonts w:ascii="Verdana" w:hAnsi="Verdana"/>
          <w:sz w:val="20"/>
          <w:szCs w:val="20"/>
        </w:rPr>
        <w:t xml:space="preserve"> en p</w:t>
      </w:r>
      <w:r w:rsidR="00E64846" w:rsidRPr="00DD58A3">
        <w:rPr>
          <w:rFonts w:ascii="Verdana" w:hAnsi="Verdana"/>
          <w:sz w:val="20"/>
          <w:szCs w:val="20"/>
          <w:vertAlign w:val="subscript"/>
        </w:rPr>
        <w:t>y</w:t>
      </w:r>
      <w:r w:rsidR="00135191">
        <w:rPr>
          <w:rFonts w:ascii="Verdana" w:hAnsi="Verdana"/>
          <w:sz w:val="20"/>
          <w:szCs w:val="20"/>
        </w:rPr>
        <w:t xml:space="preserve"> = 25</w:t>
      </w:r>
      <w:r w:rsidR="00E64846" w:rsidRPr="00DD58A3">
        <w:rPr>
          <w:rFonts w:ascii="Verdana" w:hAnsi="Verdana"/>
          <w:sz w:val="20"/>
          <w:szCs w:val="20"/>
        </w:rPr>
        <w:t xml:space="preserve">. </w:t>
      </w:r>
    </w:p>
    <w:p w14:paraId="69D6AB16" w14:textId="7CA33BCD" w:rsidR="00E64846" w:rsidRPr="00DD58A3" w:rsidRDefault="00135191" w:rsidP="00540C11">
      <w:pPr>
        <w:rPr>
          <w:rFonts w:ascii="Verdana" w:hAnsi="Verdana"/>
          <w:sz w:val="20"/>
          <w:szCs w:val="20"/>
        </w:rPr>
      </w:pPr>
      <w:r>
        <w:rPr>
          <w:rFonts w:ascii="Verdana" w:hAnsi="Verdana"/>
          <w:sz w:val="20"/>
          <w:szCs w:val="20"/>
        </w:rPr>
        <w:t>Budgetlijn: 100 = 12,50x + 25</w:t>
      </w:r>
      <w:r w:rsidR="00E64846" w:rsidRPr="00DD58A3">
        <w:rPr>
          <w:rFonts w:ascii="Verdana" w:hAnsi="Verdana"/>
          <w:sz w:val="20"/>
          <w:szCs w:val="20"/>
        </w:rPr>
        <w:t>y.</w:t>
      </w:r>
    </w:p>
    <w:p w14:paraId="5F67D1F9" w14:textId="4D2FA124" w:rsidR="00DD58A3" w:rsidRPr="00DD58A3" w:rsidRDefault="00DD58A3" w:rsidP="00540C11">
      <w:pPr>
        <w:rPr>
          <w:rFonts w:ascii="Verdana" w:hAnsi="Verdana" w:cs="Arial"/>
          <w:sz w:val="22"/>
          <w:szCs w:val="22"/>
        </w:rPr>
      </w:pPr>
      <w:r w:rsidRPr="00DD58A3">
        <w:rPr>
          <w:rFonts w:ascii="Verdana" w:hAnsi="Verdana"/>
          <w:b/>
          <w:sz w:val="20"/>
          <w:szCs w:val="20"/>
        </w:rPr>
        <w:t>b</w:t>
      </w:r>
    </w:p>
    <w:p w14:paraId="7193A92C" w14:textId="6BE4EFA9" w:rsidR="00DD58A3" w:rsidRPr="00DD58A3" w:rsidRDefault="001C23D6" w:rsidP="00540C11">
      <w:pPr>
        <w:rPr>
          <w:rFonts w:ascii="Verdana" w:hAnsi="Verdana"/>
          <w:b/>
          <w:sz w:val="20"/>
          <w:szCs w:val="20"/>
        </w:rPr>
      </w:pPr>
      <w:r>
        <w:rPr>
          <w:rFonts w:ascii="Verdana" w:hAnsi="Verdana" w:cs="Arial"/>
          <w:sz w:val="22"/>
          <w:szCs w:val="22"/>
          <w:highlight w:val="yellow"/>
        </w:rPr>
        <w:pict w14:anchorId="10A3EF25">
          <v:shape id="_x0000_i1026" type="#_x0000_t75" style="width:302pt;height:201.5pt">
            <v:imagedata r:id="rId12" o:title="PIN6-TF-H-K1-1-2-2"/>
          </v:shape>
        </w:pict>
      </w:r>
    </w:p>
    <w:p w14:paraId="62D7A58B" w14:textId="612D9616" w:rsidR="000B0B0B" w:rsidRPr="00DD58A3" w:rsidRDefault="000B0B0B" w:rsidP="00540C11">
      <w:pPr>
        <w:pStyle w:val="Tekstopmerking"/>
        <w:rPr>
          <w:rFonts w:ascii="Verdana" w:hAnsi="Verdana" w:cs="Arial"/>
          <w:szCs w:val="20"/>
          <w:lang w:val="nl-NL"/>
        </w:rPr>
      </w:pPr>
      <w:r w:rsidRPr="00DD58A3">
        <w:rPr>
          <w:rFonts w:ascii="Verdana" w:hAnsi="Verdana" w:cs="Arial"/>
          <w:szCs w:val="20"/>
          <w:lang w:val="nl-NL"/>
        </w:rPr>
        <w:t>Toelichting b:</w:t>
      </w:r>
    </w:p>
    <w:p w14:paraId="79C890C9" w14:textId="2482A44E" w:rsidR="00605666" w:rsidRPr="00DD58A3" w:rsidRDefault="00605666" w:rsidP="00540C11">
      <w:pPr>
        <w:pStyle w:val="Tekstopmerking"/>
        <w:rPr>
          <w:rFonts w:ascii="Verdana" w:hAnsi="Verdana" w:cs="Arial"/>
          <w:szCs w:val="20"/>
          <w:lang w:val="nl-NL"/>
        </w:rPr>
      </w:pPr>
      <w:r w:rsidRPr="00DD58A3">
        <w:rPr>
          <w:rFonts w:ascii="Verdana" w:hAnsi="Verdana" w:cs="Arial"/>
          <w:szCs w:val="20"/>
          <w:lang w:val="nl-NL"/>
        </w:rPr>
        <w:t xml:space="preserve">Hele budget uitgeven aan gitaarlessen: aantal </w:t>
      </w:r>
      <w:r w:rsidR="00C77334" w:rsidRPr="00DD58A3">
        <w:rPr>
          <w:rFonts w:ascii="Verdana" w:hAnsi="Verdana" w:cs="Arial"/>
          <w:szCs w:val="20"/>
          <w:lang w:val="nl-NL"/>
        </w:rPr>
        <w:t>keer</w:t>
      </w:r>
      <w:r w:rsidRPr="00DD58A3">
        <w:rPr>
          <w:rFonts w:ascii="Verdana" w:hAnsi="Verdana" w:cs="Arial"/>
          <w:szCs w:val="20"/>
          <w:lang w:val="nl-NL"/>
        </w:rPr>
        <w:t xml:space="preserve"> =</w:t>
      </w:r>
      <w:r w:rsidR="007C5BB6">
        <w:rPr>
          <w:rFonts w:ascii="Verdana" w:hAnsi="Verdana" w:cs="Arial"/>
          <w:szCs w:val="20"/>
          <w:lang w:val="nl-NL"/>
        </w:rPr>
        <w:t xml:space="preserve">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€ 100</m:t>
            </m:r>
          </m:num>
          <m:den>
            <m:r>
              <m:rPr>
                <m:sty m:val="p"/>
              </m:rPr>
              <w:rPr>
                <w:rFonts w:ascii="Cambria Math" w:hAnsi="Cambria Math" w:cs="Arial"/>
                <w:sz w:val="22"/>
                <w:szCs w:val="22"/>
                <w:lang w:val="nl-NL"/>
              </w:rPr>
              <m:t>€ 12,50</m:t>
            </m:r>
          </m:den>
        </m:f>
        <m:r>
          <m:rPr>
            <m:sty m:val="p"/>
          </m:rPr>
          <w:rPr>
            <w:rFonts w:ascii="Cambria Math" w:hAnsi="Cambria Math" w:cs="Arial"/>
            <w:sz w:val="22"/>
            <w:szCs w:val="22"/>
            <w:lang w:val="nl-NL"/>
          </w:rPr>
          <m:t xml:space="preserve">= </m:t>
        </m:r>
      </m:oMath>
      <w:r w:rsidRPr="00DD58A3">
        <w:rPr>
          <w:rFonts w:ascii="Verdana" w:hAnsi="Verdana" w:cs="Arial"/>
          <w:szCs w:val="20"/>
          <w:lang w:val="nl-NL"/>
        </w:rPr>
        <w:t xml:space="preserve"> 8 </w:t>
      </w:r>
      <w:r w:rsidR="000B0B0B" w:rsidRPr="00DD58A3">
        <w:rPr>
          <w:rFonts w:ascii="Verdana" w:hAnsi="Verdana" w:cs="Arial"/>
          <w:szCs w:val="20"/>
          <w:lang w:val="nl-NL"/>
        </w:rPr>
        <w:t>keer</w:t>
      </w:r>
      <w:r w:rsidR="00C52C8B" w:rsidRPr="00DD58A3">
        <w:rPr>
          <w:rFonts w:ascii="Verdana" w:hAnsi="Verdana" w:cs="Arial"/>
          <w:szCs w:val="20"/>
          <w:lang w:val="nl-NL"/>
        </w:rPr>
        <w:t xml:space="preserve"> (horizontaal</w:t>
      </w:r>
      <w:r w:rsidRPr="00DD58A3">
        <w:rPr>
          <w:rFonts w:ascii="Verdana" w:hAnsi="Verdana" w:cs="Arial"/>
          <w:szCs w:val="20"/>
          <w:lang w:val="nl-NL"/>
        </w:rPr>
        <w:t>).</w:t>
      </w:r>
    </w:p>
    <w:p w14:paraId="1E675873" w14:textId="70215040" w:rsidR="00605666" w:rsidRPr="00DD58A3" w:rsidRDefault="00605666" w:rsidP="00540C11">
      <w:pPr>
        <w:pStyle w:val="Tekstopmerking"/>
        <w:rPr>
          <w:rFonts w:ascii="Verdana" w:hAnsi="Verdana" w:cs="Arial"/>
          <w:b/>
          <w:szCs w:val="20"/>
          <w:lang w:val="nl-NL"/>
        </w:rPr>
      </w:pPr>
      <w:r w:rsidRPr="00DD58A3">
        <w:rPr>
          <w:rFonts w:ascii="Verdana" w:hAnsi="Verdana" w:cs="Arial"/>
          <w:szCs w:val="20"/>
          <w:lang w:val="nl-NL"/>
        </w:rPr>
        <w:t xml:space="preserve">Hele budget uitgeven aan </w:t>
      </w:r>
      <w:r w:rsidR="000B0B0B" w:rsidRPr="00DD58A3">
        <w:rPr>
          <w:rFonts w:ascii="Verdana" w:hAnsi="Verdana" w:cs="Arial"/>
          <w:szCs w:val="20"/>
          <w:lang w:val="nl-NL"/>
        </w:rPr>
        <w:t>games</w:t>
      </w:r>
      <w:r w:rsidR="00C77334" w:rsidRPr="00DD58A3">
        <w:rPr>
          <w:rFonts w:ascii="Verdana" w:hAnsi="Verdana" w:cs="Arial"/>
          <w:szCs w:val="20"/>
          <w:lang w:val="nl-NL"/>
        </w:rPr>
        <w:t>: aantal games</w:t>
      </w:r>
      <w:r w:rsidR="000B0B0B" w:rsidRPr="00DD58A3">
        <w:rPr>
          <w:rFonts w:ascii="Verdana" w:hAnsi="Verdana" w:cs="Arial"/>
          <w:szCs w:val="20"/>
          <w:lang w:val="nl-NL"/>
        </w:rPr>
        <w:t xml:space="preserve"> =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€ 100</m:t>
            </m:r>
          </m:num>
          <m:den>
            <m:r>
              <m:rPr>
                <m:sty m:val="p"/>
              </m:rPr>
              <w:rPr>
                <w:rFonts w:ascii="Cambria Math" w:hAnsi="Cambria Math" w:cs="Arial"/>
                <w:sz w:val="22"/>
                <w:szCs w:val="22"/>
                <w:lang w:val="nl-NL"/>
              </w:rPr>
              <m:t>€ 25</m:t>
            </m:r>
          </m:den>
        </m:f>
        <m:r>
          <m:rPr>
            <m:sty m:val="p"/>
          </m:rPr>
          <w:rPr>
            <w:rFonts w:ascii="Cambria Math" w:hAnsi="Cambria Math" w:cs="Arial"/>
            <w:sz w:val="22"/>
            <w:szCs w:val="22"/>
            <w:lang w:val="nl-NL"/>
          </w:rPr>
          <m:t xml:space="preserve">= </m:t>
        </m:r>
      </m:oMath>
      <w:r w:rsidRPr="00DD58A3">
        <w:rPr>
          <w:rFonts w:ascii="Verdana" w:hAnsi="Verdana" w:cs="Arial"/>
          <w:szCs w:val="20"/>
          <w:lang w:val="nl-NL"/>
        </w:rPr>
        <w:t xml:space="preserve"> </w:t>
      </w:r>
      <w:r w:rsidR="000B0B0B" w:rsidRPr="00DD58A3">
        <w:rPr>
          <w:rFonts w:ascii="Verdana" w:hAnsi="Verdana" w:cs="Arial"/>
          <w:szCs w:val="20"/>
          <w:lang w:val="nl-NL"/>
        </w:rPr>
        <w:t>4</w:t>
      </w:r>
      <w:r w:rsidRPr="00DD58A3">
        <w:rPr>
          <w:rFonts w:ascii="Verdana" w:hAnsi="Verdana" w:cs="Arial"/>
          <w:szCs w:val="20"/>
          <w:lang w:val="nl-NL"/>
        </w:rPr>
        <w:t xml:space="preserve"> </w:t>
      </w:r>
      <w:r w:rsidR="000B0B0B" w:rsidRPr="00DD58A3">
        <w:rPr>
          <w:rFonts w:ascii="Verdana" w:hAnsi="Verdana" w:cs="Arial"/>
          <w:szCs w:val="20"/>
          <w:lang w:val="nl-NL"/>
        </w:rPr>
        <w:t>games</w:t>
      </w:r>
      <w:r w:rsidR="00C52C8B" w:rsidRPr="00DD58A3">
        <w:rPr>
          <w:rFonts w:ascii="Verdana" w:hAnsi="Verdana" w:cs="Arial"/>
          <w:szCs w:val="20"/>
          <w:lang w:val="nl-NL"/>
        </w:rPr>
        <w:t xml:space="preserve"> (verticaal</w:t>
      </w:r>
      <w:r w:rsidRPr="00DD58A3">
        <w:rPr>
          <w:rFonts w:ascii="Verdana" w:hAnsi="Verdana" w:cs="Arial"/>
          <w:szCs w:val="20"/>
          <w:lang w:val="nl-NL"/>
        </w:rPr>
        <w:t>).</w:t>
      </w:r>
    </w:p>
    <w:p w14:paraId="025AD4FF" w14:textId="77777777" w:rsidR="00A22C61" w:rsidRDefault="00A22C61" w:rsidP="00540C11">
      <w:pPr>
        <w:rPr>
          <w:rFonts w:ascii="Verdana" w:hAnsi="Verdana"/>
          <w:b/>
          <w:sz w:val="20"/>
          <w:szCs w:val="20"/>
        </w:rPr>
      </w:pPr>
    </w:p>
    <w:p w14:paraId="66234291" w14:textId="08DC815B" w:rsidR="006209FC" w:rsidRDefault="002F559F" w:rsidP="00540C11">
      <w:pPr>
        <w:rPr>
          <w:rFonts w:ascii="Verdana" w:hAnsi="Verdana"/>
          <w:b/>
          <w:sz w:val="20"/>
          <w:szCs w:val="20"/>
        </w:rPr>
      </w:pPr>
      <w:r w:rsidRPr="00DD58A3">
        <w:rPr>
          <w:rFonts w:ascii="Verdana" w:hAnsi="Verdana"/>
          <w:b/>
          <w:sz w:val="20"/>
          <w:szCs w:val="20"/>
        </w:rPr>
        <w:t>2</w:t>
      </w:r>
      <w:r w:rsidR="00E35D3C">
        <w:rPr>
          <w:rFonts w:ascii="Verdana" w:hAnsi="Verdana"/>
          <w:b/>
          <w:sz w:val="20"/>
          <w:szCs w:val="20"/>
        </w:rPr>
        <w:t>1</w:t>
      </w:r>
      <w:r w:rsidRPr="00DD58A3">
        <w:rPr>
          <w:rFonts w:ascii="Verdana" w:hAnsi="Verdana"/>
          <w:b/>
          <w:sz w:val="20"/>
          <w:szCs w:val="20"/>
        </w:rPr>
        <w:t xml:space="preserve"> </w:t>
      </w:r>
      <w:r w:rsidR="00C52C8B" w:rsidRPr="00DD58A3">
        <w:rPr>
          <w:rFonts w:ascii="Verdana" w:hAnsi="Verdana"/>
          <w:b/>
          <w:sz w:val="20"/>
          <w:szCs w:val="20"/>
        </w:rPr>
        <w:t>a</w:t>
      </w:r>
      <w:r w:rsidR="006209FC" w:rsidRPr="00DD58A3">
        <w:rPr>
          <w:rFonts w:ascii="Verdana" w:hAnsi="Verdana"/>
          <w:b/>
          <w:sz w:val="20"/>
          <w:szCs w:val="20"/>
        </w:rPr>
        <w:t xml:space="preserve"> + b</w:t>
      </w:r>
    </w:p>
    <w:p w14:paraId="71BDB327" w14:textId="6B522CE7" w:rsidR="006209FC" w:rsidRPr="007B258E" w:rsidRDefault="00E575B2" w:rsidP="007B258E">
      <w:pPr>
        <w:rPr>
          <w:rFonts w:ascii="Verdana" w:hAnsi="Verdana"/>
          <w:b/>
          <w:sz w:val="20"/>
          <w:szCs w:val="20"/>
        </w:rPr>
      </w:pPr>
      <w:r>
        <w:rPr>
          <w:noProof/>
          <w:lang w:eastAsia="nl-NL" w:bidi="ar-SA"/>
        </w:rPr>
        <w:drawing>
          <wp:inline distT="0" distB="0" distL="0" distR="0" wp14:anchorId="4A918657" wp14:editId="6BBFDF9F">
            <wp:extent cx="3661058" cy="227838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63204" cy="2279716"/>
                    </a:xfrm>
                    <a:prstGeom prst="rect">
                      <a:avLst/>
                    </a:prstGeom>
                  </pic:spPr>
                </pic:pic>
              </a:graphicData>
            </a:graphic>
          </wp:inline>
        </w:drawing>
      </w:r>
    </w:p>
    <w:p w14:paraId="74E08C86" w14:textId="77777777" w:rsidR="006209FC" w:rsidRPr="00DD58A3" w:rsidRDefault="006209FC" w:rsidP="00540C11">
      <w:pPr>
        <w:pStyle w:val="Tekstopmerking"/>
        <w:rPr>
          <w:rFonts w:ascii="Verdana" w:hAnsi="Verdana" w:cs="Arial"/>
          <w:szCs w:val="20"/>
          <w:lang w:val="nl-NL"/>
        </w:rPr>
      </w:pPr>
      <w:r w:rsidRPr="00DD58A3">
        <w:rPr>
          <w:rFonts w:ascii="Verdana" w:hAnsi="Verdana" w:cs="Arial"/>
          <w:szCs w:val="20"/>
          <w:lang w:val="nl-NL"/>
        </w:rPr>
        <w:t>Toelichting a:</w:t>
      </w:r>
    </w:p>
    <w:p w14:paraId="469C97F7" w14:textId="1E0BD302" w:rsidR="00C52C8B" w:rsidRPr="00DD58A3" w:rsidRDefault="00C52C8B" w:rsidP="00540C11">
      <w:pPr>
        <w:pStyle w:val="Tekstopmerking"/>
        <w:rPr>
          <w:rFonts w:ascii="Verdana" w:hAnsi="Verdana" w:cs="Arial"/>
          <w:szCs w:val="20"/>
          <w:lang w:val="nl-NL"/>
        </w:rPr>
      </w:pPr>
      <w:r w:rsidRPr="00DD58A3">
        <w:rPr>
          <w:rFonts w:ascii="Verdana" w:hAnsi="Verdana" w:cs="Arial"/>
          <w:szCs w:val="20"/>
          <w:lang w:val="nl-NL"/>
        </w:rPr>
        <w:t xml:space="preserve">Hele budget uitgeven aan benzine: aantal km =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€ 70</m:t>
            </m:r>
          </m:num>
          <m:den>
            <m:r>
              <m:rPr>
                <m:sty m:val="p"/>
              </m:rPr>
              <w:rPr>
                <w:rFonts w:ascii="Cambria Math" w:hAnsi="Cambria Math" w:cs="Arial"/>
                <w:sz w:val="22"/>
                <w:szCs w:val="22"/>
                <w:lang w:val="nl-NL"/>
              </w:rPr>
              <m:t>€ 0,05</m:t>
            </m:r>
          </m:den>
        </m:f>
        <m:r>
          <m:rPr>
            <m:sty m:val="p"/>
          </m:rPr>
          <w:rPr>
            <w:rFonts w:ascii="Cambria Math" w:hAnsi="Cambria Math" w:cs="Arial"/>
            <w:sz w:val="22"/>
            <w:szCs w:val="22"/>
            <w:lang w:val="nl-NL"/>
          </w:rPr>
          <m:t>=</m:t>
        </m:r>
      </m:oMath>
      <w:r w:rsidR="0049284C" w:rsidRPr="00DD58A3">
        <w:rPr>
          <w:rFonts w:ascii="Verdana" w:hAnsi="Verdana" w:cs="Arial"/>
          <w:szCs w:val="20"/>
          <w:lang w:val="nl-NL"/>
        </w:rPr>
        <w:t xml:space="preserve"> 1.40</w:t>
      </w:r>
      <w:r w:rsidR="0032633D" w:rsidRPr="00DD58A3">
        <w:rPr>
          <w:rFonts w:ascii="Verdana" w:hAnsi="Verdana" w:cs="Arial"/>
          <w:szCs w:val="20"/>
          <w:lang w:val="nl-NL"/>
        </w:rPr>
        <w:t xml:space="preserve">0 km </w:t>
      </w:r>
      <w:r w:rsidRPr="00DD58A3">
        <w:rPr>
          <w:rFonts w:ascii="Verdana" w:hAnsi="Verdana" w:cs="Arial"/>
          <w:szCs w:val="20"/>
          <w:lang w:val="nl-NL"/>
        </w:rPr>
        <w:t>(horizontale as).</w:t>
      </w:r>
    </w:p>
    <w:p w14:paraId="007EAB3D" w14:textId="7D5A26C0" w:rsidR="00C52C8B" w:rsidRPr="00DD58A3" w:rsidRDefault="00C52C8B" w:rsidP="00540C11">
      <w:pPr>
        <w:pStyle w:val="Tekstopmerking"/>
        <w:rPr>
          <w:rFonts w:ascii="Verdana" w:hAnsi="Verdana" w:cs="Arial"/>
          <w:szCs w:val="20"/>
          <w:lang w:val="nl-NL"/>
        </w:rPr>
      </w:pPr>
      <w:r w:rsidRPr="00DD58A3">
        <w:rPr>
          <w:rFonts w:ascii="Verdana" w:hAnsi="Verdana" w:cs="Arial"/>
          <w:szCs w:val="20"/>
          <w:lang w:val="nl-NL"/>
        </w:rPr>
        <w:t xml:space="preserve">Hele budget uitgeven aan </w:t>
      </w:r>
      <w:r w:rsidR="0032633D" w:rsidRPr="00DD58A3">
        <w:rPr>
          <w:rFonts w:ascii="Verdana" w:hAnsi="Verdana" w:cs="Arial"/>
          <w:szCs w:val="20"/>
          <w:lang w:val="nl-NL"/>
        </w:rPr>
        <w:t>kleding</w:t>
      </w:r>
      <w:r w:rsidRPr="00DD58A3">
        <w:rPr>
          <w:rFonts w:ascii="Verdana" w:hAnsi="Verdana" w:cs="Arial"/>
          <w:szCs w:val="20"/>
          <w:lang w:val="nl-NL"/>
        </w:rPr>
        <w:t xml:space="preserve">: aantal </w:t>
      </w:r>
      <w:r w:rsidR="0032633D" w:rsidRPr="00DD58A3">
        <w:rPr>
          <w:rFonts w:ascii="Verdana" w:hAnsi="Verdana" w:cs="Arial"/>
          <w:szCs w:val="20"/>
          <w:lang w:val="nl-NL"/>
        </w:rPr>
        <w:t>stuks</w:t>
      </w:r>
      <w:r w:rsidRPr="00DD58A3">
        <w:rPr>
          <w:rFonts w:ascii="Verdana" w:hAnsi="Verdana" w:cs="Arial"/>
          <w:szCs w:val="20"/>
          <w:lang w:val="nl-NL"/>
        </w:rPr>
        <w:t xml:space="preserve"> =</w:t>
      </w:r>
      <w:r w:rsidR="0021120B">
        <w:rPr>
          <w:rFonts w:ascii="Verdana" w:hAnsi="Verdana" w:cs="Arial"/>
          <w:szCs w:val="20"/>
          <w:lang w:val="nl-NL"/>
        </w:rPr>
        <w:t xml:space="preserve">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€ 70</m:t>
            </m:r>
          </m:num>
          <m:den>
            <m:r>
              <m:rPr>
                <m:sty m:val="p"/>
              </m:rPr>
              <w:rPr>
                <w:rFonts w:ascii="Cambria Math" w:hAnsi="Cambria Math" w:cs="Arial"/>
                <w:sz w:val="22"/>
                <w:szCs w:val="22"/>
                <w:lang w:val="nl-NL"/>
              </w:rPr>
              <m:t>€ 35</m:t>
            </m:r>
          </m:den>
        </m:f>
        <m:r>
          <m:rPr>
            <m:sty m:val="p"/>
          </m:rPr>
          <w:rPr>
            <w:rFonts w:ascii="Cambria Math" w:hAnsi="Cambria Math" w:cs="Arial"/>
            <w:sz w:val="22"/>
            <w:szCs w:val="22"/>
            <w:lang w:val="nl-NL"/>
          </w:rPr>
          <m:t xml:space="preserve">= </m:t>
        </m:r>
      </m:oMath>
      <w:r w:rsidRPr="00DD58A3">
        <w:rPr>
          <w:rFonts w:ascii="Verdana" w:hAnsi="Verdana" w:cs="Arial"/>
          <w:szCs w:val="20"/>
          <w:lang w:val="nl-NL"/>
        </w:rPr>
        <w:t xml:space="preserve">2 </w:t>
      </w:r>
      <w:r w:rsidR="0032633D" w:rsidRPr="00DD58A3">
        <w:rPr>
          <w:rFonts w:ascii="Verdana" w:hAnsi="Verdana" w:cs="Arial"/>
          <w:szCs w:val="20"/>
          <w:lang w:val="nl-NL"/>
        </w:rPr>
        <w:t>stuks</w:t>
      </w:r>
      <w:r w:rsidRPr="00DD58A3">
        <w:rPr>
          <w:rFonts w:ascii="Verdana" w:hAnsi="Verdana" w:cs="Arial"/>
          <w:szCs w:val="20"/>
          <w:lang w:val="nl-NL"/>
        </w:rPr>
        <w:t xml:space="preserve"> (verticale as).</w:t>
      </w:r>
    </w:p>
    <w:p w14:paraId="1FEC852E" w14:textId="77777777" w:rsidR="00973AC1" w:rsidRDefault="006209FC" w:rsidP="00540C11">
      <w:pPr>
        <w:pStyle w:val="Tekstopmerking"/>
        <w:rPr>
          <w:rFonts w:ascii="Verdana" w:hAnsi="Verdana" w:cs="Arial"/>
          <w:szCs w:val="20"/>
          <w:lang w:val="nl-NL"/>
        </w:rPr>
      </w:pPr>
      <w:r w:rsidRPr="00DD58A3">
        <w:rPr>
          <w:rFonts w:ascii="Verdana" w:hAnsi="Verdana" w:cs="Arial"/>
          <w:szCs w:val="20"/>
          <w:lang w:val="nl-NL"/>
        </w:rPr>
        <w:t>Toelichting b:</w:t>
      </w:r>
      <w:r w:rsidR="00973AC1">
        <w:rPr>
          <w:rFonts w:ascii="Verdana" w:hAnsi="Verdana" w:cs="Arial"/>
          <w:szCs w:val="20"/>
          <w:lang w:val="nl-NL"/>
        </w:rPr>
        <w:t xml:space="preserve"> </w:t>
      </w:r>
    </w:p>
    <w:p w14:paraId="5F6A591F" w14:textId="551EF6BD" w:rsidR="006209FC" w:rsidRPr="00DD58A3" w:rsidRDefault="006209FC" w:rsidP="00540C11">
      <w:pPr>
        <w:pStyle w:val="Tekstopmerking"/>
        <w:rPr>
          <w:rFonts w:ascii="Verdana" w:hAnsi="Verdana" w:cs="Arial"/>
          <w:szCs w:val="20"/>
          <w:lang w:val="nl-NL"/>
        </w:rPr>
      </w:pPr>
      <w:r w:rsidRPr="00DD58A3">
        <w:rPr>
          <w:rFonts w:ascii="Verdana" w:hAnsi="Verdana" w:cs="Arial"/>
          <w:szCs w:val="20"/>
          <w:lang w:val="nl-NL"/>
        </w:rPr>
        <w:t>Als je 1 kledingstuk koopt blijft 35 euro budget over voor benzine.</w:t>
      </w:r>
      <w:r w:rsidR="00973AC1">
        <w:rPr>
          <w:rFonts w:ascii="Verdana" w:hAnsi="Verdana" w:cs="Arial"/>
          <w:szCs w:val="20"/>
          <w:lang w:val="nl-NL"/>
        </w:rPr>
        <w:t xml:space="preserve"> </w:t>
      </w:r>
      <m:oMath>
        <m:f>
          <m:fPr>
            <m:ctrlPr>
              <w:rPr>
                <w:rFonts w:ascii="Cambria Math" w:hAnsi="Cambria Math" w:cs="Arial"/>
                <w:i/>
                <w:szCs w:val="20"/>
                <w:lang w:val="nl-NL"/>
              </w:rPr>
            </m:ctrlPr>
          </m:fPr>
          <m:num>
            <m:r>
              <w:rPr>
                <w:rFonts w:ascii="Cambria Math" w:hAnsi="Cambria Math" w:cs="Arial"/>
                <w:szCs w:val="20"/>
                <w:lang w:val="nl-NL"/>
              </w:rPr>
              <m:t>€ 35</m:t>
            </m:r>
          </m:num>
          <m:den>
            <m:r>
              <w:rPr>
                <w:rFonts w:ascii="Cambria Math" w:hAnsi="Cambria Math" w:cs="Arial"/>
                <w:szCs w:val="20"/>
                <w:lang w:val="nl-NL"/>
              </w:rPr>
              <m:t>€ 0,05</m:t>
            </m:r>
          </m:den>
        </m:f>
        <m:r>
          <w:rPr>
            <w:rFonts w:ascii="Cambria Math" w:hAnsi="Cambria Math" w:cs="Arial"/>
            <w:szCs w:val="20"/>
            <w:lang w:val="nl-NL"/>
          </w:rPr>
          <m:t>=</m:t>
        </m:r>
      </m:oMath>
      <w:r w:rsidRPr="00DD58A3">
        <w:rPr>
          <w:rFonts w:ascii="Verdana" w:hAnsi="Verdana" w:cs="Arial"/>
          <w:szCs w:val="20"/>
          <w:lang w:val="nl-NL"/>
        </w:rPr>
        <w:t xml:space="preserve"> </w:t>
      </w:r>
      <w:r w:rsidR="0049284C" w:rsidRPr="00DD58A3">
        <w:rPr>
          <w:rFonts w:ascii="Verdana" w:hAnsi="Verdana" w:cs="Arial"/>
          <w:szCs w:val="20"/>
          <w:lang w:val="nl-NL"/>
        </w:rPr>
        <w:t>700</w:t>
      </w:r>
      <w:r w:rsidRPr="00DD58A3">
        <w:rPr>
          <w:rFonts w:ascii="Verdana" w:hAnsi="Verdana" w:cs="Arial"/>
          <w:szCs w:val="20"/>
          <w:lang w:val="nl-NL"/>
        </w:rPr>
        <w:t xml:space="preserve"> km.</w:t>
      </w:r>
    </w:p>
    <w:p w14:paraId="3D2FF6D1" w14:textId="36BDFC89" w:rsidR="00671524" w:rsidRDefault="0049284C" w:rsidP="00540C11">
      <w:pPr>
        <w:rPr>
          <w:rFonts w:ascii="Verdana" w:hAnsi="Verdana"/>
          <w:sz w:val="20"/>
          <w:szCs w:val="20"/>
        </w:rPr>
      </w:pPr>
      <w:r w:rsidRPr="00DD58A3">
        <w:rPr>
          <w:rFonts w:ascii="Verdana" w:hAnsi="Verdana"/>
          <w:sz w:val="20"/>
          <w:szCs w:val="20"/>
        </w:rPr>
        <w:t>Punt A is te vinden bij 700</w:t>
      </w:r>
      <w:r w:rsidR="00671524" w:rsidRPr="00DD58A3">
        <w:rPr>
          <w:rFonts w:ascii="Verdana" w:hAnsi="Verdana"/>
          <w:sz w:val="20"/>
          <w:szCs w:val="20"/>
        </w:rPr>
        <w:t xml:space="preserve"> km : 1 kledingstuk</w:t>
      </w:r>
    </w:p>
    <w:p w14:paraId="712864F0" w14:textId="324434C6" w:rsidR="00E14098" w:rsidRDefault="00E35D3C" w:rsidP="00540C11">
      <w:pPr>
        <w:rPr>
          <w:rFonts w:ascii="Verdana" w:hAnsi="Verdana"/>
          <w:sz w:val="20"/>
          <w:szCs w:val="20"/>
        </w:rPr>
      </w:pPr>
      <w:r>
        <w:rPr>
          <w:rFonts w:ascii="Verdana" w:hAnsi="Verdana"/>
          <w:b/>
          <w:bCs/>
          <w:sz w:val="20"/>
          <w:szCs w:val="20"/>
        </w:rPr>
        <w:t xml:space="preserve">c </w:t>
      </w:r>
      <w:r w:rsidR="00E14098">
        <w:rPr>
          <w:rFonts w:ascii="Verdana" w:hAnsi="Verdana"/>
          <w:sz w:val="20"/>
          <w:szCs w:val="20"/>
        </w:rPr>
        <w:t>13 km x 2 = 26 km</w:t>
      </w:r>
      <w:r w:rsidR="00E14098">
        <w:rPr>
          <w:rFonts w:ascii="Verdana" w:hAnsi="Verdana"/>
          <w:sz w:val="20"/>
          <w:szCs w:val="20"/>
        </w:rPr>
        <w:tab/>
        <w:t>26 km x 16 dagen = 416 km per maand</w:t>
      </w:r>
    </w:p>
    <w:p w14:paraId="7DA96711" w14:textId="7FF0FBF2" w:rsidR="00E14098" w:rsidRPr="00E14098" w:rsidRDefault="00E14098" w:rsidP="00540C11">
      <w:pPr>
        <w:rPr>
          <w:rFonts w:ascii="Verdana" w:hAnsi="Verdana"/>
          <w:sz w:val="20"/>
          <w:szCs w:val="20"/>
        </w:rPr>
      </w:pPr>
      <w:r>
        <w:rPr>
          <w:rFonts w:ascii="Verdana" w:hAnsi="Verdana"/>
          <w:sz w:val="20"/>
          <w:szCs w:val="20"/>
        </w:rPr>
        <w:t>Dat kost dan 416 km x € 0,05 = € 20,80</w:t>
      </w:r>
    </w:p>
    <w:p w14:paraId="270E86E0" w14:textId="010A2B5E" w:rsidR="00E575B2" w:rsidRPr="00E35D3C" w:rsidRDefault="00E575B2" w:rsidP="00540C11">
      <w:pPr>
        <w:rPr>
          <w:rFonts w:ascii="Verdana" w:hAnsi="Verdana"/>
          <w:sz w:val="20"/>
          <w:szCs w:val="20"/>
        </w:rPr>
      </w:pPr>
      <w:r>
        <w:rPr>
          <w:rFonts w:ascii="Verdana" w:hAnsi="Verdana"/>
          <w:sz w:val="20"/>
          <w:szCs w:val="20"/>
        </w:rPr>
        <w:t>€ 70 – € 20,80 = € 49,20. Dit is genoeg om ook nog een kledingstuk van € 35 te kopen.</w:t>
      </w:r>
    </w:p>
    <w:p w14:paraId="706F592C" w14:textId="4F97C466" w:rsidR="00E64846" w:rsidRPr="00DD58A3" w:rsidRDefault="00E64846" w:rsidP="00540C11">
      <w:pPr>
        <w:rPr>
          <w:rFonts w:ascii="Verdana" w:hAnsi="Verdana"/>
          <w:sz w:val="20"/>
          <w:szCs w:val="20"/>
        </w:rPr>
      </w:pPr>
    </w:p>
    <w:p w14:paraId="3376243A" w14:textId="1539D1AA" w:rsidR="003855E8" w:rsidRPr="00DD58A3" w:rsidRDefault="008C7E18" w:rsidP="00540C11">
      <w:pPr>
        <w:rPr>
          <w:rFonts w:ascii="Verdana" w:hAnsi="Verdana" w:cs="Arial"/>
          <w:sz w:val="20"/>
          <w:szCs w:val="20"/>
        </w:rPr>
      </w:pPr>
      <w:r w:rsidRPr="00DD58A3">
        <w:rPr>
          <w:rFonts w:ascii="Verdana" w:hAnsi="Verdana"/>
          <w:b/>
          <w:sz w:val="20"/>
          <w:szCs w:val="20"/>
        </w:rPr>
        <w:lastRenderedPageBreak/>
        <w:t>2</w:t>
      </w:r>
      <w:r w:rsidR="00E575B2">
        <w:rPr>
          <w:rFonts w:ascii="Verdana" w:hAnsi="Verdana"/>
          <w:b/>
          <w:sz w:val="20"/>
          <w:szCs w:val="20"/>
        </w:rPr>
        <w:t>2</w:t>
      </w:r>
      <w:r w:rsidR="0069411A" w:rsidRPr="00DD58A3">
        <w:rPr>
          <w:rFonts w:ascii="Verdana" w:hAnsi="Verdana"/>
          <w:b/>
          <w:sz w:val="20"/>
          <w:szCs w:val="20"/>
        </w:rPr>
        <w:t xml:space="preserve"> a</w:t>
      </w:r>
      <w:r w:rsidR="00DC73F4" w:rsidRPr="00DD58A3">
        <w:rPr>
          <w:rFonts w:ascii="Verdana" w:hAnsi="Verdana"/>
          <w:b/>
          <w:sz w:val="20"/>
          <w:szCs w:val="20"/>
        </w:rPr>
        <w:t xml:space="preserve"> </w:t>
      </w:r>
      <w:r w:rsidR="003855E8" w:rsidRPr="00DD58A3">
        <w:rPr>
          <w:rFonts w:ascii="Verdana" w:hAnsi="Verdana" w:cs="Arial"/>
          <w:sz w:val="20"/>
          <w:szCs w:val="20"/>
        </w:rPr>
        <w:t>Hele budget uitgeven aan benzine: aantal km =</w:t>
      </w:r>
      <w:r w:rsidR="005D661D">
        <w:rPr>
          <w:rFonts w:ascii="Verdana" w:hAnsi="Verdana" w:cs="Arial"/>
          <w:sz w:val="20"/>
          <w:szCs w:val="20"/>
        </w:rPr>
        <w:t xml:space="preserve"> </w:t>
      </w:r>
      <m:oMath>
        <m:f>
          <m:fPr>
            <m:ctrlPr>
              <w:rPr>
                <w:rFonts w:ascii="Cambria Math" w:hAnsi="Cambria Math" w:cs="Arial"/>
                <w:iCs/>
                <w:sz w:val="22"/>
                <w:szCs w:val="22"/>
              </w:rPr>
            </m:ctrlPr>
          </m:fPr>
          <m:num>
            <m:r>
              <m:rPr>
                <m:sty m:val="p"/>
              </m:rPr>
              <w:rPr>
                <w:rFonts w:ascii="Cambria Math" w:hAnsi="Cambria Math" w:cs="Arial"/>
                <w:sz w:val="22"/>
                <w:szCs w:val="22"/>
              </w:rPr>
              <m:t>€ 35</m:t>
            </m:r>
          </m:num>
          <m:den>
            <m:r>
              <m:rPr>
                <m:sty m:val="p"/>
              </m:rPr>
              <w:rPr>
                <w:rFonts w:ascii="Cambria Math" w:hAnsi="Cambria Math" w:cs="Arial"/>
                <w:sz w:val="22"/>
                <w:szCs w:val="22"/>
              </w:rPr>
              <m:t>€ 0,05</m:t>
            </m:r>
          </m:den>
        </m:f>
        <m:r>
          <m:rPr>
            <m:sty m:val="p"/>
          </m:rPr>
          <w:rPr>
            <w:rFonts w:ascii="Cambria Math" w:hAnsi="Cambria Math" w:cs="Arial"/>
            <w:sz w:val="22"/>
            <w:szCs w:val="22"/>
          </w:rPr>
          <m:t xml:space="preserve">= </m:t>
        </m:r>
      </m:oMath>
      <w:r w:rsidR="003855E8" w:rsidRPr="00DD58A3">
        <w:rPr>
          <w:rFonts w:ascii="Verdana" w:hAnsi="Verdana" w:cs="Arial"/>
          <w:sz w:val="20"/>
          <w:szCs w:val="20"/>
        </w:rPr>
        <w:t xml:space="preserve"> </w:t>
      </w:r>
      <w:r w:rsidR="00BE3678" w:rsidRPr="00DD58A3">
        <w:rPr>
          <w:rFonts w:ascii="Verdana" w:hAnsi="Verdana" w:cs="Arial"/>
          <w:sz w:val="20"/>
          <w:szCs w:val="20"/>
        </w:rPr>
        <w:t>700</w:t>
      </w:r>
      <w:r w:rsidR="003855E8" w:rsidRPr="00DD58A3">
        <w:rPr>
          <w:rFonts w:ascii="Verdana" w:hAnsi="Verdana" w:cs="Arial"/>
          <w:sz w:val="20"/>
          <w:szCs w:val="20"/>
        </w:rPr>
        <w:t xml:space="preserve"> km (horizontale as).</w:t>
      </w:r>
    </w:p>
    <w:p w14:paraId="5658947E" w14:textId="508D3406" w:rsidR="003855E8" w:rsidRPr="00DD58A3" w:rsidRDefault="003855E8" w:rsidP="00540C11">
      <w:pPr>
        <w:pStyle w:val="Tekstopmerking"/>
        <w:rPr>
          <w:rFonts w:ascii="Verdana" w:hAnsi="Verdana" w:cs="Arial"/>
          <w:szCs w:val="20"/>
          <w:lang w:val="nl-NL"/>
        </w:rPr>
      </w:pPr>
      <w:r w:rsidRPr="00DD58A3">
        <w:rPr>
          <w:rFonts w:ascii="Verdana" w:hAnsi="Verdana" w:cs="Arial"/>
          <w:szCs w:val="20"/>
          <w:lang w:val="nl-NL"/>
        </w:rPr>
        <w:t xml:space="preserve">Hele budget uitgeven aan kleding: aantal stuks =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€ 35</m:t>
            </m:r>
          </m:num>
          <m:den>
            <m:r>
              <m:rPr>
                <m:sty m:val="p"/>
              </m:rPr>
              <w:rPr>
                <w:rFonts w:ascii="Cambria Math" w:hAnsi="Cambria Math" w:cs="Arial"/>
                <w:sz w:val="22"/>
                <w:szCs w:val="22"/>
                <w:lang w:val="nl-NL"/>
              </w:rPr>
              <m:t>€ 35</m:t>
            </m:r>
          </m:den>
        </m:f>
        <m:r>
          <m:rPr>
            <m:sty m:val="p"/>
          </m:rPr>
          <w:rPr>
            <w:rFonts w:ascii="Cambria Math" w:hAnsi="Cambria Math" w:cs="Arial"/>
            <w:sz w:val="22"/>
            <w:szCs w:val="22"/>
            <w:lang w:val="nl-NL"/>
          </w:rPr>
          <m:t xml:space="preserve">= </m:t>
        </m:r>
      </m:oMath>
      <w:r w:rsidRPr="00DD58A3">
        <w:rPr>
          <w:rFonts w:ascii="Verdana" w:hAnsi="Verdana" w:cs="Arial"/>
          <w:szCs w:val="20"/>
          <w:lang w:val="nl-NL"/>
        </w:rPr>
        <w:t xml:space="preserve"> </w:t>
      </w:r>
      <w:r w:rsidR="008A4E13" w:rsidRPr="00DD58A3">
        <w:rPr>
          <w:rFonts w:ascii="Verdana" w:hAnsi="Verdana" w:cs="Arial"/>
          <w:szCs w:val="20"/>
          <w:lang w:val="nl-NL"/>
        </w:rPr>
        <w:t>1</w:t>
      </w:r>
      <w:r w:rsidRPr="00DD58A3">
        <w:rPr>
          <w:rFonts w:ascii="Verdana" w:hAnsi="Verdana" w:cs="Arial"/>
          <w:szCs w:val="20"/>
          <w:lang w:val="nl-NL"/>
        </w:rPr>
        <w:t xml:space="preserve"> stuks (verticale as).</w:t>
      </w:r>
    </w:p>
    <w:p w14:paraId="4A760758" w14:textId="042C6DFF" w:rsidR="003855E8" w:rsidRPr="00DD58A3" w:rsidRDefault="003855E8" w:rsidP="00540C11">
      <w:pPr>
        <w:rPr>
          <w:rFonts w:ascii="Verdana" w:hAnsi="Verdana" w:cs="Arial"/>
          <w:sz w:val="20"/>
          <w:szCs w:val="20"/>
        </w:rPr>
      </w:pPr>
      <w:r w:rsidRPr="00DD58A3">
        <w:rPr>
          <w:rFonts w:ascii="Verdana" w:hAnsi="Verdana" w:cs="Arial"/>
          <w:sz w:val="20"/>
          <w:szCs w:val="20"/>
        </w:rPr>
        <w:t>De budgetlijn verschuift naar links.</w:t>
      </w:r>
      <w:r w:rsidR="008A4E13" w:rsidRPr="00DD58A3">
        <w:rPr>
          <w:rFonts w:ascii="Verdana" w:hAnsi="Verdana" w:cs="Arial"/>
          <w:sz w:val="20"/>
          <w:szCs w:val="20"/>
        </w:rPr>
        <w:t xml:space="preserve"> Zie tekening bij </w:t>
      </w:r>
      <w:r w:rsidR="005D661D">
        <w:rPr>
          <w:rFonts w:ascii="Verdana" w:hAnsi="Verdana" w:cs="Arial"/>
          <w:sz w:val="20"/>
          <w:szCs w:val="20"/>
        </w:rPr>
        <w:t xml:space="preserve">opdracht </w:t>
      </w:r>
      <w:r w:rsidR="00E575B2">
        <w:rPr>
          <w:rFonts w:ascii="Verdana" w:hAnsi="Verdana" w:cs="Arial"/>
          <w:sz w:val="20"/>
          <w:szCs w:val="20"/>
        </w:rPr>
        <w:t>21</w:t>
      </w:r>
      <w:r w:rsidR="008A4E13" w:rsidRPr="00DD58A3">
        <w:rPr>
          <w:rFonts w:ascii="Verdana" w:hAnsi="Verdana" w:cs="Arial"/>
          <w:sz w:val="20"/>
          <w:szCs w:val="20"/>
        </w:rPr>
        <w:t>.</w:t>
      </w:r>
    </w:p>
    <w:p w14:paraId="45A0B019" w14:textId="008F953B" w:rsidR="00671524" w:rsidRPr="00DD58A3" w:rsidRDefault="00E64846" w:rsidP="00540C11">
      <w:pPr>
        <w:rPr>
          <w:rFonts w:ascii="Verdana" w:hAnsi="Verdana"/>
          <w:sz w:val="20"/>
          <w:szCs w:val="20"/>
        </w:rPr>
      </w:pPr>
      <w:r w:rsidRPr="00DD58A3">
        <w:rPr>
          <w:rFonts w:ascii="Verdana" w:hAnsi="Verdana"/>
          <w:b/>
          <w:sz w:val="20"/>
          <w:szCs w:val="20"/>
        </w:rPr>
        <w:t>b</w:t>
      </w:r>
      <w:r w:rsidR="00671524" w:rsidRPr="00DD58A3">
        <w:rPr>
          <w:rFonts w:ascii="Verdana" w:hAnsi="Verdana"/>
          <w:sz w:val="20"/>
          <w:szCs w:val="20"/>
        </w:rPr>
        <w:t xml:space="preserve"> Toelichting b:</w:t>
      </w:r>
      <w:r w:rsidR="005D661D">
        <w:rPr>
          <w:rFonts w:ascii="Verdana" w:hAnsi="Verdana"/>
          <w:sz w:val="20"/>
          <w:szCs w:val="20"/>
        </w:rPr>
        <w:t xml:space="preserve"> </w:t>
      </w:r>
      <w:r w:rsidR="00671524" w:rsidRPr="00DD58A3">
        <w:rPr>
          <w:rFonts w:ascii="Verdana" w:hAnsi="Verdana"/>
          <w:sz w:val="20"/>
          <w:szCs w:val="20"/>
        </w:rPr>
        <w:t>Je kunt nu nog alleen maar bij dezelfde behoeften een kledingstuk kopen en niet meer tanken, zie A nieuw.</w:t>
      </w:r>
    </w:p>
    <w:p w14:paraId="5277E5A0" w14:textId="77777777" w:rsidR="00E64846" w:rsidRPr="00DD58A3" w:rsidRDefault="00E64846" w:rsidP="00540C11">
      <w:pPr>
        <w:rPr>
          <w:rFonts w:ascii="Verdana" w:hAnsi="Verdana"/>
          <w:b/>
          <w:sz w:val="20"/>
          <w:szCs w:val="20"/>
        </w:rPr>
      </w:pPr>
    </w:p>
    <w:p w14:paraId="7D1411AF" w14:textId="68636E98" w:rsidR="00B90016" w:rsidRPr="00DD58A3" w:rsidRDefault="008C7E18" w:rsidP="00540C11">
      <w:pPr>
        <w:pStyle w:val="Tekstopmerking"/>
        <w:rPr>
          <w:rFonts w:ascii="Verdana" w:hAnsi="Verdana"/>
          <w:b/>
          <w:szCs w:val="20"/>
          <w:lang w:val="nl-NL"/>
        </w:rPr>
      </w:pPr>
      <w:r w:rsidRPr="00DD58A3">
        <w:rPr>
          <w:rFonts w:ascii="Verdana" w:hAnsi="Verdana"/>
          <w:b/>
          <w:szCs w:val="20"/>
          <w:lang w:val="nl-NL"/>
        </w:rPr>
        <w:t>2</w:t>
      </w:r>
      <w:r w:rsidR="001B2B4F">
        <w:rPr>
          <w:rFonts w:ascii="Verdana" w:hAnsi="Verdana"/>
          <w:b/>
          <w:szCs w:val="20"/>
          <w:lang w:val="nl-NL"/>
        </w:rPr>
        <w:t>3</w:t>
      </w:r>
      <w:r w:rsidR="00E64846" w:rsidRPr="00DD58A3">
        <w:rPr>
          <w:rFonts w:ascii="Verdana" w:hAnsi="Verdana"/>
          <w:b/>
          <w:szCs w:val="20"/>
          <w:lang w:val="nl-NL"/>
        </w:rPr>
        <w:t xml:space="preserve"> a </w:t>
      </w:r>
    </w:p>
    <w:p w14:paraId="5CCEC479" w14:textId="27E62A8C" w:rsidR="00B90016" w:rsidRPr="00DD58A3" w:rsidRDefault="00B90016" w:rsidP="00540C11">
      <w:pPr>
        <w:pStyle w:val="Tekstopmerking"/>
        <w:rPr>
          <w:rFonts w:ascii="Verdana" w:hAnsi="Verdana" w:cs="Arial"/>
          <w:szCs w:val="20"/>
          <w:lang w:val="nl-NL"/>
        </w:rPr>
      </w:pPr>
      <w:r w:rsidRPr="00DD58A3">
        <w:rPr>
          <w:rFonts w:ascii="Verdana" w:hAnsi="Verdana" w:cs="Arial"/>
          <w:szCs w:val="20"/>
          <w:lang w:val="nl-NL"/>
        </w:rPr>
        <w:t>Hele budget uitgeven aan x: aantal x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€ 210</m:t>
            </m:r>
          </m:num>
          <m:den>
            <m:r>
              <m:rPr>
                <m:sty m:val="p"/>
              </m:rPr>
              <w:rPr>
                <w:rFonts w:ascii="Cambria Math" w:hAnsi="Cambria Math" w:cs="Arial"/>
                <w:sz w:val="22"/>
                <w:szCs w:val="22"/>
                <w:lang w:val="nl-NL"/>
              </w:rPr>
              <m:t>€ 17,50</m:t>
            </m:r>
          </m:den>
        </m:f>
        <m:r>
          <m:rPr>
            <m:sty m:val="p"/>
          </m:rPr>
          <w:rPr>
            <w:rFonts w:ascii="Cambria Math" w:hAnsi="Cambria Math" w:cs="Arial"/>
            <w:sz w:val="22"/>
            <w:szCs w:val="22"/>
            <w:lang w:val="nl-NL"/>
          </w:rPr>
          <m:t xml:space="preserve">= </m:t>
        </m:r>
      </m:oMath>
      <w:r w:rsidRPr="00DD58A3">
        <w:rPr>
          <w:rFonts w:ascii="Verdana" w:hAnsi="Verdana" w:cs="Arial"/>
          <w:szCs w:val="20"/>
          <w:lang w:val="nl-NL"/>
        </w:rPr>
        <w:t xml:space="preserve"> 12 keer zelf koken (op de horizontale as).</w:t>
      </w:r>
    </w:p>
    <w:p w14:paraId="03544DEC" w14:textId="5B77407B" w:rsidR="00B90016" w:rsidRPr="00DD58A3" w:rsidRDefault="00B90016" w:rsidP="00540C11">
      <w:pPr>
        <w:pStyle w:val="Tekstopmerking"/>
        <w:rPr>
          <w:rFonts w:ascii="Verdana" w:hAnsi="Verdana" w:cs="Arial"/>
          <w:b/>
          <w:szCs w:val="20"/>
          <w:lang w:val="nl-NL"/>
        </w:rPr>
      </w:pPr>
      <w:r w:rsidRPr="00DD58A3">
        <w:rPr>
          <w:rFonts w:ascii="Verdana" w:hAnsi="Verdana" w:cs="Arial"/>
          <w:szCs w:val="20"/>
          <w:lang w:val="nl-NL"/>
        </w:rPr>
        <w:t xml:space="preserve">Hele budget uitgeven aan y: aantal y =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€ 210</m:t>
            </m:r>
          </m:num>
          <m:den>
            <m:r>
              <m:rPr>
                <m:sty m:val="p"/>
              </m:rPr>
              <w:rPr>
                <w:rFonts w:ascii="Cambria Math" w:hAnsi="Cambria Math" w:cs="Arial"/>
                <w:sz w:val="22"/>
                <w:szCs w:val="22"/>
                <w:lang w:val="nl-NL"/>
              </w:rPr>
              <m:t>€ 70</m:t>
            </m:r>
          </m:den>
        </m:f>
        <m:r>
          <m:rPr>
            <m:sty m:val="p"/>
          </m:rPr>
          <w:rPr>
            <w:rFonts w:ascii="Cambria Math" w:hAnsi="Cambria Math" w:cs="Arial"/>
            <w:sz w:val="22"/>
            <w:szCs w:val="22"/>
            <w:lang w:val="nl-NL"/>
          </w:rPr>
          <m:t>=</m:t>
        </m:r>
      </m:oMath>
      <w:r w:rsidRPr="00DD58A3">
        <w:rPr>
          <w:rFonts w:ascii="Verdana" w:hAnsi="Verdana" w:cs="Arial"/>
          <w:szCs w:val="20"/>
          <w:lang w:val="nl-NL"/>
        </w:rPr>
        <w:t xml:space="preserve"> 3 keer uit eten (op de verticale as).</w:t>
      </w:r>
    </w:p>
    <w:p w14:paraId="4278D494" w14:textId="4DCB8C10" w:rsidR="00E64846" w:rsidRPr="00DD58A3" w:rsidRDefault="00E64846" w:rsidP="00540C11">
      <w:pPr>
        <w:rPr>
          <w:rFonts w:ascii="Verdana" w:hAnsi="Verdana"/>
          <w:sz w:val="20"/>
          <w:szCs w:val="20"/>
        </w:rPr>
      </w:pPr>
      <w:r w:rsidRPr="007B258E">
        <w:rPr>
          <w:rFonts w:ascii="Verdana" w:hAnsi="Verdana"/>
          <w:sz w:val="20"/>
          <w:szCs w:val="20"/>
        </w:rPr>
        <w:t xml:space="preserve">Figuur </w:t>
      </w:r>
      <w:r w:rsidR="001B2B4F">
        <w:rPr>
          <w:rFonts w:ascii="Verdana" w:hAnsi="Verdana"/>
          <w:sz w:val="20"/>
          <w:szCs w:val="20"/>
        </w:rPr>
        <w:t xml:space="preserve">6 </w:t>
      </w:r>
      <w:r w:rsidRPr="007B258E">
        <w:rPr>
          <w:rFonts w:ascii="Verdana" w:hAnsi="Verdana"/>
          <w:sz w:val="20"/>
          <w:szCs w:val="20"/>
        </w:rPr>
        <w:t>Budgetlijn Lynn en Tim</w:t>
      </w:r>
      <w:r w:rsidRPr="00DD58A3">
        <w:rPr>
          <w:rFonts w:ascii="Verdana" w:hAnsi="Verdana"/>
          <w:sz w:val="20"/>
          <w:szCs w:val="20"/>
        </w:rPr>
        <w:t xml:space="preserve"> </w:t>
      </w:r>
    </w:p>
    <w:p w14:paraId="12FFA0BF" w14:textId="573E4E29" w:rsidR="00E64846" w:rsidRPr="007B258E" w:rsidRDefault="001C23D6" w:rsidP="00540C11">
      <w:pPr>
        <w:rPr>
          <w:rFonts w:ascii="Verdana" w:hAnsi="Verdana"/>
          <w:sz w:val="20"/>
          <w:szCs w:val="20"/>
        </w:rPr>
      </w:pPr>
      <w:r>
        <w:rPr>
          <w:rFonts w:ascii="Verdana" w:hAnsi="Verdana" w:cs="Arial"/>
          <w:sz w:val="22"/>
          <w:szCs w:val="22"/>
          <w:highlight w:val="yellow"/>
        </w:rPr>
        <w:pict w14:anchorId="73204FF6">
          <v:shape id="_x0000_i1027" type="#_x0000_t75" style="width:287pt;height:193.5pt">
            <v:imagedata r:id="rId14" o:title="PIN6-TF-H-K1-1-2-5"/>
          </v:shape>
        </w:pict>
      </w:r>
    </w:p>
    <w:p w14:paraId="560397EB" w14:textId="5BDB51EF" w:rsidR="00D768DE" w:rsidRPr="00DD58A3" w:rsidRDefault="00E64846" w:rsidP="00540C11">
      <w:pPr>
        <w:pStyle w:val="Tekstopmerking"/>
        <w:rPr>
          <w:rFonts w:ascii="Verdana" w:hAnsi="Verdana"/>
          <w:b/>
          <w:szCs w:val="20"/>
          <w:lang w:val="nl-NL"/>
        </w:rPr>
      </w:pPr>
      <w:r w:rsidRPr="00DD58A3">
        <w:rPr>
          <w:rFonts w:ascii="Verdana" w:hAnsi="Verdana"/>
          <w:b/>
          <w:szCs w:val="20"/>
          <w:lang w:val="nl-NL"/>
        </w:rPr>
        <w:t xml:space="preserve">b </w:t>
      </w:r>
      <w:r w:rsidR="00D768DE" w:rsidRPr="00DD58A3">
        <w:rPr>
          <w:rFonts w:ascii="Verdana" w:hAnsi="Verdana"/>
          <w:szCs w:val="20"/>
          <w:lang w:val="nl-NL"/>
        </w:rPr>
        <w:t xml:space="preserve">De prijs van een maaltijd wordt </w:t>
      </w:r>
      <w:r w:rsidR="0001705D">
        <w:rPr>
          <w:rFonts w:ascii="Verdana" w:hAnsi="Verdana"/>
          <w:szCs w:val="20"/>
          <w:lang w:val="nl-NL"/>
        </w:rPr>
        <w:t xml:space="preserve">20% duurder: </w:t>
      </w:r>
      <w:r w:rsidR="00D768DE" w:rsidRPr="00DD58A3">
        <w:rPr>
          <w:rFonts w:ascii="Verdana" w:hAnsi="Verdana"/>
          <w:szCs w:val="20"/>
          <w:lang w:val="nl-NL"/>
        </w:rPr>
        <w:t xml:space="preserve">1,2 </w:t>
      </w:r>
      <w:r w:rsidR="00533457">
        <w:rPr>
          <w:rFonts w:ascii="Verdana" w:hAnsi="Verdana"/>
          <w:szCs w:val="20"/>
          <w:lang w:val="nl-NL"/>
        </w:rPr>
        <w:t>×</w:t>
      </w:r>
      <w:r w:rsidR="00D768DE" w:rsidRPr="00DD58A3">
        <w:rPr>
          <w:rFonts w:ascii="Verdana" w:hAnsi="Verdana"/>
          <w:szCs w:val="20"/>
          <w:lang w:val="nl-NL"/>
        </w:rPr>
        <w:t xml:space="preserve"> € 17,50 = € 21.</w:t>
      </w:r>
    </w:p>
    <w:p w14:paraId="46A4574B" w14:textId="77777777" w:rsidR="00BD49E6" w:rsidRDefault="00D768DE" w:rsidP="00540C11">
      <w:pPr>
        <w:pStyle w:val="Tekstopmerking"/>
        <w:rPr>
          <w:rFonts w:ascii="Verdana" w:hAnsi="Verdana" w:cs="Arial"/>
          <w:szCs w:val="20"/>
          <w:lang w:val="nl-NL"/>
        </w:rPr>
      </w:pPr>
      <w:r w:rsidRPr="00DD58A3">
        <w:rPr>
          <w:rFonts w:ascii="Verdana" w:hAnsi="Verdana" w:cs="Arial"/>
          <w:szCs w:val="20"/>
          <w:lang w:val="nl-NL"/>
        </w:rPr>
        <w:t>Hele budget uitgeven aan x: aantal x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€ 210</m:t>
            </m:r>
          </m:num>
          <m:den>
            <m:r>
              <m:rPr>
                <m:sty m:val="p"/>
              </m:rPr>
              <w:rPr>
                <w:rFonts w:ascii="Cambria Math" w:hAnsi="Cambria Math" w:cs="Arial"/>
                <w:sz w:val="22"/>
                <w:szCs w:val="22"/>
                <w:lang w:val="nl-NL"/>
              </w:rPr>
              <m:t>€ 21</m:t>
            </m:r>
          </m:den>
        </m:f>
        <m:r>
          <m:rPr>
            <m:sty m:val="p"/>
          </m:rPr>
          <w:rPr>
            <w:rFonts w:ascii="Cambria Math" w:hAnsi="Cambria Math" w:cs="Arial"/>
            <w:sz w:val="22"/>
            <w:szCs w:val="22"/>
            <w:lang w:val="nl-NL"/>
          </w:rPr>
          <m:t xml:space="preserve">= </m:t>
        </m:r>
      </m:oMath>
      <w:r w:rsidRPr="00DD58A3">
        <w:rPr>
          <w:rFonts w:ascii="Verdana" w:hAnsi="Verdana" w:cs="Arial"/>
          <w:szCs w:val="20"/>
          <w:lang w:val="nl-NL"/>
        </w:rPr>
        <w:t xml:space="preserve"> 10 keer zelf koken (op de horizontale as). </w:t>
      </w:r>
    </w:p>
    <w:p w14:paraId="73C66AC4" w14:textId="4870A4F9" w:rsidR="00E64846" w:rsidRPr="00DD58A3" w:rsidRDefault="00D768DE" w:rsidP="00540C11">
      <w:pPr>
        <w:pStyle w:val="Tekstopmerking"/>
        <w:rPr>
          <w:rFonts w:ascii="Verdana" w:hAnsi="Verdana" w:cs="Arial"/>
          <w:szCs w:val="20"/>
          <w:lang w:val="nl-NL"/>
        </w:rPr>
      </w:pPr>
      <w:r w:rsidRPr="00DD58A3">
        <w:rPr>
          <w:rFonts w:ascii="Verdana" w:hAnsi="Verdana" w:cs="Arial"/>
          <w:szCs w:val="20"/>
          <w:lang w:val="nl-NL"/>
        </w:rPr>
        <w:t>Hele budget ui</w:t>
      </w:r>
      <w:r w:rsidR="00533457">
        <w:rPr>
          <w:rFonts w:ascii="Verdana" w:hAnsi="Verdana" w:cs="Arial"/>
          <w:szCs w:val="20"/>
          <w:lang w:val="nl-NL"/>
        </w:rPr>
        <w:t xml:space="preserve">tgeven aan y: aantal y =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€ 210</m:t>
            </m:r>
          </m:num>
          <m:den>
            <m:r>
              <m:rPr>
                <m:sty m:val="p"/>
              </m:rPr>
              <w:rPr>
                <w:rFonts w:ascii="Cambria Math" w:hAnsi="Cambria Math" w:cs="Arial"/>
                <w:sz w:val="22"/>
                <w:szCs w:val="22"/>
                <w:lang w:val="nl-NL"/>
              </w:rPr>
              <m:t>€ 70</m:t>
            </m:r>
          </m:den>
        </m:f>
        <m:r>
          <m:rPr>
            <m:sty m:val="p"/>
          </m:rPr>
          <w:rPr>
            <w:rFonts w:ascii="Cambria Math" w:hAnsi="Cambria Math" w:cs="Arial"/>
            <w:sz w:val="22"/>
            <w:szCs w:val="22"/>
            <w:lang w:val="nl-NL"/>
          </w:rPr>
          <m:t xml:space="preserve">= </m:t>
        </m:r>
      </m:oMath>
      <w:r w:rsidRPr="00DD58A3">
        <w:rPr>
          <w:rFonts w:ascii="Verdana" w:hAnsi="Verdana" w:cs="Arial"/>
          <w:szCs w:val="20"/>
          <w:lang w:val="nl-NL"/>
        </w:rPr>
        <w:t xml:space="preserve"> 3 keer uit eten (op de verticale as).</w:t>
      </w:r>
    </w:p>
    <w:p w14:paraId="1DFAE7ED" w14:textId="0173DD75" w:rsidR="00E64846" w:rsidRPr="00DD58A3" w:rsidRDefault="00E64846" w:rsidP="00540C11">
      <w:pPr>
        <w:rPr>
          <w:rFonts w:ascii="Verdana" w:hAnsi="Verdana"/>
          <w:sz w:val="20"/>
          <w:szCs w:val="20"/>
        </w:rPr>
      </w:pPr>
      <w:r w:rsidRPr="00DD58A3">
        <w:rPr>
          <w:rFonts w:ascii="Verdana" w:hAnsi="Verdana"/>
          <w:b/>
          <w:sz w:val="20"/>
          <w:szCs w:val="20"/>
        </w:rPr>
        <w:t>c</w:t>
      </w:r>
      <w:r w:rsidR="00D768DE" w:rsidRPr="00DD58A3">
        <w:rPr>
          <w:rFonts w:ascii="Verdana" w:hAnsi="Verdana"/>
          <w:sz w:val="20"/>
          <w:szCs w:val="20"/>
        </w:rPr>
        <w:t xml:space="preserve"> </w:t>
      </w:r>
      <w:r w:rsidRPr="00DD58A3">
        <w:rPr>
          <w:rFonts w:ascii="Verdana" w:hAnsi="Verdana"/>
          <w:sz w:val="20"/>
          <w:szCs w:val="20"/>
        </w:rPr>
        <w:t>Als ze nog steeds evenveel maaltijden willen et</w:t>
      </w:r>
      <w:r w:rsidR="00D768DE" w:rsidRPr="00DD58A3">
        <w:rPr>
          <w:rFonts w:ascii="Verdana" w:hAnsi="Verdana"/>
          <w:sz w:val="20"/>
          <w:szCs w:val="20"/>
        </w:rPr>
        <w:t xml:space="preserve">en als in de oude situatie, moeten </w:t>
      </w:r>
      <w:r w:rsidRPr="00DD58A3">
        <w:rPr>
          <w:rFonts w:ascii="Verdana" w:hAnsi="Verdana"/>
          <w:sz w:val="20"/>
          <w:szCs w:val="20"/>
        </w:rPr>
        <w:t xml:space="preserve">Lynn en Tim </w:t>
      </w:r>
      <w:r w:rsidR="00D768DE" w:rsidRPr="00DD58A3">
        <w:rPr>
          <w:rFonts w:ascii="Verdana" w:hAnsi="Verdana"/>
          <w:sz w:val="20"/>
          <w:szCs w:val="20"/>
        </w:rPr>
        <w:t>bezuinigen op de ingrediënten.</w:t>
      </w:r>
    </w:p>
    <w:p w14:paraId="7D3FE025" w14:textId="77777777" w:rsidR="003F641A" w:rsidRPr="00DD58A3" w:rsidRDefault="003F641A" w:rsidP="00540C11">
      <w:pPr>
        <w:rPr>
          <w:rFonts w:ascii="Verdana" w:hAnsi="Verdana"/>
          <w:sz w:val="20"/>
          <w:szCs w:val="20"/>
        </w:rPr>
      </w:pPr>
    </w:p>
    <w:p w14:paraId="10A4BD9F" w14:textId="6877EABA" w:rsidR="00E64846" w:rsidRPr="00DD58A3" w:rsidRDefault="00D768DE" w:rsidP="00540C11">
      <w:pPr>
        <w:rPr>
          <w:rFonts w:ascii="Verdana" w:hAnsi="Verdana"/>
          <w:b/>
          <w:bCs/>
          <w:iCs/>
          <w:sz w:val="20"/>
          <w:szCs w:val="20"/>
        </w:rPr>
      </w:pPr>
      <w:r w:rsidRPr="00DD58A3">
        <w:rPr>
          <w:rFonts w:ascii="Verdana" w:hAnsi="Verdana"/>
          <w:b/>
          <w:bCs/>
          <w:iCs/>
          <w:sz w:val="20"/>
          <w:szCs w:val="20"/>
        </w:rPr>
        <w:t>Integratieopdrachten</w:t>
      </w:r>
    </w:p>
    <w:p w14:paraId="24F6448C" w14:textId="77777777" w:rsidR="00D768DE" w:rsidRPr="00DD58A3" w:rsidRDefault="00D768DE" w:rsidP="00540C11">
      <w:pPr>
        <w:rPr>
          <w:rFonts w:ascii="Verdana" w:hAnsi="Verdana"/>
          <w:b/>
          <w:bCs/>
          <w:iCs/>
          <w:sz w:val="20"/>
          <w:szCs w:val="20"/>
        </w:rPr>
      </w:pPr>
    </w:p>
    <w:p w14:paraId="2671ED83" w14:textId="7061E574" w:rsidR="00343514" w:rsidRDefault="008C7E18" w:rsidP="00540C11">
      <w:pPr>
        <w:rPr>
          <w:rFonts w:ascii="Verdana" w:hAnsi="Verdana"/>
          <w:bCs/>
          <w:iCs/>
          <w:sz w:val="20"/>
          <w:szCs w:val="20"/>
        </w:rPr>
      </w:pPr>
      <w:r w:rsidRPr="00DD58A3">
        <w:rPr>
          <w:rFonts w:ascii="Verdana" w:hAnsi="Verdana"/>
          <w:b/>
          <w:bCs/>
          <w:iCs/>
          <w:sz w:val="20"/>
          <w:szCs w:val="20"/>
        </w:rPr>
        <w:t>2</w:t>
      </w:r>
      <w:r w:rsidR="001B2B4F">
        <w:rPr>
          <w:rFonts w:ascii="Verdana" w:hAnsi="Verdana"/>
          <w:b/>
          <w:bCs/>
          <w:iCs/>
          <w:sz w:val="20"/>
          <w:szCs w:val="20"/>
        </w:rPr>
        <w:t>4</w:t>
      </w:r>
      <w:r w:rsidR="00E64846" w:rsidRPr="00DD58A3">
        <w:rPr>
          <w:rFonts w:ascii="Verdana" w:hAnsi="Verdana"/>
          <w:b/>
          <w:bCs/>
          <w:iCs/>
          <w:sz w:val="20"/>
          <w:szCs w:val="20"/>
        </w:rPr>
        <w:t xml:space="preserve"> a</w:t>
      </w:r>
      <w:r w:rsidR="00D768DE" w:rsidRPr="00DD58A3">
        <w:rPr>
          <w:rFonts w:ascii="Verdana" w:hAnsi="Verdana"/>
          <w:bCs/>
          <w:iCs/>
          <w:sz w:val="20"/>
          <w:szCs w:val="20"/>
        </w:rPr>
        <w:t xml:space="preserve"> </w:t>
      </w:r>
      <w:r w:rsidR="00343514">
        <w:rPr>
          <w:rFonts w:ascii="Verdana" w:hAnsi="Verdana"/>
          <w:bCs/>
          <w:iCs/>
          <w:sz w:val="20"/>
          <w:szCs w:val="20"/>
        </w:rPr>
        <w:t>Zijn inkomsten zijn: € 65 (zakgeld) en € 200 (kranten bezorgen</w:t>
      </w:r>
      <w:r w:rsidR="00135191">
        <w:rPr>
          <w:rFonts w:ascii="Verdana" w:hAnsi="Verdana"/>
          <w:bCs/>
          <w:iCs/>
          <w:sz w:val="20"/>
          <w:szCs w:val="20"/>
        </w:rPr>
        <w:t>)</w:t>
      </w:r>
      <w:r w:rsidR="00343514">
        <w:rPr>
          <w:rFonts w:ascii="Verdana" w:hAnsi="Verdana"/>
          <w:bCs/>
          <w:iCs/>
          <w:sz w:val="20"/>
          <w:szCs w:val="20"/>
        </w:rPr>
        <w:t>. Totaal = € 265</w:t>
      </w:r>
      <w:r w:rsidR="00135191">
        <w:rPr>
          <w:rFonts w:ascii="Verdana" w:hAnsi="Verdana"/>
          <w:bCs/>
          <w:iCs/>
          <w:sz w:val="20"/>
          <w:szCs w:val="20"/>
        </w:rPr>
        <w:t>.</w:t>
      </w:r>
    </w:p>
    <w:p w14:paraId="3A93461A" w14:textId="77777777" w:rsidR="00BC00D9" w:rsidRDefault="00343514" w:rsidP="00540C11">
      <w:pPr>
        <w:rPr>
          <w:rFonts w:ascii="Verdana" w:hAnsi="Verdana"/>
          <w:bCs/>
          <w:iCs/>
          <w:sz w:val="20"/>
          <w:szCs w:val="20"/>
        </w:rPr>
      </w:pPr>
      <w:r>
        <w:rPr>
          <w:rFonts w:ascii="Verdana" w:hAnsi="Verdana"/>
          <w:bCs/>
          <w:iCs/>
          <w:sz w:val="20"/>
          <w:szCs w:val="20"/>
        </w:rPr>
        <w:t xml:space="preserve">Zijn uitgaven zijn: € 50 (uitgaan) + € 75 (telefoonkosten) + € 50 (kleding en verzorging) + </w:t>
      </w:r>
    </w:p>
    <w:p w14:paraId="66BA7B47" w14:textId="7EE138C3" w:rsidR="00343514" w:rsidRDefault="00343514" w:rsidP="00540C11">
      <w:pPr>
        <w:rPr>
          <w:rFonts w:ascii="Verdana" w:hAnsi="Verdana"/>
          <w:bCs/>
          <w:iCs/>
          <w:sz w:val="20"/>
          <w:szCs w:val="20"/>
        </w:rPr>
      </w:pPr>
      <w:r>
        <w:rPr>
          <w:rFonts w:ascii="Verdana" w:hAnsi="Verdana"/>
          <w:bCs/>
          <w:iCs/>
          <w:sz w:val="20"/>
          <w:szCs w:val="20"/>
        </w:rPr>
        <w:t>€ 150 (voetbalwedstrijden). Totaal = € 325</w:t>
      </w:r>
      <w:r w:rsidR="00135191">
        <w:rPr>
          <w:rFonts w:ascii="Verdana" w:hAnsi="Verdana"/>
          <w:bCs/>
          <w:iCs/>
          <w:sz w:val="20"/>
          <w:szCs w:val="20"/>
        </w:rPr>
        <w:t>.</w:t>
      </w:r>
    </w:p>
    <w:p w14:paraId="2BDB775F" w14:textId="3A53E169" w:rsidR="00205CF5" w:rsidRPr="00DD58A3" w:rsidRDefault="00D768DE" w:rsidP="00540C11">
      <w:pPr>
        <w:rPr>
          <w:rFonts w:ascii="Verdana" w:hAnsi="Verdana"/>
          <w:bCs/>
          <w:iCs/>
          <w:sz w:val="20"/>
          <w:szCs w:val="20"/>
        </w:rPr>
      </w:pPr>
      <w:r w:rsidRPr="00DD58A3">
        <w:rPr>
          <w:rFonts w:ascii="Verdana" w:hAnsi="Verdana"/>
          <w:bCs/>
          <w:iCs/>
          <w:sz w:val="20"/>
          <w:szCs w:val="20"/>
        </w:rPr>
        <w:t xml:space="preserve">Hij komt </w:t>
      </w:r>
      <w:r w:rsidR="000D57D9" w:rsidRPr="00DD58A3">
        <w:rPr>
          <w:rFonts w:ascii="Verdana" w:hAnsi="Verdana"/>
          <w:bCs/>
          <w:iCs/>
          <w:sz w:val="20"/>
          <w:szCs w:val="20"/>
        </w:rPr>
        <w:t xml:space="preserve">€ 265 </w:t>
      </w:r>
      <w:r w:rsidR="00533457">
        <w:rPr>
          <w:rFonts w:ascii="Verdana" w:hAnsi="Verdana"/>
          <w:sz w:val="20"/>
          <w:szCs w:val="20"/>
        </w:rPr>
        <w:t>–</w:t>
      </w:r>
      <w:r w:rsidR="000D57D9" w:rsidRPr="00DD58A3">
        <w:rPr>
          <w:rFonts w:ascii="Verdana" w:hAnsi="Verdana"/>
          <w:bCs/>
          <w:iCs/>
          <w:sz w:val="20"/>
          <w:szCs w:val="20"/>
        </w:rPr>
        <w:t xml:space="preserve"> </w:t>
      </w:r>
      <w:r w:rsidRPr="00DD58A3">
        <w:rPr>
          <w:rFonts w:ascii="Verdana" w:hAnsi="Verdana"/>
          <w:bCs/>
          <w:iCs/>
          <w:sz w:val="20"/>
          <w:szCs w:val="20"/>
        </w:rPr>
        <w:t>€ 325 = € 60 tekort</w:t>
      </w:r>
      <w:r w:rsidR="00343514">
        <w:rPr>
          <w:rFonts w:ascii="Verdana" w:hAnsi="Verdana"/>
          <w:bCs/>
          <w:iCs/>
          <w:sz w:val="20"/>
          <w:szCs w:val="20"/>
        </w:rPr>
        <w:t xml:space="preserve">, dus heeft Ronaldo </w:t>
      </w:r>
      <w:r w:rsidR="00343514" w:rsidRPr="00DD58A3">
        <w:rPr>
          <w:rFonts w:ascii="Verdana" w:hAnsi="Verdana"/>
          <w:bCs/>
          <w:iCs/>
          <w:sz w:val="20"/>
          <w:szCs w:val="20"/>
        </w:rPr>
        <w:t>een budgettair probleem</w:t>
      </w:r>
      <w:r w:rsidR="00343514">
        <w:rPr>
          <w:rFonts w:ascii="Verdana" w:hAnsi="Verdana"/>
          <w:bCs/>
          <w:iCs/>
          <w:sz w:val="20"/>
          <w:szCs w:val="20"/>
        </w:rPr>
        <w:t>.</w:t>
      </w:r>
    </w:p>
    <w:p w14:paraId="636B2CF7" w14:textId="127BAD2C" w:rsidR="00E64846" w:rsidRPr="00DD58A3" w:rsidRDefault="008C5A03" w:rsidP="00540C11">
      <w:pPr>
        <w:rPr>
          <w:rFonts w:ascii="Verdana" w:hAnsi="Verdana"/>
          <w:bCs/>
          <w:iCs/>
          <w:sz w:val="20"/>
          <w:szCs w:val="20"/>
        </w:rPr>
      </w:pPr>
      <w:r w:rsidRPr="00DD58A3">
        <w:rPr>
          <w:rFonts w:ascii="Verdana" w:hAnsi="Verdana"/>
          <w:b/>
          <w:bCs/>
          <w:iCs/>
          <w:sz w:val="20"/>
          <w:szCs w:val="20"/>
        </w:rPr>
        <w:t xml:space="preserve">b </w:t>
      </w:r>
      <w:r w:rsidR="00E64846" w:rsidRPr="00DD58A3">
        <w:rPr>
          <w:rFonts w:ascii="Verdana" w:hAnsi="Verdana"/>
          <w:bCs/>
          <w:iCs/>
          <w:sz w:val="20"/>
          <w:szCs w:val="20"/>
        </w:rPr>
        <w:t xml:space="preserve">Figuur </w:t>
      </w:r>
      <w:r w:rsidR="001B2B4F">
        <w:rPr>
          <w:rFonts w:ascii="Verdana" w:hAnsi="Verdana"/>
          <w:bCs/>
          <w:iCs/>
          <w:sz w:val="20"/>
          <w:szCs w:val="20"/>
        </w:rPr>
        <w:t>7</w:t>
      </w:r>
      <w:r w:rsidR="00737E33" w:rsidRPr="00DD58A3">
        <w:rPr>
          <w:rFonts w:ascii="Verdana" w:hAnsi="Verdana"/>
          <w:bCs/>
          <w:iCs/>
          <w:sz w:val="20"/>
          <w:szCs w:val="20"/>
        </w:rPr>
        <w:t xml:space="preserve"> </w:t>
      </w:r>
      <w:r w:rsidR="00E64846" w:rsidRPr="00DD58A3">
        <w:rPr>
          <w:rFonts w:ascii="Verdana" w:hAnsi="Verdana"/>
          <w:bCs/>
          <w:iCs/>
          <w:sz w:val="20"/>
          <w:szCs w:val="20"/>
        </w:rPr>
        <w:t>Budgetlijn Ronaldo</w:t>
      </w:r>
    </w:p>
    <w:p w14:paraId="1282011D" w14:textId="4E43D52A" w:rsidR="00DD58A3" w:rsidRPr="00DD58A3" w:rsidRDefault="001C23D6" w:rsidP="00540C11">
      <w:pPr>
        <w:rPr>
          <w:rFonts w:ascii="Verdana" w:hAnsi="Verdana"/>
          <w:bCs/>
          <w:iCs/>
          <w:noProof/>
          <w:sz w:val="20"/>
          <w:szCs w:val="20"/>
          <w:lang w:eastAsia="nl-NL" w:bidi="ar-SA"/>
        </w:rPr>
      </w:pPr>
      <w:r>
        <w:rPr>
          <w:rFonts w:ascii="Verdana" w:hAnsi="Verdana"/>
          <w:bCs/>
          <w:iCs/>
          <w:noProof/>
          <w:sz w:val="20"/>
          <w:szCs w:val="20"/>
          <w:lang w:eastAsia="nl-NL" w:bidi="ar-SA"/>
        </w:rPr>
        <w:pict w14:anchorId="309DD452">
          <v:shape id="_x0000_i1028" type="#_x0000_t75" style="width:3in;height:181.5pt">
            <v:imagedata r:id="rId15" o:title="PIN6-TF-H-K1-1-2-6"/>
          </v:shape>
        </w:pict>
      </w:r>
    </w:p>
    <w:p w14:paraId="631F4DB3" w14:textId="77777777" w:rsidR="00205CF5" w:rsidRPr="00DD58A3" w:rsidRDefault="00205CF5" w:rsidP="00540C11">
      <w:pPr>
        <w:pStyle w:val="Tekstopmerking"/>
        <w:rPr>
          <w:rFonts w:ascii="Verdana" w:hAnsi="Verdana" w:cs="Arial"/>
          <w:szCs w:val="20"/>
          <w:lang w:val="nl-NL"/>
        </w:rPr>
      </w:pPr>
      <w:r w:rsidRPr="00DD58A3">
        <w:rPr>
          <w:rFonts w:ascii="Verdana" w:hAnsi="Verdana" w:cs="Arial"/>
          <w:szCs w:val="20"/>
          <w:lang w:val="nl-NL"/>
        </w:rPr>
        <w:lastRenderedPageBreak/>
        <w:t>Toelichting:</w:t>
      </w:r>
    </w:p>
    <w:p w14:paraId="4DD46E07" w14:textId="2A506CDA" w:rsidR="00C83E73" w:rsidRPr="00DD58A3" w:rsidRDefault="00C83E73" w:rsidP="00540C11">
      <w:pPr>
        <w:pStyle w:val="Tekstopmerking"/>
        <w:rPr>
          <w:rFonts w:ascii="Verdana" w:hAnsi="Verdana" w:cs="Arial"/>
          <w:szCs w:val="20"/>
          <w:lang w:val="nl-NL"/>
        </w:rPr>
      </w:pPr>
      <w:r w:rsidRPr="00DD58A3">
        <w:rPr>
          <w:rFonts w:ascii="Verdana" w:hAnsi="Verdana" w:cs="Arial"/>
          <w:szCs w:val="20"/>
          <w:lang w:val="nl-NL"/>
        </w:rPr>
        <w:t xml:space="preserve">Hele budget uitgeven aan uitgaan: aantal x =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€ 180</m:t>
            </m:r>
          </m:num>
          <m:den>
            <m:r>
              <m:rPr>
                <m:sty m:val="p"/>
              </m:rPr>
              <w:rPr>
                <w:rFonts w:ascii="Cambria Math" w:hAnsi="Cambria Math" w:cs="Arial"/>
                <w:sz w:val="22"/>
                <w:szCs w:val="22"/>
                <w:lang w:val="nl-NL"/>
              </w:rPr>
              <m:t>€ 20</m:t>
            </m:r>
          </m:den>
        </m:f>
        <m:r>
          <m:rPr>
            <m:sty m:val="p"/>
          </m:rPr>
          <w:rPr>
            <w:rFonts w:ascii="Cambria Math" w:hAnsi="Cambria Math" w:cs="Arial"/>
            <w:sz w:val="22"/>
            <w:szCs w:val="22"/>
            <w:lang w:val="nl-NL"/>
          </w:rPr>
          <m:t xml:space="preserve">= </m:t>
        </m:r>
      </m:oMath>
      <w:r w:rsidRPr="00DD58A3">
        <w:rPr>
          <w:rFonts w:ascii="Verdana" w:hAnsi="Verdana" w:cs="Arial"/>
          <w:szCs w:val="20"/>
          <w:lang w:val="nl-NL"/>
        </w:rPr>
        <w:t xml:space="preserve"> 9 keer uitgaan (horizontaal). Hele budget uitgeven aan voetbal: aantal y =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€ 180</m:t>
            </m:r>
          </m:num>
          <m:den>
            <m:r>
              <m:rPr>
                <m:sty m:val="p"/>
              </m:rPr>
              <w:rPr>
                <w:rFonts w:ascii="Cambria Math" w:hAnsi="Cambria Math" w:cs="Arial"/>
                <w:sz w:val="22"/>
                <w:szCs w:val="22"/>
                <w:lang w:val="nl-NL"/>
              </w:rPr>
              <m:t>€ 30</m:t>
            </m:r>
          </m:den>
        </m:f>
        <m:r>
          <m:rPr>
            <m:sty m:val="p"/>
          </m:rPr>
          <w:rPr>
            <w:rFonts w:ascii="Cambria Math" w:hAnsi="Cambria Math" w:cs="Arial"/>
            <w:sz w:val="22"/>
            <w:szCs w:val="22"/>
            <w:lang w:val="nl-NL"/>
          </w:rPr>
          <m:t xml:space="preserve">= </m:t>
        </m:r>
      </m:oMath>
      <w:r w:rsidRPr="00DD58A3">
        <w:rPr>
          <w:rFonts w:ascii="Verdana" w:hAnsi="Verdana" w:cs="Arial"/>
          <w:szCs w:val="20"/>
          <w:lang w:val="nl-NL"/>
        </w:rPr>
        <w:t xml:space="preserve"> 6 keer voetbal (verticaal).</w:t>
      </w:r>
    </w:p>
    <w:p w14:paraId="292E1A76" w14:textId="3F7EFCAC" w:rsidR="00E64846" w:rsidRPr="00DD58A3" w:rsidRDefault="00E64846" w:rsidP="00540C11">
      <w:pPr>
        <w:rPr>
          <w:rFonts w:ascii="Verdana" w:hAnsi="Verdana"/>
          <w:sz w:val="20"/>
          <w:szCs w:val="20"/>
        </w:rPr>
      </w:pPr>
      <w:r w:rsidRPr="00DD58A3">
        <w:rPr>
          <w:rFonts w:ascii="Verdana" w:hAnsi="Verdana"/>
          <w:b/>
          <w:bCs/>
          <w:iCs/>
          <w:sz w:val="20"/>
          <w:szCs w:val="20"/>
        </w:rPr>
        <w:t>c</w:t>
      </w:r>
      <w:r w:rsidR="00205CF5" w:rsidRPr="00DD58A3">
        <w:rPr>
          <w:rFonts w:ascii="Verdana" w:hAnsi="Verdana"/>
          <w:bCs/>
          <w:iCs/>
          <w:sz w:val="20"/>
          <w:szCs w:val="20"/>
        </w:rPr>
        <w:t xml:space="preserve"> </w:t>
      </w:r>
      <w:r w:rsidRPr="00DD58A3">
        <w:rPr>
          <w:rFonts w:ascii="Verdana" w:hAnsi="Verdana"/>
          <w:sz w:val="20"/>
          <w:szCs w:val="20"/>
        </w:rPr>
        <w:t>Tabel 12 Berekening opoffering</w:t>
      </w:r>
      <w:r w:rsidR="000054C8" w:rsidRPr="00DD58A3">
        <w:rPr>
          <w:rFonts w:ascii="Verdana" w:hAnsi="Verdana"/>
          <w:sz w:val="20"/>
          <w:szCs w:val="20"/>
        </w:rPr>
        <w:t>s</w:t>
      </w:r>
      <w:r w:rsidRPr="00DD58A3">
        <w:rPr>
          <w:rFonts w:ascii="Verdana" w:hAnsi="Verdana"/>
          <w:sz w:val="20"/>
          <w:szCs w:val="20"/>
        </w:rPr>
        <w:t xml:space="preserve">kosten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2835"/>
        <w:gridCol w:w="1246"/>
        <w:gridCol w:w="2303"/>
      </w:tblGrid>
      <w:tr w:rsidR="009A0A0F" w:rsidRPr="00DD58A3" w14:paraId="3869CEBA" w14:textId="77777777" w:rsidTr="008C5A03">
        <w:tc>
          <w:tcPr>
            <w:tcW w:w="2828" w:type="dxa"/>
          </w:tcPr>
          <w:p w14:paraId="68B9EC8B" w14:textId="77777777" w:rsidR="00E64846" w:rsidRPr="00DD58A3" w:rsidRDefault="00E64846" w:rsidP="00540C11">
            <w:pPr>
              <w:rPr>
                <w:rFonts w:ascii="Verdana" w:hAnsi="Verdana"/>
                <w:sz w:val="20"/>
                <w:szCs w:val="20"/>
              </w:rPr>
            </w:pPr>
            <w:r w:rsidRPr="00DD58A3">
              <w:rPr>
                <w:rFonts w:ascii="Verdana" w:hAnsi="Verdana"/>
                <w:sz w:val="20"/>
                <w:szCs w:val="20"/>
              </w:rPr>
              <w:t>Opbrengst alternatief dat je niet kiest</w:t>
            </w:r>
          </w:p>
        </w:tc>
        <w:tc>
          <w:tcPr>
            <w:tcW w:w="2835" w:type="dxa"/>
          </w:tcPr>
          <w:p w14:paraId="3FB47BDE" w14:textId="5801C772" w:rsidR="00E64846" w:rsidRPr="00DD58A3" w:rsidRDefault="008C5A03" w:rsidP="00540C11">
            <w:pPr>
              <w:rPr>
                <w:rFonts w:ascii="Verdana" w:hAnsi="Verdana"/>
                <w:sz w:val="20"/>
                <w:szCs w:val="20"/>
              </w:rPr>
            </w:pPr>
            <w:r w:rsidRPr="00DD58A3">
              <w:rPr>
                <w:rFonts w:ascii="Verdana" w:hAnsi="Verdana"/>
                <w:bCs/>
                <w:iCs/>
                <w:sz w:val="20"/>
                <w:szCs w:val="20"/>
              </w:rPr>
              <w:t>–</w:t>
            </w:r>
            <w:r w:rsidR="00E64846" w:rsidRPr="00DD58A3">
              <w:rPr>
                <w:rFonts w:ascii="Verdana" w:hAnsi="Verdana"/>
                <w:sz w:val="20"/>
                <w:szCs w:val="20"/>
              </w:rPr>
              <w:t xml:space="preserve"> opbrengst alternatief dat je kiest</w:t>
            </w:r>
          </w:p>
        </w:tc>
        <w:tc>
          <w:tcPr>
            <w:tcW w:w="1246" w:type="dxa"/>
          </w:tcPr>
          <w:p w14:paraId="0A00D8A8" w14:textId="77777777" w:rsidR="00E64846" w:rsidRPr="00DD58A3" w:rsidRDefault="00E64846" w:rsidP="00540C11">
            <w:pPr>
              <w:rPr>
                <w:rFonts w:ascii="Verdana" w:hAnsi="Verdana"/>
                <w:sz w:val="20"/>
                <w:szCs w:val="20"/>
              </w:rPr>
            </w:pPr>
            <w:r w:rsidRPr="00DD58A3">
              <w:rPr>
                <w:rFonts w:ascii="Verdana" w:hAnsi="Verdana"/>
                <w:sz w:val="20"/>
                <w:szCs w:val="20"/>
              </w:rPr>
              <w:t>+ kosten</w:t>
            </w:r>
          </w:p>
        </w:tc>
        <w:tc>
          <w:tcPr>
            <w:tcW w:w="2303" w:type="dxa"/>
          </w:tcPr>
          <w:p w14:paraId="5D8452D0" w14:textId="77777777" w:rsidR="00E64846" w:rsidRPr="00DD58A3" w:rsidRDefault="00E64846" w:rsidP="00540C11">
            <w:pPr>
              <w:rPr>
                <w:rFonts w:ascii="Verdana" w:hAnsi="Verdana"/>
                <w:sz w:val="20"/>
                <w:szCs w:val="20"/>
              </w:rPr>
            </w:pPr>
            <w:r w:rsidRPr="00DD58A3">
              <w:rPr>
                <w:rFonts w:ascii="Verdana" w:hAnsi="Verdana"/>
                <w:sz w:val="20"/>
                <w:szCs w:val="20"/>
              </w:rPr>
              <w:t>= opofferingskosten</w:t>
            </w:r>
          </w:p>
        </w:tc>
      </w:tr>
      <w:tr w:rsidR="009A0A0F" w:rsidRPr="00DD58A3" w14:paraId="277437EA" w14:textId="77777777" w:rsidTr="008C5A03">
        <w:tc>
          <w:tcPr>
            <w:tcW w:w="2828" w:type="dxa"/>
          </w:tcPr>
          <w:p w14:paraId="1F66B6BB" w14:textId="61B3CB07" w:rsidR="00E64846" w:rsidRPr="00DD58A3" w:rsidRDefault="00135191" w:rsidP="00540C11">
            <w:pPr>
              <w:rPr>
                <w:rFonts w:ascii="Verdana" w:hAnsi="Verdana"/>
                <w:sz w:val="20"/>
                <w:szCs w:val="20"/>
              </w:rPr>
            </w:pPr>
            <w:r>
              <w:rPr>
                <w:rFonts w:ascii="Verdana" w:hAnsi="Verdana"/>
                <w:sz w:val="20"/>
                <w:szCs w:val="20"/>
              </w:rPr>
              <w:t>€ 60</w:t>
            </w:r>
          </w:p>
        </w:tc>
        <w:tc>
          <w:tcPr>
            <w:tcW w:w="2835" w:type="dxa"/>
          </w:tcPr>
          <w:p w14:paraId="427CEECA" w14:textId="77777777" w:rsidR="00E64846" w:rsidRPr="00DD58A3" w:rsidRDefault="00E64846" w:rsidP="00540C11">
            <w:pPr>
              <w:rPr>
                <w:rFonts w:ascii="Verdana" w:hAnsi="Verdana"/>
                <w:sz w:val="20"/>
                <w:szCs w:val="20"/>
              </w:rPr>
            </w:pPr>
            <w:r w:rsidRPr="00DD58A3">
              <w:rPr>
                <w:rFonts w:ascii="Verdana" w:hAnsi="Verdana"/>
                <w:sz w:val="20"/>
                <w:szCs w:val="20"/>
              </w:rPr>
              <w:t>€ 0</w:t>
            </w:r>
          </w:p>
        </w:tc>
        <w:tc>
          <w:tcPr>
            <w:tcW w:w="1246" w:type="dxa"/>
          </w:tcPr>
          <w:p w14:paraId="4DE18077" w14:textId="77777777" w:rsidR="00E64846" w:rsidRPr="00DD58A3" w:rsidRDefault="00E64846" w:rsidP="00540C11">
            <w:pPr>
              <w:rPr>
                <w:rFonts w:ascii="Verdana" w:hAnsi="Verdana"/>
                <w:sz w:val="20"/>
                <w:szCs w:val="20"/>
              </w:rPr>
            </w:pPr>
            <w:r w:rsidRPr="00DD58A3">
              <w:rPr>
                <w:rFonts w:ascii="Verdana" w:hAnsi="Verdana"/>
                <w:sz w:val="20"/>
                <w:szCs w:val="20"/>
              </w:rPr>
              <w:t>€ 0</w:t>
            </w:r>
          </w:p>
        </w:tc>
        <w:tc>
          <w:tcPr>
            <w:tcW w:w="2303" w:type="dxa"/>
          </w:tcPr>
          <w:p w14:paraId="5F0A4133" w14:textId="77777777" w:rsidR="00E64846" w:rsidRPr="00DD58A3" w:rsidRDefault="00E64846" w:rsidP="00540C11">
            <w:pPr>
              <w:rPr>
                <w:rFonts w:ascii="Verdana" w:hAnsi="Verdana"/>
                <w:sz w:val="20"/>
                <w:szCs w:val="20"/>
              </w:rPr>
            </w:pPr>
            <w:r w:rsidRPr="00DD58A3">
              <w:rPr>
                <w:rFonts w:ascii="Verdana" w:hAnsi="Verdana"/>
                <w:sz w:val="20"/>
                <w:szCs w:val="20"/>
              </w:rPr>
              <w:t>€ 60</w:t>
            </w:r>
          </w:p>
        </w:tc>
      </w:tr>
    </w:tbl>
    <w:p w14:paraId="2FE091B1" w14:textId="04BAD3C3" w:rsidR="00E64846" w:rsidRPr="00DD58A3" w:rsidRDefault="00E64846" w:rsidP="00540C11">
      <w:pPr>
        <w:rPr>
          <w:rFonts w:ascii="Verdana" w:hAnsi="Verdana"/>
          <w:sz w:val="20"/>
          <w:szCs w:val="20"/>
        </w:rPr>
      </w:pPr>
      <w:r w:rsidRPr="00DD58A3">
        <w:rPr>
          <w:rFonts w:ascii="Verdana" w:hAnsi="Verdana"/>
          <w:b/>
          <w:sz w:val="20"/>
          <w:szCs w:val="20"/>
        </w:rPr>
        <w:t>d</w:t>
      </w:r>
      <w:r w:rsidRPr="00DD58A3">
        <w:rPr>
          <w:rFonts w:ascii="Verdana" w:hAnsi="Verdana"/>
          <w:sz w:val="20"/>
          <w:szCs w:val="20"/>
        </w:rPr>
        <w:t xml:space="preserve"> </w:t>
      </w:r>
      <w:r w:rsidR="00C54D98" w:rsidRPr="00DD58A3">
        <w:rPr>
          <w:rFonts w:ascii="Verdana" w:hAnsi="Verdana"/>
          <w:sz w:val="20"/>
          <w:szCs w:val="20"/>
        </w:rPr>
        <w:t>Met</w:t>
      </w:r>
      <w:r w:rsidRPr="00DD58A3">
        <w:rPr>
          <w:rFonts w:ascii="Verdana" w:hAnsi="Verdana"/>
          <w:sz w:val="20"/>
          <w:szCs w:val="20"/>
        </w:rPr>
        <w:t xml:space="preserve"> ‘een andere keuze hadden ze niet, behalve thuisbli</w:t>
      </w:r>
      <w:r w:rsidR="00C54D98" w:rsidRPr="00DD58A3">
        <w:rPr>
          <w:rFonts w:ascii="Verdana" w:hAnsi="Verdana"/>
          <w:sz w:val="20"/>
          <w:szCs w:val="20"/>
        </w:rPr>
        <w:t>jven’ bedoelen ze dat d</w:t>
      </w:r>
      <w:r w:rsidR="00775544" w:rsidRPr="00DD58A3">
        <w:rPr>
          <w:rFonts w:ascii="Verdana" w:hAnsi="Verdana"/>
          <w:sz w:val="20"/>
          <w:szCs w:val="20"/>
        </w:rPr>
        <w:t>e supporters er</w:t>
      </w:r>
      <w:r w:rsidRPr="00DD58A3">
        <w:rPr>
          <w:rFonts w:ascii="Verdana" w:hAnsi="Verdana"/>
          <w:sz w:val="20"/>
          <w:szCs w:val="20"/>
        </w:rPr>
        <w:t xml:space="preserve">voor </w:t>
      </w:r>
      <w:r w:rsidR="00C54D98" w:rsidRPr="00DD58A3">
        <w:rPr>
          <w:rFonts w:ascii="Verdana" w:hAnsi="Verdana"/>
          <w:sz w:val="20"/>
          <w:szCs w:val="20"/>
        </w:rPr>
        <w:t xml:space="preserve">konden </w:t>
      </w:r>
      <w:r w:rsidRPr="00DD58A3">
        <w:rPr>
          <w:rFonts w:ascii="Verdana" w:hAnsi="Verdana"/>
          <w:sz w:val="20"/>
          <w:szCs w:val="20"/>
        </w:rPr>
        <w:t xml:space="preserve">kiezen om niet naar de wedstrijd te gaan om duidelijk te maken dat ze de kaartjes te duur vonden. Ze wilden echter zo graag, dat ze besloten </w:t>
      </w:r>
      <w:r w:rsidR="00C54D98" w:rsidRPr="00DD58A3">
        <w:rPr>
          <w:rFonts w:ascii="Verdana" w:hAnsi="Verdana"/>
          <w:sz w:val="20"/>
          <w:szCs w:val="20"/>
        </w:rPr>
        <w:t>(alleen) de eerste minuten te boycotten.</w:t>
      </w:r>
    </w:p>
    <w:p w14:paraId="55420007" w14:textId="1E445A91" w:rsidR="00E64846" w:rsidRPr="00DD58A3" w:rsidRDefault="00E64846" w:rsidP="00540C11">
      <w:pPr>
        <w:rPr>
          <w:rFonts w:ascii="Verdana" w:hAnsi="Verdana"/>
          <w:sz w:val="20"/>
          <w:szCs w:val="20"/>
        </w:rPr>
      </w:pPr>
      <w:r w:rsidRPr="00DD58A3">
        <w:rPr>
          <w:rFonts w:ascii="Verdana" w:hAnsi="Verdana"/>
          <w:b/>
          <w:sz w:val="20"/>
          <w:szCs w:val="20"/>
        </w:rPr>
        <w:t>e</w:t>
      </w:r>
      <w:r w:rsidR="003F0840" w:rsidRPr="00DD58A3">
        <w:rPr>
          <w:rFonts w:ascii="Verdana" w:hAnsi="Verdana"/>
          <w:sz w:val="20"/>
          <w:szCs w:val="20"/>
        </w:rPr>
        <w:t xml:space="preserve"> Of er </w:t>
      </w:r>
      <w:r w:rsidRPr="00DD58A3">
        <w:rPr>
          <w:rFonts w:ascii="Verdana" w:hAnsi="Verdana"/>
          <w:sz w:val="20"/>
          <w:szCs w:val="20"/>
        </w:rPr>
        <w:t xml:space="preserve">sprake </w:t>
      </w:r>
      <w:r w:rsidR="003F0840" w:rsidRPr="00DD58A3">
        <w:rPr>
          <w:rFonts w:ascii="Verdana" w:hAnsi="Verdana"/>
          <w:sz w:val="20"/>
          <w:szCs w:val="20"/>
        </w:rPr>
        <w:t>is van opofferingskosten, l</w:t>
      </w:r>
      <w:r w:rsidRPr="00DD58A3">
        <w:rPr>
          <w:rFonts w:ascii="Verdana" w:hAnsi="Verdana"/>
          <w:sz w:val="20"/>
          <w:szCs w:val="20"/>
        </w:rPr>
        <w:t>igt aan het a</w:t>
      </w:r>
      <w:r w:rsidR="003F0840" w:rsidRPr="00DD58A3">
        <w:rPr>
          <w:rFonts w:ascii="Verdana" w:hAnsi="Verdana"/>
          <w:sz w:val="20"/>
          <w:szCs w:val="20"/>
        </w:rPr>
        <w:t>lternatief dat ze niet doen.</w:t>
      </w:r>
      <w:r w:rsidRPr="00DD58A3">
        <w:rPr>
          <w:rFonts w:ascii="Verdana" w:hAnsi="Verdana"/>
          <w:sz w:val="20"/>
          <w:szCs w:val="20"/>
        </w:rPr>
        <w:t xml:space="preserve"> Als het alternatief is thuisblijven dan z</w:t>
      </w:r>
      <w:r w:rsidR="003F0840" w:rsidRPr="00DD58A3">
        <w:rPr>
          <w:rFonts w:ascii="Verdana" w:hAnsi="Verdana"/>
          <w:sz w:val="20"/>
          <w:szCs w:val="20"/>
        </w:rPr>
        <w:t>ijn er geen opofferingskosten. A</w:t>
      </w:r>
      <w:r w:rsidRPr="00DD58A3">
        <w:rPr>
          <w:rFonts w:ascii="Verdana" w:hAnsi="Verdana"/>
          <w:sz w:val="20"/>
          <w:szCs w:val="20"/>
        </w:rPr>
        <w:t xml:space="preserve">ls ze niet kunnen werken doordat ze naar de wedstrijd gaan dan </w:t>
      </w:r>
      <w:r w:rsidR="003F0840" w:rsidRPr="00DD58A3">
        <w:rPr>
          <w:rFonts w:ascii="Verdana" w:hAnsi="Verdana"/>
          <w:sz w:val="20"/>
          <w:szCs w:val="20"/>
        </w:rPr>
        <w:t>zijn er wel opofferingskosten.</w:t>
      </w:r>
    </w:p>
    <w:p w14:paraId="6007E661" w14:textId="39D9D250" w:rsidR="00E64846" w:rsidRPr="00DD58A3" w:rsidRDefault="00E64846" w:rsidP="00540C11">
      <w:pPr>
        <w:rPr>
          <w:rFonts w:ascii="Verdana" w:hAnsi="Verdana"/>
          <w:sz w:val="20"/>
          <w:szCs w:val="20"/>
        </w:rPr>
      </w:pPr>
      <w:r w:rsidRPr="00DD58A3">
        <w:rPr>
          <w:rFonts w:ascii="Verdana" w:hAnsi="Verdana"/>
          <w:b/>
          <w:sz w:val="20"/>
          <w:szCs w:val="20"/>
        </w:rPr>
        <w:t xml:space="preserve">f </w:t>
      </w:r>
      <w:r w:rsidR="00C54D98" w:rsidRPr="00DD58A3">
        <w:rPr>
          <w:rFonts w:ascii="Verdana" w:hAnsi="Verdana"/>
          <w:sz w:val="20"/>
          <w:szCs w:val="20"/>
        </w:rPr>
        <w:t>Zie tekening bij b.</w:t>
      </w:r>
    </w:p>
    <w:p w14:paraId="5E3CC9D1" w14:textId="44E4E63A" w:rsidR="00533457" w:rsidRDefault="00E64846" w:rsidP="00540C11">
      <w:pPr>
        <w:rPr>
          <w:rFonts w:ascii="Verdana" w:hAnsi="Verdana"/>
          <w:sz w:val="20"/>
          <w:szCs w:val="20"/>
        </w:rPr>
      </w:pPr>
      <w:r w:rsidRPr="00DD58A3">
        <w:rPr>
          <w:rFonts w:ascii="Verdana" w:hAnsi="Verdana"/>
          <w:b/>
          <w:sz w:val="20"/>
          <w:szCs w:val="20"/>
        </w:rPr>
        <w:t>g</w:t>
      </w:r>
      <w:r w:rsidR="003F0840" w:rsidRPr="00DD58A3">
        <w:rPr>
          <w:rFonts w:ascii="Verdana" w:hAnsi="Verdana"/>
          <w:sz w:val="20"/>
          <w:szCs w:val="20"/>
        </w:rPr>
        <w:t xml:space="preserve"> </w:t>
      </w:r>
      <w:r w:rsidRPr="00DD58A3">
        <w:rPr>
          <w:rFonts w:ascii="Verdana" w:hAnsi="Verdana"/>
          <w:sz w:val="20"/>
          <w:szCs w:val="20"/>
        </w:rPr>
        <w:t>Als Ronaldo € 100 betaalt voor de uitwedstrijd in de Cha</w:t>
      </w:r>
      <w:r w:rsidR="00CD7BB0" w:rsidRPr="00DD58A3">
        <w:rPr>
          <w:rFonts w:ascii="Verdana" w:hAnsi="Verdana"/>
          <w:sz w:val="20"/>
          <w:szCs w:val="20"/>
        </w:rPr>
        <w:t>m</w:t>
      </w:r>
      <w:r w:rsidRPr="00DD58A3">
        <w:rPr>
          <w:rFonts w:ascii="Verdana" w:hAnsi="Verdana"/>
          <w:sz w:val="20"/>
          <w:szCs w:val="20"/>
        </w:rPr>
        <w:t xml:space="preserve">pions League dan houdt hij nog </w:t>
      </w:r>
      <w:r w:rsidR="00135191">
        <w:rPr>
          <w:rFonts w:ascii="Verdana" w:hAnsi="Verdana"/>
          <w:sz w:val="20"/>
          <w:szCs w:val="20"/>
        </w:rPr>
        <w:br/>
      </w:r>
      <w:r w:rsidRPr="00DD58A3">
        <w:rPr>
          <w:rFonts w:ascii="Verdana" w:hAnsi="Verdana"/>
          <w:sz w:val="20"/>
          <w:szCs w:val="20"/>
        </w:rPr>
        <w:t>€</w:t>
      </w:r>
      <w:r w:rsidR="001B2B4F">
        <w:rPr>
          <w:rFonts w:ascii="Verdana" w:hAnsi="Verdana"/>
          <w:sz w:val="20"/>
          <w:szCs w:val="20"/>
        </w:rPr>
        <w:t xml:space="preserve"> </w:t>
      </w:r>
      <w:r w:rsidRPr="00DD58A3">
        <w:rPr>
          <w:rFonts w:ascii="Verdana" w:hAnsi="Verdana"/>
          <w:sz w:val="20"/>
          <w:szCs w:val="20"/>
        </w:rPr>
        <w:t>80 over voor overige wedstrijden of uitgaan. Zijn mogelijkheden worden hierdoor minder</w:t>
      </w:r>
      <w:r w:rsidR="003F0840" w:rsidRPr="00DD58A3">
        <w:rPr>
          <w:rFonts w:ascii="Verdana" w:hAnsi="Verdana"/>
          <w:sz w:val="20"/>
          <w:szCs w:val="20"/>
        </w:rPr>
        <w:t>. Punt A is niet meer mogelijk.</w:t>
      </w:r>
    </w:p>
    <w:p w14:paraId="79A86188" w14:textId="6A318ED0" w:rsidR="003F641A" w:rsidRPr="00DD58A3" w:rsidRDefault="003F641A" w:rsidP="00540C11">
      <w:pPr>
        <w:rPr>
          <w:rFonts w:ascii="Verdana" w:hAnsi="Verdana"/>
          <w:sz w:val="20"/>
          <w:szCs w:val="20"/>
        </w:rPr>
      </w:pPr>
    </w:p>
    <w:p w14:paraId="12E3AE2D" w14:textId="54ABC6EE" w:rsidR="00E64846" w:rsidRPr="00DD58A3" w:rsidRDefault="00E64846" w:rsidP="00540C11">
      <w:pPr>
        <w:rPr>
          <w:rFonts w:ascii="Verdana" w:hAnsi="Verdana"/>
          <w:b/>
          <w:bCs/>
          <w:iCs/>
          <w:sz w:val="20"/>
          <w:szCs w:val="20"/>
        </w:rPr>
      </w:pPr>
      <w:r w:rsidRPr="00DD58A3">
        <w:rPr>
          <w:rFonts w:ascii="Verdana" w:hAnsi="Verdana"/>
          <w:b/>
          <w:bCs/>
          <w:iCs/>
          <w:sz w:val="20"/>
          <w:szCs w:val="20"/>
        </w:rPr>
        <w:t>Her</w:t>
      </w:r>
      <w:r w:rsidR="003F0840" w:rsidRPr="00DD58A3">
        <w:rPr>
          <w:rFonts w:ascii="Verdana" w:hAnsi="Verdana"/>
          <w:b/>
          <w:bCs/>
          <w:iCs/>
          <w:sz w:val="20"/>
          <w:szCs w:val="20"/>
        </w:rPr>
        <w:t>halingsopdrachten</w:t>
      </w:r>
    </w:p>
    <w:p w14:paraId="0FADAD22" w14:textId="77777777" w:rsidR="00490041" w:rsidRDefault="00490041" w:rsidP="00490041">
      <w:pPr>
        <w:rPr>
          <w:rFonts w:ascii="Verdana" w:hAnsi="Verdana"/>
          <w:b/>
          <w:sz w:val="20"/>
          <w:szCs w:val="20"/>
        </w:rPr>
      </w:pPr>
    </w:p>
    <w:p w14:paraId="545A7050" w14:textId="5CAA16D7" w:rsidR="00490041" w:rsidRPr="00135191" w:rsidRDefault="00135191" w:rsidP="00490041">
      <w:pPr>
        <w:rPr>
          <w:rFonts w:ascii="Verdana" w:hAnsi="Verdana"/>
          <w:sz w:val="20"/>
          <w:szCs w:val="20"/>
        </w:rPr>
      </w:pPr>
      <w:r w:rsidRPr="00135191">
        <w:rPr>
          <w:rFonts w:ascii="Verdana" w:hAnsi="Verdana"/>
          <w:b/>
          <w:sz w:val="20"/>
          <w:szCs w:val="20"/>
        </w:rPr>
        <w:t>1 a</w:t>
      </w:r>
      <w:r w:rsidRPr="00135191">
        <w:rPr>
          <w:rFonts w:ascii="Verdana" w:hAnsi="Verdana"/>
          <w:sz w:val="20"/>
          <w:szCs w:val="20"/>
        </w:rPr>
        <w:t xml:space="preserve"> </w:t>
      </w:r>
      <w:r w:rsidR="00490041" w:rsidRPr="00135191">
        <w:rPr>
          <w:rFonts w:ascii="Verdana" w:hAnsi="Verdana"/>
          <w:sz w:val="20"/>
          <w:szCs w:val="20"/>
        </w:rPr>
        <w:t>Tim moet 3 modelbouwpakketten opofferen om één spijkerbroe</w:t>
      </w:r>
      <w:r>
        <w:rPr>
          <w:rFonts w:ascii="Verdana" w:hAnsi="Verdana"/>
          <w:sz w:val="20"/>
          <w:szCs w:val="20"/>
        </w:rPr>
        <w:t>k te kunnen kopen (€ 75 / € 25 =</w:t>
      </w:r>
      <w:r w:rsidR="00490041" w:rsidRPr="00135191">
        <w:rPr>
          <w:rFonts w:ascii="Verdana" w:hAnsi="Verdana"/>
          <w:sz w:val="20"/>
          <w:szCs w:val="20"/>
        </w:rPr>
        <w:t xml:space="preserve"> 3).</w:t>
      </w:r>
    </w:p>
    <w:p w14:paraId="6F3DEBC1" w14:textId="1ABA7ED5" w:rsidR="00490041" w:rsidRPr="00135191" w:rsidRDefault="00135191" w:rsidP="00490041">
      <w:pPr>
        <w:rPr>
          <w:rFonts w:ascii="Verdana" w:hAnsi="Verdana"/>
          <w:sz w:val="20"/>
          <w:szCs w:val="20"/>
        </w:rPr>
      </w:pPr>
      <w:r w:rsidRPr="00135191">
        <w:rPr>
          <w:rFonts w:ascii="Verdana" w:hAnsi="Verdana"/>
          <w:b/>
          <w:sz w:val="20"/>
          <w:szCs w:val="20"/>
        </w:rPr>
        <w:t>b.</w:t>
      </w:r>
      <w:r>
        <w:rPr>
          <w:rFonts w:ascii="Verdana" w:hAnsi="Verdana"/>
          <w:sz w:val="20"/>
          <w:szCs w:val="20"/>
        </w:rPr>
        <w:t xml:space="preserve"> </w:t>
      </w:r>
      <w:r w:rsidR="00490041" w:rsidRPr="00135191">
        <w:rPr>
          <w:rFonts w:ascii="Verdana" w:hAnsi="Verdana"/>
          <w:sz w:val="20"/>
          <w:szCs w:val="20"/>
        </w:rPr>
        <w:t xml:space="preserve">Tim heeft de spijkerbroek nodig, waarschijnlijk omdat de huidige versleten is. Ook al koopt hij liever modelbouwpakketten met zijn geld, krijgt de primaire behoefte </w:t>
      </w:r>
      <w:r>
        <w:rPr>
          <w:rFonts w:ascii="Verdana" w:hAnsi="Verdana"/>
          <w:sz w:val="20"/>
          <w:szCs w:val="20"/>
        </w:rPr>
        <w:t>aan goede kleding toch</w:t>
      </w:r>
      <w:r w:rsidR="00490041" w:rsidRPr="00135191">
        <w:rPr>
          <w:rFonts w:ascii="Verdana" w:hAnsi="Verdana"/>
          <w:sz w:val="20"/>
          <w:szCs w:val="20"/>
        </w:rPr>
        <w:t xml:space="preserve"> de voorkeur boven zij</w:t>
      </w:r>
      <w:r>
        <w:rPr>
          <w:rFonts w:ascii="Verdana" w:hAnsi="Verdana"/>
          <w:sz w:val="20"/>
          <w:szCs w:val="20"/>
        </w:rPr>
        <w:t>n hobby om modellen te bouwen.</w:t>
      </w:r>
    </w:p>
    <w:p w14:paraId="0DC003E6" w14:textId="77777777" w:rsidR="00490041" w:rsidRDefault="00490041" w:rsidP="00540C11">
      <w:pPr>
        <w:rPr>
          <w:rFonts w:ascii="Verdana" w:hAnsi="Verdana"/>
          <w:b/>
          <w:sz w:val="20"/>
          <w:szCs w:val="20"/>
        </w:rPr>
      </w:pPr>
    </w:p>
    <w:p w14:paraId="461BDA71" w14:textId="1BBC2DE4" w:rsidR="00A34034" w:rsidRPr="00DD58A3" w:rsidRDefault="00135191" w:rsidP="00540C11">
      <w:pPr>
        <w:rPr>
          <w:rFonts w:ascii="Verdana" w:hAnsi="Verdana"/>
          <w:sz w:val="20"/>
          <w:szCs w:val="20"/>
        </w:rPr>
      </w:pPr>
      <w:r>
        <w:rPr>
          <w:rFonts w:ascii="Verdana" w:hAnsi="Verdana"/>
          <w:b/>
          <w:sz w:val="20"/>
          <w:szCs w:val="20"/>
        </w:rPr>
        <w:t>2</w:t>
      </w:r>
      <w:r w:rsidR="00E64846" w:rsidRPr="00DD58A3">
        <w:rPr>
          <w:rFonts w:ascii="Verdana" w:hAnsi="Verdana"/>
          <w:b/>
          <w:sz w:val="20"/>
          <w:szCs w:val="20"/>
        </w:rPr>
        <w:t xml:space="preserve"> a</w:t>
      </w:r>
      <w:r w:rsidR="00E64846" w:rsidRPr="00DD58A3">
        <w:rPr>
          <w:rFonts w:ascii="Verdana" w:hAnsi="Verdana"/>
          <w:sz w:val="20"/>
          <w:szCs w:val="20"/>
        </w:rPr>
        <w:t xml:space="preserve"> </w:t>
      </w:r>
      <w:r w:rsidR="00A34034" w:rsidRPr="00DD58A3">
        <w:rPr>
          <w:rFonts w:ascii="Verdana" w:hAnsi="Verdana" w:cs="Arial"/>
          <w:sz w:val="20"/>
          <w:szCs w:val="20"/>
        </w:rPr>
        <w:t>Hele budget uitgeven aan games:</w:t>
      </w:r>
      <w:r w:rsidR="00447D42">
        <w:rPr>
          <w:rFonts w:ascii="Verdana" w:hAnsi="Verdana" w:cs="Arial"/>
          <w:sz w:val="20"/>
          <w:szCs w:val="20"/>
        </w:rPr>
        <w:t xml:space="preserve"> </w:t>
      </w:r>
      <m:oMath>
        <m:f>
          <m:fPr>
            <m:ctrlPr>
              <w:rPr>
                <w:rFonts w:ascii="Cambria Math" w:hAnsi="Cambria Math" w:cs="Arial"/>
                <w:iCs/>
                <w:sz w:val="22"/>
                <w:szCs w:val="22"/>
              </w:rPr>
            </m:ctrlPr>
          </m:fPr>
          <m:num>
            <m:r>
              <m:rPr>
                <m:sty m:val="p"/>
              </m:rPr>
              <w:rPr>
                <w:rFonts w:ascii="Cambria Math" w:hAnsi="Cambria Math" w:cs="Arial"/>
                <w:sz w:val="22"/>
                <w:szCs w:val="22"/>
              </w:rPr>
              <m:t>€ 100</m:t>
            </m:r>
          </m:num>
          <m:den>
            <m:r>
              <m:rPr>
                <m:sty m:val="p"/>
              </m:rPr>
              <w:rPr>
                <w:rFonts w:ascii="Cambria Math" w:hAnsi="Cambria Math" w:cs="Arial"/>
                <w:sz w:val="22"/>
                <w:szCs w:val="22"/>
              </w:rPr>
              <m:t>€ 25</m:t>
            </m:r>
          </m:den>
        </m:f>
        <m:r>
          <m:rPr>
            <m:sty m:val="p"/>
          </m:rPr>
          <w:rPr>
            <w:rFonts w:ascii="Cambria Math" w:hAnsi="Cambria Math" w:cs="Arial"/>
            <w:sz w:val="22"/>
            <w:szCs w:val="22"/>
          </w:rPr>
          <m:t xml:space="preserve">= </m:t>
        </m:r>
      </m:oMath>
      <w:r w:rsidR="000740A3">
        <w:rPr>
          <w:rFonts w:ascii="Verdana" w:hAnsi="Verdana" w:cs="Arial"/>
          <w:sz w:val="20"/>
          <w:szCs w:val="20"/>
        </w:rPr>
        <w:t xml:space="preserve"> 4 games (horizontaal).</w:t>
      </w:r>
    </w:p>
    <w:p w14:paraId="2C8B1430" w14:textId="29301FB3" w:rsidR="00DA00E5" w:rsidRPr="00DD58A3" w:rsidRDefault="00A34034" w:rsidP="00540C11">
      <w:pPr>
        <w:pStyle w:val="Tekstopmerking"/>
        <w:rPr>
          <w:rFonts w:ascii="Verdana" w:hAnsi="Verdana" w:cs="Arial"/>
          <w:szCs w:val="20"/>
          <w:lang w:val="nl-NL"/>
        </w:rPr>
      </w:pPr>
      <w:r w:rsidRPr="00DD58A3">
        <w:rPr>
          <w:rFonts w:ascii="Verdana" w:hAnsi="Verdana" w:cs="Arial"/>
          <w:szCs w:val="20"/>
          <w:lang w:val="nl-NL"/>
        </w:rPr>
        <w:t>Hele budget uitgeven aan snoep en snacks:</w:t>
      </w:r>
      <w:r w:rsidR="00447D42">
        <w:rPr>
          <w:rFonts w:ascii="Verdana" w:hAnsi="Verdana" w:cs="Arial"/>
          <w:szCs w:val="20"/>
          <w:lang w:val="nl-NL"/>
        </w:rPr>
        <w:t xml:space="preserve">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€ 100</m:t>
            </m:r>
          </m:num>
          <m:den>
            <m:r>
              <m:rPr>
                <m:sty m:val="p"/>
              </m:rPr>
              <w:rPr>
                <w:rFonts w:ascii="Cambria Math" w:hAnsi="Cambria Math" w:cs="Arial"/>
                <w:sz w:val="22"/>
                <w:szCs w:val="22"/>
                <w:lang w:val="nl-NL"/>
              </w:rPr>
              <m:t>€ 12,50</m:t>
            </m:r>
          </m:den>
        </m:f>
        <m:r>
          <m:rPr>
            <m:sty m:val="p"/>
          </m:rPr>
          <w:rPr>
            <w:rFonts w:ascii="Cambria Math" w:hAnsi="Cambria Math" w:cs="Arial"/>
            <w:sz w:val="22"/>
            <w:szCs w:val="22"/>
            <w:lang w:val="nl-NL"/>
          </w:rPr>
          <m:t xml:space="preserve">= </m:t>
        </m:r>
      </m:oMath>
      <w:r w:rsidRPr="00DD58A3">
        <w:rPr>
          <w:rFonts w:ascii="Verdana" w:hAnsi="Verdana" w:cs="Arial"/>
          <w:szCs w:val="20"/>
          <w:lang w:val="nl-NL"/>
        </w:rPr>
        <w:t>8 stuks (verticaal).</w:t>
      </w:r>
    </w:p>
    <w:p w14:paraId="0566DD01" w14:textId="55D52AD6" w:rsidR="00E64846" w:rsidRPr="007B258E" w:rsidRDefault="001C23D6" w:rsidP="007B258E">
      <w:pPr>
        <w:pStyle w:val="Tekstopmerking"/>
        <w:rPr>
          <w:rFonts w:ascii="Verdana" w:hAnsi="Verdana" w:cs="Arial"/>
          <w:szCs w:val="20"/>
          <w:lang w:val="nl-NL"/>
        </w:rPr>
      </w:pPr>
      <w:r>
        <w:rPr>
          <w:rFonts w:ascii="Verdana" w:hAnsi="Verdana" w:cs="Arial"/>
          <w:sz w:val="22"/>
          <w:szCs w:val="22"/>
          <w:highlight w:val="yellow"/>
          <w:lang w:val="nl-NL"/>
        </w:rPr>
        <w:pict w14:anchorId="220E4D01">
          <v:shape id="_x0000_i1029" type="#_x0000_t75" style="width:245.5pt;height:228pt">
            <v:imagedata r:id="rId16" o:title="PIN6-TF-H-K1-1-2-7"/>
          </v:shape>
        </w:pict>
      </w:r>
    </w:p>
    <w:p w14:paraId="5639266F" w14:textId="173D17A3" w:rsidR="00E64846" w:rsidRPr="00DD58A3" w:rsidRDefault="00E64846" w:rsidP="00540C11">
      <w:pPr>
        <w:rPr>
          <w:rFonts w:ascii="Verdana" w:hAnsi="Verdana"/>
          <w:bCs/>
          <w:iCs/>
          <w:sz w:val="20"/>
          <w:szCs w:val="20"/>
        </w:rPr>
      </w:pPr>
      <w:r w:rsidRPr="00DD58A3">
        <w:rPr>
          <w:rFonts w:ascii="Verdana" w:hAnsi="Verdana"/>
          <w:b/>
          <w:bCs/>
          <w:iCs/>
          <w:sz w:val="20"/>
          <w:szCs w:val="20"/>
        </w:rPr>
        <w:t>b</w:t>
      </w:r>
      <w:r w:rsidRPr="00DD58A3">
        <w:rPr>
          <w:rFonts w:ascii="Verdana" w:hAnsi="Verdana"/>
          <w:bCs/>
          <w:iCs/>
          <w:sz w:val="20"/>
          <w:szCs w:val="20"/>
        </w:rPr>
        <w:t xml:space="preserve"> </w:t>
      </w:r>
      <w:r w:rsidR="003859F5" w:rsidRPr="00DD58A3">
        <w:rPr>
          <w:rFonts w:ascii="Verdana" w:hAnsi="Verdana"/>
          <w:bCs/>
          <w:iCs/>
          <w:sz w:val="20"/>
          <w:szCs w:val="20"/>
        </w:rPr>
        <w:t>Zie tekening (letter A). Anne koopt geen snoep en snacks.</w:t>
      </w:r>
    </w:p>
    <w:p w14:paraId="69845D91" w14:textId="551AD16C" w:rsidR="00E64846" w:rsidRPr="00DD58A3" w:rsidRDefault="00E64846" w:rsidP="00540C11">
      <w:pPr>
        <w:rPr>
          <w:rFonts w:ascii="Verdana" w:hAnsi="Verdana"/>
          <w:bCs/>
          <w:iCs/>
          <w:sz w:val="20"/>
          <w:szCs w:val="20"/>
        </w:rPr>
      </w:pPr>
      <w:r w:rsidRPr="00DD58A3">
        <w:rPr>
          <w:rFonts w:ascii="Verdana" w:hAnsi="Verdana"/>
          <w:b/>
          <w:bCs/>
          <w:iCs/>
          <w:sz w:val="20"/>
          <w:szCs w:val="20"/>
        </w:rPr>
        <w:t>c</w:t>
      </w:r>
      <w:r w:rsidRPr="00DD58A3">
        <w:rPr>
          <w:rFonts w:ascii="Verdana" w:hAnsi="Verdana"/>
          <w:bCs/>
          <w:iCs/>
          <w:sz w:val="20"/>
          <w:szCs w:val="20"/>
        </w:rPr>
        <w:t xml:space="preserve"> </w:t>
      </w:r>
      <w:r w:rsidR="003859F5" w:rsidRPr="00DD58A3">
        <w:rPr>
          <w:rFonts w:ascii="Verdana" w:hAnsi="Verdana"/>
          <w:bCs/>
          <w:iCs/>
          <w:sz w:val="20"/>
          <w:szCs w:val="20"/>
        </w:rPr>
        <w:t xml:space="preserve">Zie tekening (letter B). </w:t>
      </w:r>
      <w:r w:rsidRPr="00DD58A3">
        <w:rPr>
          <w:rFonts w:ascii="Verdana" w:hAnsi="Verdana"/>
          <w:bCs/>
          <w:iCs/>
          <w:sz w:val="20"/>
          <w:szCs w:val="20"/>
        </w:rPr>
        <w:t xml:space="preserve">Bas </w:t>
      </w:r>
      <w:r w:rsidR="003859F5" w:rsidRPr="00DD58A3">
        <w:rPr>
          <w:rFonts w:ascii="Verdana" w:hAnsi="Verdana"/>
          <w:bCs/>
          <w:iCs/>
          <w:sz w:val="20"/>
          <w:szCs w:val="20"/>
        </w:rPr>
        <w:t>koopt games en snoep en snacks maar de voorkeur ligt bij games.</w:t>
      </w:r>
    </w:p>
    <w:p w14:paraId="7F9B81C4" w14:textId="0E3F78CE" w:rsidR="003859F5" w:rsidRPr="00DD58A3" w:rsidRDefault="00E64846" w:rsidP="00540C11">
      <w:pPr>
        <w:rPr>
          <w:rFonts w:ascii="Verdana" w:hAnsi="Verdana"/>
          <w:sz w:val="20"/>
          <w:szCs w:val="20"/>
        </w:rPr>
      </w:pPr>
      <w:r w:rsidRPr="00DD58A3">
        <w:rPr>
          <w:rFonts w:ascii="Verdana" w:hAnsi="Verdana"/>
          <w:b/>
          <w:bCs/>
          <w:iCs/>
          <w:sz w:val="20"/>
          <w:szCs w:val="20"/>
        </w:rPr>
        <w:t>d</w:t>
      </w:r>
      <w:r w:rsidRPr="00DD58A3">
        <w:rPr>
          <w:rFonts w:ascii="Verdana" w:hAnsi="Verdana"/>
          <w:bCs/>
          <w:iCs/>
          <w:sz w:val="20"/>
          <w:szCs w:val="20"/>
        </w:rPr>
        <w:t xml:space="preserve"> </w:t>
      </w:r>
      <w:r w:rsidR="003859F5" w:rsidRPr="00DD58A3">
        <w:rPr>
          <w:rFonts w:ascii="Verdana" w:hAnsi="Verdana" w:cs="Arial"/>
          <w:sz w:val="20"/>
          <w:szCs w:val="20"/>
        </w:rPr>
        <w:t>Hele budget uitgeven aan games:</w:t>
      </w:r>
      <w:r w:rsidR="0003068E">
        <w:rPr>
          <w:rFonts w:ascii="Verdana" w:hAnsi="Verdana" w:cs="Arial"/>
          <w:sz w:val="20"/>
          <w:szCs w:val="20"/>
        </w:rPr>
        <w:t xml:space="preserve"> </w:t>
      </w:r>
      <m:oMath>
        <m:f>
          <m:fPr>
            <m:ctrlPr>
              <w:rPr>
                <w:rFonts w:ascii="Cambria Math" w:hAnsi="Cambria Math" w:cs="Arial"/>
                <w:iCs/>
                <w:sz w:val="22"/>
                <w:szCs w:val="22"/>
              </w:rPr>
            </m:ctrlPr>
          </m:fPr>
          <m:num>
            <m:r>
              <m:rPr>
                <m:sty m:val="p"/>
              </m:rPr>
              <w:rPr>
                <w:rFonts w:ascii="Cambria Math" w:hAnsi="Cambria Math" w:cs="Arial"/>
                <w:sz w:val="22"/>
                <w:szCs w:val="22"/>
              </w:rPr>
              <m:t>€ 100</m:t>
            </m:r>
          </m:num>
          <m:den>
            <m:r>
              <m:rPr>
                <m:sty m:val="p"/>
              </m:rPr>
              <w:rPr>
                <w:rFonts w:ascii="Cambria Math" w:hAnsi="Cambria Math" w:cs="Arial"/>
                <w:sz w:val="22"/>
                <w:szCs w:val="22"/>
              </w:rPr>
              <m:t>€ 25</m:t>
            </m:r>
          </m:den>
        </m:f>
        <m:r>
          <m:rPr>
            <m:sty m:val="p"/>
          </m:rPr>
          <w:rPr>
            <w:rFonts w:ascii="Cambria Math" w:hAnsi="Cambria Math" w:cs="Arial"/>
            <w:sz w:val="22"/>
            <w:szCs w:val="22"/>
          </w:rPr>
          <m:t xml:space="preserve">= </m:t>
        </m:r>
      </m:oMath>
      <w:r w:rsidR="000740A3">
        <w:rPr>
          <w:rFonts w:ascii="Verdana" w:hAnsi="Verdana" w:cs="Arial"/>
          <w:sz w:val="20"/>
          <w:szCs w:val="20"/>
        </w:rPr>
        <w:t xml:space="preserve"> 4 games (horizontaal).</w:t>
      </w:r>
    </w:p>
    <w:p w14:paraId="16067D70" w14:textId="33FD7195" w:rsidR="00E64846" w:rsidRPr="00DD58A3" w:rsidRDefault="003859F5" w:rsidP="00540C11">
      <w:pPr>
        <w:pStyle w:val="Tekstopmerking"/>
        <w:rPr>
          <w:rFonts w:ascii="Verdana" w:hAnsi="Verdana" w:cs="Arial"/>
          <w:szCs w:val="20"/>
          <w:lang w:val="nl-NL"/>
        </w:rPr>
      </w:pPr>
      <w:r w:rsidRPr="00DD58A3">
        <w:rPr>
          <w:rFonts w:ascii="Verdana" w:hAnsi="Verdana" w:cs="Arial"/>
          <w:szCs w:val="20"/>
          <w:lang w:val="nl-NL"/>
        </w:rPr>
        <w:t>Hele budget uitgeven aan snoep en snacks:</w:t>
      </w:r>
      <w:r w:rsidR="0003068E">
        <w:rPr>
          <w:rFonts w:ascii="Verdana" w:hAnsi="Verdana" w:cs="Arial"/>
          <w:szCs w:val="20"/>
          <w:lang w:val="nl-NL"/>
        </w:rPr>
        <w:t xml:space="preserve">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€ 100</m:t>
            </m:r>
          </m:num>
          <m:den>
            <m:r>
              <m:rPr>
                <m:sty m:val="p"/>
              </m:rPr>
              <w:rPr>
                <w:rFonts w:ascii="Cambria Math" w:hAnsi="Cambria Math" w:cs="Arial"/>
                <w:sz w:val="22"/>
                <w:szCs w:val="22"/>
                <w:lang w:val="nl-NL"/>
              </w:rPr>
              <m:t>€ 25</m:t>
            </m:r>
          </m:den>
        </m:f>
        <m:r>
          <m:rPr>
            <m:sty m:val="p"/>
          </m:rPr>
          <w:rPr>
            <w:rFonts w:ascii="Cambria Math" w:hAnsi="Cambria Math" w:cs="Arial"/>
            <w:sz w:val="22"/>
            <w:szCs w:val="22"/>
            <w:lang w:val="nl-NL"/>
          </w:rPr>
          <m:t xml:space="preserve"> </m:t>
        </m:r>
      </m:oMath>
      <w:r w:rsidRPr="00DD58A3">
        <w:rPr>
          <w:rFonts w:ascii="Verdana" w:hAnsi="Verdana" w:cs="Arial"/>
          <w:szCs w:val="20"/>
          <w:lang w:val="nl-NL"/>
        </w:rPr>
        <w:t xml:space="preserve">= </w:t>
      </w:r>
      <w:r w:rsidR="000740A3">
        <w:rPr>
          <w:rFonts w:ascii="Verdana" w:hAnsi="Verdana" w:cs="Arial"/>
          <w:szCs w:val="20"/>
          <w:lang w:val="nl-NL"/>
        </w:rPr>
        <w:t>4</w:t>
      </w:r>
      <w:r w:rsidRPr="00DD58A3">
        <w:rPr>
          <w:rFonts w:ascii="Verdana" w:hAnsi="Verdana" w:cs="Arial"/>
          <w:szCs w:val="20"/>
          <w:lang w:val="nl-NL"/>
        </w:rPr>
        <w:t xml:space="preserve"> stuks (verticaal).</w:t>
      </w:r>
    </w:p>
    <w:p w14:paraId="054D26A9" w14:textId="32FFCD2A" w:rsidR="00E64846" w:rsidRPr="00DD58A3" w:rsidRDefault="00E64846" w:rsidP="00540C11">
      <w:pPr>
        <w:rPr>
          <w:rFonts w:ascii="Verdana" w:hAnsi="Verdana"/>
          <w:bCs/>
          <w:iCs/>
          <w:sz w:val="20"/>
          <w:szCs w:val="20"/>
        </w:rPr>
      </w:pPr>
      <w:r w:rsidRPr="00DD58A3">
        <w:rPr>
          <w:rFonts w:ascii="Verdana" w:hAnsi="Verdana"/>
          <w:b/>
          <w:bCs/>
          <w:iCs/>
          <w:sz w:val="20"/>
          <w:szCs w:val="20"/>
        </w:rPr>
        <w:t>e</w:t>
      </w:r>
      <w:r w:rsidRPr="00DD58A3">
        <w:rPr>
          <w:rFonts w:ascii="Verdana" w:hAnsi="Verdana"/>
          <w:bCs/>
          <w:iCs/>
          <w:sz w:val="20"/>
          <w:szCs w:val="20"/>
        </w:rPr>
        <w:t xml:space="preserve"> </w:t>
      </w:r>
      <w:r w:rsidR="003859F5" w:rsidRPr="00DD58A3">
        <w:rPr>
          <w:rFonts w:ascii="Verdana" w:hAnsi="Verdana"/>
          <w:bCs/>
          <w:iCs/>
          <w:sz w:val="20"/>
          <w:szCs w:val="20"/>
        </w:rPr>
        <w:t>Punt A (Anne) verandert niet</w:t>
      </w:r>
      <w:r w:rsidR="00BB5163" w:rsidRPr="00DD58A3">
        <w:rPr>
          <w:rFonts w:ascii="Verdana" w:hAnsi="Verdana"/>
          <w:bCs/>
          <w:iCs/>
          <w:sz w:val="20"/>
          <w:szCs w:val="20"/>
        </w:rPr>
        <w:t xml:space="preserve">. Anne merkt niets van de prijsstijging van snoep en snacks </w:t>
      </w:r>
      <w:r w:rsidR="00BB5163" w:rsidRPr="00DD58A3">
        <w:rPr>
          <w:rFonts w:ascii="Verdana" w:hAnsi="Verdana"/>
          <w:bCs/>
          <w:iCs/>
          <w:sz w:val="20"/>
          <w:szCs w:val="20"/>
        </w:rPr>
        <w:lastRenderedPageBreak/>
        <w:t>want dat koopt zij niet.</w:t>
      </w:r>
      <w:r w:rsidRPr="00DD58A3">
        <w:rPr>
          <w:rFonts w:ascii="Verdana" w:hAnsi="Verdana"/>
          <w:bCs/>
          <w:iCs/>
          <w:sz w:val="20"/>
          <w:szCs w:val="20"/>
        </w:rPr>
        <w:t xml:space="preserve"> </w:t>
      </w:r>
      <w:r w:rsidR="00BB5163" w:rsidRPr="00DD58A3">
        <w:rPr>
          <w:rFonts w:ascii="Verdana" w:hAnsi="Verdana"/>
          <w:bCs/>
          <w:iCs/>
          <w:sz w:val="20"/>
          <w:szCs w:val="20"/>
        </w:rPr>
        <w:t>Punt B (Bas) daalt. Bas koopt wel snoep en snacks dus hij merkt wel de prijsstijging.</w:t>
      </w:r>
    </w:p>
    <w:p w14:paraId="7FCAC79E" w14:textId="77777777" w:rsidR="00CD4AB7" w:rsidRDefault="00CD4AB7" w:rsidP="00CD4AB7">
      <w:pPr>
        <w:widowControl/>
        <w:suppressAutoHyphens w:val="0"/>
        <w:rPr>
          <w:rFonts w:ascii="Verdana" w:hAnsi="Verdana"/>
          <w:bCs/>
          <w:iCs/>
          <w:sz w:val="20"/>
          <w:szCs w:val="20"/>
        </w:rPr>
      </w:pPr>
    </w:p>
    <w:p w14:paraId="7BD0CE6C" w14:textId="3EBF4128" w:rsidR="00E64846" w:rsidRPr="00DD58A3" w:rsidRDefault="00CD4AB7" w:rsidP="00CD4AB7">
      <w:pPr>
        <w:widowControl/>
        <w:suppressAutoHyphens w:val="0"/>
        <w:rPr>
          <w:rFonts w:ascii="Verdana" w:hAnsi="Verdana"/>
          <w:bCs/>
          <w:iCs/>
          <w:sz w:val="20"/>
          <w:szCs w:val="20"/>
        </w:rPr>
      </w:pPr>
      <w:r>
        <w:rPr>
          <w:rFonts w:ascii="Verdana" w:hAnsi="Verdana"/>
          <w:b/>
          <w:bCs/>
          <w:iCs/>
          <w:sz w:val="20"/>
          <w:szCs w:val="20"/>
        </w:rPr>
        <w:t>2</w:t>
      </w:r>
      <w:r w:rsidR="00E64846" w:rsidRPr="00DD58A3">
        <w:rPr>
          <w:rFonts w:ascii="Verdana" w:hAnsi="Verdana"/>
          <w:b/>
          <w:bCs/>
          <w:iCs/>
          <w:sz w:val="20"/>
          <w:szCs w:val="20"/>
        </w:rPr>
        <w:t xml:space="preserve"> a</w:t>
      </w:r>
      <w:r w:rsidR="00E64846" w:rsidRPr="00DD58A3">
        <w:rPr>
          <w:rFonts w:ascii="Verdana" w:hAnsi="Verdana"/>
          <w:bCs/>
          <w:iCs/>
          <w:sz w:val="20"/>
          <w:szCs w:val="20"/>
        </w:rPr>
        <w:t xml:space="preserve"> </w:t>
      </w:r>
      <w:r w:rsidR="00BB5163" w:rsidRPr="00DD58A3">
        <w:rPr>
          <w:rFonts w:ascii="Verdana" w:hAnsi="Verdana"/>
          <w:bCs/>
          <w:iCs/>
          <w:sz w:val="20"/>
          <w:szCs w:val="20"/>
        </w:rPr>
        <w:t>De lunches voorzien in een luxe behoefte (eten) en dit geval ook de behoefte aan sociale contacten.</w:t>
      </w:r>
    </w:p>
    <w:p w14:paraId="4B745F51" w14:textId="6C1B8306" w:rsidR="00BB5163" w:rsidRPr="00DD58A3" w:rsidRDefault="00E64846" w:rsidP="00540C11">
      <w:pPr>
        <w:rPr>
          <w:rFonts w:ascii="Verdana" w:hAnsi="Verdana"/>
          <w:bCs/>
          <w:iCs/>
          <w:sz w:val="20"/>
          <w:szCs w:val="20"/>
        </w:rPr>
      </w:pPr>
      <w:r w:rsidRPr="00DD58A3">
        <w:rPr>
          <w:rFonts w:ascii="Verdana" w:hAnsi="Verdana"/>
          <w:b/>
          <w:bCs/>
          <w:iCs/>
          <w:sz w:val="20"/>
          <w:szCs w:val="20"/>
        </w:rPr>
        <w:t>b</w:t>
      </w:r>
      <w:r w:rsidRPr="00DD58A3">
        <w:rPr>
          <w:rFonts w:ascii="Verdana" w:hAnsi="Verdana"/>
          <w:bCs/>
          <w:iCs/>
          <w:sz w:val="20"/>
          <w:szCs w:val="20"/>
        </w:rPr>
        <w:t xml:space="preserve"> </w:t>
      </w:r>
      <w:r w:rsidR="00BB5163" w:rsidRPr="00DD58A3">
        <w:rPr>
          <w:rFonts w:ascii="Verdana" w:hAnsi="Verdana" w:cs="Arial"/>
          <w:sz w:val="20"/>
          <w:szCs w:val="20"/>
        </w:rPr>
        <w:t>Hele budget uitgeven aan verzorging:</w:t>
      </w:r>
      <w:r w:rsidR="00DD0E36">
        <w:rPr>
          <w:rFonts w:ascii="Verdana" w:hAnsi="Verdana" w:cs="Arial"/>
          <w:sz w:val="20"/>
          <w:szCs w:val="20"/>
        </w:rPr>
        <w:t xml:space="preserve"> </w:t>
      </w:r>
      <m:oMath>
        <m:f>
          <m:fPr>
            <m:ctrlPr>
              <w:rPr>
                <w:rFonts w:ascii="Cambria Math" w:hAnsi="Cambria Math" w:cs="Arial"/>
                <w:iCs/>
                <w:sz w:val="22"/>
                <w:szCs w:val="22"/>
              </w:rPr>
            </m:ctrlPr>
          </m:fPr>
          <m:num>
            <m:r>
              <m:rPr>
                <m:sty m:val="p"/>
              </m:rPr>
              <w:rPr>
                <w:rFonts w:ascii="Cambria Math" w:hAnsi="Cambria Math" w:cs="Arial"/>
                <w:sz w:val="22"/>
                <w:szCs w:val="22"/>
              </w:rPr>
              <m:t>€ 90</m:t>
            </m:r>
          </m:num>
          <m:den>
            <m:r>
              <m:rPr>
                <m:sty m:val="p"/>
              </m:rPr>
              <w:rPr>
                <w:rFonts w:ascii="Cambria Math" w:hAnsi="Cambria Math" w:cs="Arial"/>
                <w:sz w:val="22"/>
                <w:szCs w:val="22"/>
              </w:rPr>
              <m:t>€ 20</m:t>
            </m:r>
          </m:den>
        </m:f>
        <m:r>
          <m:rPr>
            <m:sty m:val="p"/>
          </m:rPr>
          <w:rPr>
            <w:rFonts w:ascii="Cambria Math" w:hAnsi="Cambria Math" w:cs="Arial"/>
            <w:sz w:val="22"/>
            <w:szCs w:val="22"/>
          </w:rPr>
          <m:t xml:space="preserve">= </m:t>
        </m:r>
      </m:oMath>
      <w:r w:rsidR="000740A3">
        <w:rPr>
          <w:rFonts w:ascii="Verdana" w:hAnsi="Verdana" w:cs="Arial"/>
          <w:sz w:val="20"/>
          <w:szCs w:val="20"/>
        </w:rPr>
        <w:t xml:space="preserve"> 4,5 stuks (horizontaal).</w:t>
      </w:r>
    </w:p>
    <w:p w14:paraId="4A79752D" w14:textId="19D98C13" w:rsidR="00BB5163" w:rsidRPr="00DD58A3" w:rsidRDefault="00BB5163" w:rsidP="00540C11">
      <w:pPr>
        <w:pStyle w:val="Tekstopmerking"/>
        <w:rPr>
          <w:rFonts w:ascii="Verdana" w:hAnsi="Verdana" w:cs="Arial"/>
          <w:szCs w:val="20"/>
          <w:lang w:val="nl-NL"/>
        </w:rPr>
      </w:pPr>
      <w:r w:rsidRPr="00DD58A3">
        <w:rPr>
          <w:rFonts w:ascii="Verdana" w:hAnsi="Verdana" w:cs="Arial"/>
          <w:szCs w:val="20"/>
          <w:lang w:val="nl-NL"/>
        </w:rPr>
        <w:t>Hele budget uitgeven aan lunches:</w:t>
      </w:r>
      <w:r w:rsidR="005B6F12">
        <w:rPr>
          <w:rFonts w:ascii="Verdana" w:hAnsi="Verdana" w:cs="Arial"/>
          <w:szCs w:val="20"/>
          <w:lang w:val="nl-NL"/>
        </w:rPr>
        <w:t xml:space="preserve">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€ 90</m:t>
            </m:r>
          </m:num>
          <m:den>
            <m:r>
              <m:rPr>
                <m:sty m:val="p"/>
              </m:rPr>
              <w:rPr>
                <w:rFonts w:ascii="Cambria Math" w:hAnsi="Cambria Math" w:cs="Arial"/>
                <w:sz w:val="22"/>
                <w:szCs w:val="22"/>
                <w:lang w:val="nl-NL"/>
              </w:rPr>
              <m:t>€ 15</m:t>
            </m:r>
          </m:den>
        </m:f>
        <m:r>
          <m:rPr>
            <m:sty m:val="p"/>
          </m:rPr>
          <w:rPr>
            <w:rFonts w:ascii="Cambria Math" w:hAnsi="Cambria Math" w:cs="Arial"/>
            <w:sz w:val="22"/>
            <w:szCs w:val="22"/>
            <w:lang w:val="nl-NL"/>
          </w:rPr>
          <m:t xml:space="preserve">= </m:t>
        </m:r>
      </m:oMath>
      <w:r w:rsidRPr="00DD58A3">
        <w:rPr>
          <w:rFonts w:ascii="Verdana" w:hAnsi="Verdana" w:cs="Arial"/>
          <w:szCs w:val="20"/>
          <w:lang w:val="nl-NL"/>
        </w:rPr>
        <w:t xml:space="preserve"> 6 stuks (verticaal).</w:t>
      </w:r>
    </w:p>
    <w:p w14:paraId="55B610BB" w14:textId="265AB60D" w:rsidR="00DD58A3" w:rsidRPr="00DD58A3" w:rsidRDefault="001C23D6" w:rsidP="00540C11">
      <w:pPr>
        <w:pStyle w:val="Tekstopmerking"/>
        <w:rPr>
          <w:rFonts w:ascii="Verdana" w:hAnsi="Verdana" w:cs="Arial"/>
          <w:szCs w:val="20"/>
          <w:lang w:val="nl-NL"/>
        </w:rPr>
      </w:pPr>
      <w:r>
        <w:rPr>
          <w:rFonts w:ascii="Verdana" w:hAnsi="Verdana" w:cs="Arial"/>
          <w:sz w:val="22"/>
          <w:szCs w:val="22"/>
          <w:highlight w:val="yellow"/>
          <w:lang w:val="nl-NL"/>
        </w:rPr>
        <w:pict w14:anchorId="4C51598D">
          <v:shape id="_x0000_i1030" type="#_x0000_t75" style="width:248.5pt;height:201pt">
            <v:imagedata r:id="rId17" o:title="PIN6-TF-H-K1-1-2-8"/>
          </v:shape>
        </w:pict>
      </w:r>
    </w:p>
    <w:p w14:paraId="477802AA" w14:textId="77777777" w:rsidR="00B732BF" w:rsidRDefault="00E64846" w:rsidP="00540C11">
      <w:pPr>
        <w:rPr>
          <w:rFonts w:ascii="Verdana" w:hAnsi="Verdana"/>
          <w:bCs/>
          <w:iCs/>
          <w:sz w:val="20"/>
          <w:szCs w:val="20"/>
        </w:rPr>
      </w:pPr>
      <w:r w:rsidRPr="00DD58A3">
        <w:rPr>
          <w:rFonts w:ascii="Verdana" w:hAnsi="Verdana"/>
          <w:b/>
          <w:bCs/>
          <w:iCs/>
          <w:sz w:val="20"/>
          <w:szCs w:val="20"/>
        </w:rPr>
        <w:t>c</w:t>
      </w:r>
      <w:r w:rsidRPr="00DD58A3">
        <w:rPr>
          <w:rFonts w:ascii="Verdana" w:hAnsi="Verdana"/>
          <w:bCs/>
          <w:iCs/>
          <w:sz w:val="20"/>
          <w:szCs w:val="20"/>
        </w:rPr>
        <w:t xml:space="preserve"> De voorkeur van Fréde</w:t>
      </w:r>
      <w:r w:rsidR="00965AC2" w:rsidRPr="00DD58A3">
        <w:rPr>
          <w:rFonts w:ascii="Verdana" w:hAnsi="Verdana"/>
          <w:bCs/>
          <w:iCs/>
          <w:sz w:val="20"/>
          <w:szCs w:val="20"/>
        </w:rPr>
        <w:t>ri</w:t>
      </w:r>
      <w:r w:rsidR="00EA668B">
        <w:rPr>
          <w:rFonts w:ascii="Verdana" w:hAnsi="Verdana"/>
          <w:bCs/>
          <w:iCs/>
          <w:sz w:val="20"/>
          <w:szCs w:val="20"/>
        </w:rPr>
        <w:t>q</w:t>
      </w:r>
      <w:r w:rsidR="00965AC2" w:rsidRPr="00DD58A3">
        <w:rPr>
          <w:rFonts w:ascii="Verdana" w:hAnsi="Verdana"/>
          <w:bCs/>
          <w:iCs/>
          <w:sz w:val="20"/>
          <w:szCs w:val="20"/>
        </w:rPr>
        <w:t xml:space="preserve">ue is iedere week een lunch kost haar 4 </w:t>
      </w:r>
      <w:r w:rsidR="00533457">
        <w:rPr>
          <w:rFonts w:ascii="Verdana" w:hAnsi="Verdana"/>
          <w:bCs/>
          <w:iCs/>
          <w:sz w:val="20"/>
          <w:szCs w:val="20"/>
        </w:rPr>
        <w:t>×</w:t>
      </w:r>
      <w:r w:rsidR="00965AC2" w:rsidRPr="00DD58A3">
        <w:rPr>
          <w:rFonts w:ascii="Verdana" w:hAnsi="Verdana"/>
          <w:bCs/>
          <w:iCs/>
          <w:sz w:val="20"/>
          <w:szCs w:val="20"/>
        </w:rPr>
        <w:t xml:space="preserve"> € 15 = € 60. Dan blijft </w:t>
      </w:r>
    </w:p>
    <w:p w14:paraId="59392C82" w14:textId="3CDDABEC" w:rsidR="00E64846" w:rsidRPr="00DD58A3" w:rsidRDefault="00965AC2" w:rsidP="00540C11">
      <w:pPr>
        <w:rPr>
          <w:rFonts w:ascii="Verdana" w:hAnsi="Verdana"/>
          <w:bCs/>
          <w:iCs/>
          <w:sz w:val="20"/>
          <w:szCs w:val="20"/>
        </w:rPr>
      </w:pPr>
      <w:r w:rsidRPr="00DD58A3">
        <w:rPr>
          <w:rFonts w:ascii="Verdana" w:hAnsi="Verdana"/>
          <w:bCs/>
          <w:iCs/>
          <w:sz w:val="20"/>
          <w:szCs w:val="20"/>
        </w:rPr>
        <w:t xml:space="preserve">€ 90 </w:t>
      </w:r>
      <w:r w:rsidR="00533457">
        <w:rPr>
          <w:rFonts w:ascii="Verdana" w:hAnsi="Verdana"/>
          <w:sz w:val="20"/>
          <w:szCs w:val="20"/>
        </w:rPr>
        <w:t>–</w:t>
      </w:r>
      <w:r w:rsidRPr="00DD58A3">
        <w:rPr>
          <w:rFonts w:ascii="Verdana" w:hAnsi="Verdana"/>
          <w:bCs/>
          <w:iCs/>
          <w:sz w:val="20"/>
          <w:szCs w:val="20"/>
        </w:rPr>
        <w:t xml:space="preserve"> €60 = € 30 over voor verzorging. Verzorging =</w:t>
      </w:r>
      <w:r w:rsidR="00B732BF">
        <w:rPr>
          <w:rFonts w:ascii="Verdana" w:hAnsi="Verdana"/>
          <w:bCs/>
          <w:iCs/>
          <w:sz w:val="20"/>
          <w:szCs w:val="20"/>
        </w:rPr>
        <w:t xml:space="preserve"> </w:t>
      </w:r>
      <m:oMath>
        <m:f>
          <m:fPr>
            <m:ctrlPr>
              <w:rPr>
                <w:rFonts w:ascii="Cambria Math" w:hAnsi="Cambria Math"/>
                <w:bCs/>
                <w:sz w:val="22"/>
                <w:szCs w:val="22"/>
              </w:rPr>
            </m:ctrlPr>
          </m:fPr>
          <m:num>
            <m:r>
              <m:rPr>
                <m:sty m:val="p"/>
              </m:rPr>
              <w:rPr>
                <w:rFonts w:ascii="Cambria Math" w:hAnsi="Cambria Math"/>
                <w:sz w:val="22"/>
                <w:szCs w:val="22"/>
              </w:rPr>
              <m:t>€ 30</m:t>
            </m:r>
          </m:num>
          <m:den>
            <m:r>
              <m:rPr>
                <m:sty m:val="p"/>
              </m:rPr>
              <w:rPr>
                <w:rFonts w:ascii="Cambria Math" w:hAnsi="Cambria Math"/>
                <w:sz w:val="22"/>
                <w:szCs w:val="22"/>
              </w:rPr>
              <m:t>€ 20</m:t>
            </m:r>
          </m:den>
        </m:f>
        <m:r>
          <m:rPr>
            <m:sty m:val="p"/>
          </m:rPr>
          <w:rPr>
            <w:rFonts w:ascii="Cambria Math" w:hAnsi="Cambria Math"/>
            <w:sz w:val="22"/>
            <w:szCs w:val="22"/>
          </w:rPr>
          <m:t xml:space="preserve">= </m:t>
        </m:r>
      </m:oMath>
      <w:r w:rsidR="00242164" w:rsidRPr="00DD58A3">
        <w:rPr>
          <w:rFonts w:ascii="Verdana" w:hAnsi="Verdana"/>
          <w:bCs/>
          <w:iCs/>
          <w:sz w:val="20"/>
          <w:szCs w:val="20"/>
        </w:rPr>
        <w:t xml:space="preserve"> 1,5 eenheden.</w:t>
      </w:r>
    </w:p>
    <w:p w14:paraId="2C0293EB" w14:textId="60806C86" w:rsidR="00E64846" w:rsidRPr="00DD58A3" w:rsidRDefault="00E64846" w:rsidP="00540C11">
      <w:pPr>
        <w:rPr>
          <w:rFonts w:ascii="Verdana" w:hAnsi="Verdana"/>
          <w:bCs/>
          <w:iCs/>
          <w:sz w:val="20"/>
          <w:szCs w:val="20"/>
        </w:rPr>
      </w:pPr>
      <w:r w:rsidRPr="00DD58A3">
        <w:rPr>
          <w:rFonts w:ascii="Verdana" w:hAnsi="Verdana"/>
          <w:b/>
          <w:bCs/>
          <w:iCs/>
          <w:sz w:val="20"/>
          <w:szCs w:val="20"/>
        </w:rPr>
        <w:t>d</w:t>
      </w:r>
      <w:r w:rsidR="00615251" w:rsidRPr="00DD58A3">
        <w:rPr>
          <w:rFonts w:ascii="Verdana" w:hAnsi="Verdana"/>
          <w:bCs/>
          <w:iCs/>
          <w:sz w:val="20"/>
          <w:szCs w:val="20"/>
        </w:rPr>
        <w:t xml:space="preserve"> D</w:t>
      </w:r>
      <w:r w:rsidRPr="00DD58A3">
        <w:rPr>
          <w:rFonts w:ascii="Verdana" w:hAnsi="Verdana"/>
          <w:bCs/>
          <w:iCs/>
          <w:sz w:val="20"/>
          <w:szCs w:val="20"/>
        </w:rPr>
        <w:t>e opofferingskosten uitgedrukt in lunches van Fréderique als ze één extra verzorgingsproduct aan</w:t>
      </w:r>
      <w:r w:rsidR="00615251" w:rsidRPr="00DD58A3">
        <w:rPr>
          <w:rFonts w:ascii="Verdana" w:hAnsi="Verdana"/>
          <w:bCs/>
          <w:iCs/>
          <w:sz w:val="20"/>
          <w:szCs w:val="20"/>
        </w:rPr>
        <w:t>schaft =</w:t>
      </w:r>
      <w:r w:rsidR="00CF49B4">
        <w:rPr>
          <w:rFonts w:ascii="Verdana" w:hAnsi="Verdana"/>
          <w:bCs/>
          <w:iCs/>
          <w:sz w:val="20"/>
          <w:szCs w:val="20"/>
        </w:rPr>
        <w:t xml:space="preserve"> </w:t>
      </w:r>
      <m:oMath>
        <m:f>
          <m:fPr>
            <m:ctrlPr>
              <w:rPr>
                <w:rFonts w:ascii="Cambria Math" w:hAnsi="Cambria Math"/>
                <w:bCs/>
                <w:sz w:val="22"/>
                <w:szCs w:val="22"/>
              </w:rPr>
            </m:ctrlPr>
          </m:fPr>
          <m:num>
            <m:r>
              <m:rPr>
                <m:sty m:val="p"/>
              </m:rPr>
              <w:rPr>
                <w:rFonts w:ascii="Cambria Math" w:hAnsi="Cambria Math"/>
                <w:sz w:val="22"/>
                <w:szCs w:val="22"/>
              </w:rPr>
              <m:t>€ 20</m:t>
            </m:r>
          </m:num>
          <m:den>
            <m:r>
              <m:rPr>
                <m:sty m:val="p"/>
              </m:rPr>
              <w:rPr>
                <w:rFonts w:ascii="Cambria Math" w:hAnsi="Cambria Math"/>
                <w:sz w:val="22"/>
                <w:szCs w:val="22"/>
              </w:rPr>
              <m:t>€ 15</m:t>
            </m:r>
          </m:den>
        </m:f>
        <m:r>
          <m:rPr>
            <m:sty m:val="p"/>
          </m:rPr>
          <w:rPr>
            <w:rFonts w:ascii="Cambria Math" w:hAnsi="Cambria Math"/>
            <w:sz w:val="22"/>
            <w:szCs w:val="22"/>
          </w:rPr>
          <m:t xml:space="preserve">= </m:t>
        </m:r>
      </m:oMath>
      <w:r w:rsidR="00615251" w:rsidRPr="00DD58A3">
        <w:rPr>
          <w:rFonts w:ascii="Verdana" w:hAnsi="Verdana"/>
          <w:bCs/>
          <w:iCs/>
          <w:sz w:val="20"/>
          <w:szCs w:val="20"/>
        </w:rPr>
        <w:t xml:space="preserve"> 1,33</w:t>
      </w:r>
      <w:r w:rsidRPr="00DD58A3">
        <w:rPr>
          <w:rFonts w:ascii="Verdana" w:hAnsi="Verdana"/>
          <w:bCs/>
          <w:iCs/>
          <w:sz w:val="20"/>
          <w:szCs w:val="20"/>
        </w:rPr>
        <w:t xml:space="preserve"> lunch minder per w</w:t>
      </w:r>
      <w:r w:rsidR="00615251" w:rsidRPr="00DD58A3">
        <w:rPr>
          <w:rFonts w:ascii="Verdana" w:hAnsi="Verdana"/>
          <w:bCs/>
          <w:iCs/>
          <w:sz w:val="20"/>
          <w:szCs w:val="20"/>
        </w:rPr>
        <w:t>eek.</w:t>
      </w:r>
    </w:p>
    <w:p w14:paraId="3FA06129" w14:textId="77777777" w:rsidR="00E64846" w:rsidRPr="00DD58A3" w:rsidRDefault="00E64846" w:rsidP="00540C11">
      <w:pPr>
        <w:rPr>
          <w:rFonts w:ascii="Verdana" w:hAnsi="Verdana"/>
          <w:bCs/>
          <w:iCs/>
          <w:sz w:val="20"/>
          <w:szCs w:val="20"/>
        </w:rPr>
      </w:pPr>
    </w:p>
    <w:p w14:paraId="790BEE71" w14:textId="4026F8A6" w:rsidR="00441D93" w:rsidRPr="00DD58A3" w:rsidRDefault="00CD4AB7" w:rsidP="00540C11">
      <w:pPr>
        <w:rPr>
          <w:rFonts w:ascii="Verdana" w:hAnsi="Verdana"/>
          <w:sz w:val="20"/>
          <w:szCs w:val="20"/>
        </w:rPr>
      </w:pPr>
      <w:r>
        <w:rPr>
          <w:rFonts w:ascii="Verdana" w:hAnsi="Verdana"/>
          <w:b/>
          <w:sz w:val="20"/>
          <w:szCs w:val="20"/>
        </w:rPr>
        <w:t>3</w:t>
      </w:r>
      <w:r w:rsidR="00E64846" w:rsidRPr="00DD58A3">
        <w:rPr>
          <w:rFonts w:ascii="Verdana" w:hAnsi="Verdana"/>
          <w:b/>
          <w:sz w:val="20"/>
          <w:szCs w:val="20"/>
        </w:rPr>
        <w:t xml:space="preserve"> a</w:t>
      </w:r>
      <w:r w:rsidR="00E64846" w:rsidRPr="00DD58A3">
        <w:rPr>
          <w:rFonts w:ascii="Verdana" w:hAnsi="Verdana"/>
          <w:sz w:val="20"/>
          <w:szCs w:val="20"/>
        </w:rPr>
        <w:t xml:space="preserve"> </w:t>
      </w:r>
      <w:r w:rsidR="00441D93" w:rsidRPr="00DD58A3">
        <w:rPr>
          <w:rFonts w:ascii="Verdana" w:hAnsi="Verdana" w:cs="Arial"/>
          <w:sz w:val="20"/>
          <w:szCs w:val="20"/>
        </w:rPr>
        <w:t>Hele budget uitgeven aan uitgaan:</w:t>
      </w:r>
      <w:r w:rsidR="002660C6">
        <w:rPr>
          <w:rFonts w:ascii="Verdana" w:hAnsi="Verdana" w:cs="Arial"/>
          <w:sz w:val="20"/>
          <w:szCs w:val="20"/>
        </w:rPr>
        <w:t xml:space="preserve"> </w:t>
      </w:r>
      <m:oMath>
        <m:f>
          <m:fPr>
            <m:ctrlPr>
              <w:rPr>
                <w:rFonts w:ascii="Cambria Math" w:hAnsi="Cambria Math" w:cs="Arial"/>
                <w:iCs/>
                <w:sz w:val="22"/>
                <w:szCs w:val="22"/>
              </w:rPr>
            </m:ctrlPr>
          </m:fPr>
          <m:num>
            <m:r>
              <m:rPr>
                <m:sty m:val="p"/>
              </m:rPr>
              <w:rPr>
                <w:rFonts w:ascii="Cambria Math" w:hAnsi="Cambria Math" w:cs="Arial"/>
                <w:sz w:val="22"/>
                <w:szCs w:val="22"/>
              </w:rPr>
              <m:t>€ 45</m:t>
            </m:r>
          </m:num>
          <m:den>
            <m:r>
              <m:rPr>
                <m:sty m:val="p"/>
              </m:rPr>
              <w:rPr>
                <w:rFonts w:ascii="Cambria Math" w:hAnsi="Cambria Math" w:cs="Arial"/>
                <w:sz w:val="22"/>
                <w:szCs w:val="22"/>
              </w:rPr>
              <m:t>€ 5</m:t>
            </m:r>
          </m:den>
        </m:f>
        <m:r>
          <m:rPr>
            <m:sty m:val="p"/>
          </m:rPr>
          <w:rPr>
            <w:rFonts w:ascii="Cambria Math" w:hAnsi="Cambria Math" w:cs="Arial"/>
            <w:sz w:val="22"/>
            <w:szCs w:val="22"/>
          </w:rPr>
          <m:t xml:space="preserve">= </m:t>
        </m:r>
      </m:oMath>
      <w:r w:rsidR="000740A3">
        <w:rPr>
          <w:rFonts w:ascii="Verdana" w:hAnsi="Verdana" w:cs="Arial"/>
          <w:sz w:val="20"/>
          <w:szCs w:val="20"/>
        </w:rPr>
        <w:t xml:space="preserve"> 9 keer uitgaan (horizontaal).</w:t>
      </w:r>
    </w:p>
    <w:p w14:paraId="59C75179" w14:textId="5DB9C11A" w:rsidR="00441D93" w:rsidRPr="00DD58A3" w:rsidRDefault="00441D93" w:rsidP="00540C11">
      <w:pPr>
        <w:pStyle w:val="Tekstopmerking"/>
        <w:rPr>
          <w:rFonts w:ascii="Verdana" w:hAnsi="Verdana" w:cs="Arial"/>
          <w:szCs w:val="20"/>
          <w:lang w:val="nl-NL"/>
        </w:rPr>
      </w:pPr>
      <w:r w:rsidRPr="00DD58A3">
        <w:rPr>
          <w:rFonts w:ascii="Verdana" w:hAnsi="Verdana" w:cs="Arial"/>
          <w:szCs w:val="20"/>
          <w:lang w:val="nl-NL"/>
        </w:rPr>
        <w:t xml:space="preserve">Hele budget uitgeven aan drankjes: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€ 45</m:t>
            </m:r>
          </m:num>
          <m:den>
            <m:r>
              <m:rPr>
                <m:sty m:val="p"/>
              </m:rPr>
              <w:rPr>
                <w:rFonts w:ascii="Cambria Math" w:hAnsi="Cambria Math" w:cs="Arial"/>
                <w:sz w:val="22"/>
                <w:szCs w:val="22"/>
                <w:lang w:val="nl-NL"/>
              </w:rPr>
              <m:t>€ 3</m:t>
            </m:r>
          </m:den>
        </m:f>
      </m:oMath>
      <w:r w:rsidRPr="00DD58A3">
        <w:rPr>
          <w:rFonts w:ascii="Verdana" w:hAnsi="Verdana" w:cs="Arial"/>
          <w:szCs w:val="20"/>
          <w:lang w:val="nl-NL"/>
        </w:rPr>
        <w:t xml:space="preserve"> = 15 drankjes (verticaal).</w:t>
      </w:r>
    </w:p>
    <w:p w14:paraId="15661712" w14:textId="34B807E2" w:rsidR="00DD58A3" w:rsidRPr="00DD58A3" w:rsidRDefault="00DD58A3" w:rsidP="00540C11">
      <w:pPr>
        <w:pStyle w:val="Tekstopmerking"/>
        <w:rPr>
          <w:rFonts w:ascii="Verdana" w:hAnsi="Verdana" w:cs="Arial"/>
          <w:sz w:val="22"/>
          <w:szCs w:val="22"/>
          <w:highlight w:val="yellow"/>
          <w:lang w:val="nl-NL"/>
        </w:rPr>
      </w:pPr>
    </w:p>
    <w:p w14:paraId="3CBEA6A5" w14:textId="2CA4961A" w:rsidR="00441D93" w:rsidRPr="00DD58A3" w:rsidRDefault="001C23D6" w:rsidP="00DD58A3">
      <w:pPr>
        <w:pStyle w:val="Tekstopmerking"/>
        <w:rPr>
          <w:rFonts w:ascii="Verdana" w:hAnsi="Verdana"/>
          <w:szCs w:val="20"/>
        </w:rPr>
      </w:pPr>
      <w:r>
        <w:rPr>
          <w:rFonts w:ascii="Verdana" w:hAnsi="Verdana" w:cs="Arial"/>
          <w:sz w:val="22"/>
          <w:szCs w:val="22"/>
          <w:highlight w:val="yellow"/>
          <w:lang w:val="nl-NL"/>
        </w:rPr>
        <w:pict w14:anchorId="4375CDFA">
          <v:shape id="_x0000_i1031" type="#_x0000_t75" style="width:280.5pt;height:259pt">
            <v:imagedata r:id="rId18" o:title="PIN6-TF-H-K1-1-2-9"/>
          </v:shape>
        </w:pict>
      </w:r>
    </w:p>
    <w:p w14:paraId="7D9FF4BA" w14:textId="07BBAF0F" w:rsidR="00E64846" w:rsidRPr="00DD58A3" w:rsidRDefault="00E64846" w:rsidP="00540C11">
      <w:pPr>
        <w:rPr>
          <w:rFonts w:ascii="Verdana" w:hAnsi="Verdana"/>
          <w:sz w:val="20"/>
          <w:szCs w:val="20"/>
        </w:rPr>
      </w:pPr>
      <w:r w:rsidRPr="00DD58A3">
        <w:rPr>
          <w:rFonts w:ascii="Verdana" w:hAnsi="Verdana"/>
          <w:b/>
          <w:sz w:val="20"/>
          <w:szCs w:val="20"/>
        </w:rPr>
        <w:t>b</w:t>
      </w:r>
      <w:r w:rsidR="00441D93" w:rsidRPr="00DD58A3">
        <w:rPr>
          <w:rFonts w:ascii="Verdana" w:hAnsi="Verdana"/>
          <w:sz w:val="20"/>
          <w:szCs w:val="20"/>
        </w:rPr>
        <w:t xml:space="preserve"> D</w:t>
      </w:r>
      <w:r w:rsidRPr="00DD58A3">
        <w:rPr>
          <w:rFonts w:ascii="Verdana" w:hAnsi="Verdana"/>
          <w:sz w:val="20"/>
          <w:szCs w:val="20"/>
        </w:rPr>
        <w:t xml:space="preserve">e punten op de assen voor Eva </w:t>
      </w:r>
      <w:r w:rsidR="00441D93" w:rsidRPr="00DD58A3">
        <w:rPr>
          <w:rFonts w:ascii="Verdana" w:hAnsi="Verdana"/>
          <w:sz w:val="20"/>
          <w:szCs w:val="20"/>
        </w:rPr>
        <w:t xml:space="preserve">zijn niet erg realistisch omdat de combinatie ‘alleen uitgaan </w:t>
      </w:r>
      <w:r w:rsidR="00441D93" w:rsidRPr="00DD58A3">
        <w:rPr>
          <w:rFonts w:ascii="Verdana" w:hAnsi="Verdana"/>
          <w:sz w:val="20"/>
          <w:szCs w:val="20"/>
        </w:rPr>
        <w:lastRenderedPageBreak/>
        <w:t>en niets drinken’ niet voor de hand liggend is. Hetzelfde geldt ook voor ‘alleen drankjes maar dan niet in een uitgaansgelegenheid’.</w:t>
      </w:r>
      <w:r w:rsidRPr="00DD58A3">
        <w:rPr>
          <w:rFonts w:ascii="Verdana" w:hAnsi="Verdana"/>
          <w:sz w:val="20"/>
          <w:szCs w:val="20"/>
        </w:rPr>
        <w:t xml:space="preserve"> </w:t>
      </w:r>
    </w:p>
    <w:p w14:paraId="703A04C3" w14:textId="28853CF9" w:rsidR="00C06F21" w:rsidRPr="00DD58A3" w:rsidRDefault="00E64846" w:rsidP="00540C11">
      <w:pPr>
        <w:rPr>
          <w:rFonts w:ascii="Verdana" w:hAnsi="Verdana"/>
          <w:sz w:val="20"/>
          <w:szCs w:val="20"/>
        </w:rPr>
      </w:pPr>
      <w:r w:rsidRPr="00DD58A3">
        <w:rPr>
          <w:rFonts w:ascii="Verdana" w:hAnsi="Verdana"/>
          <w:b/>
          <w:sz w:val="20"/>
          <w:szCs w:val="20"/>
        </w:rPr>
        <w:t>c</w:t>
      </w:r>
      <w:r w:rsidRPr="00DD58A3">
        <w:rPr>
          <w:rFonts w:ascii="Verdana" w:hAnsi="Verdana"/>
          <w:sz w:val="20"/>
          <w:szCs w:val="20"/>
        </w:rPr>
        <w:t xml:space="preserve"> </w:t>
      </w:r>
      <w:r w:rsidR="00C06F21" w:rsidRPr="00DD58A3">
        <w:rPr>
          <w:rFonts w:ascii="Verdana" w:hAnsi="Verdana"/>
          <w:sz w:val="20"/>
          <w:szCs w:val="20"/>
        </w:rPr>
        <w:t>Zie tekening.</w:t>
      </w:r>
    </w:p>
    <w:p w14:paraId="2E17EF00" w14:textId="42BA6A1D" w:rsidR="00D47A39" w:rsidRPr="00DD58A3" w:rsidRDefault="00D47A39" w:rsidP="00540C11">
      <w:pPr>
        <w:rPr>
          <w:rFonts w:ascii="Verdana" w:hAnsi="Verdana"/>
          <w:sz w:val="20"/>
          <w:szCs w:val="20"/>
        </w:rPr>
      </w:pPr>
      <w:r w:rsidRPr="00DD58A3">
        <w:rPr>
          <w:rFonts w:ascii="Verdana" w:hAnsi="Verdana" w:cs="Arial"/>
          <w:sz w:val="20"/>
          <w:szCs w:val="20"/>
        </w:rPr>
        <w:t>Hele budget uitgeven aan uitgaan:</w:t>
      </w:r>
      <w:r w:rsidR="00661C26">
        <w:rPr>
          <w:rFonts w:ascii="Verdana" w:hAnsi="Verdana" w:cs="Arial"/>
          <w:sz w:val="20"/>
          <w:szCs w:val="20"/>
        </w:rPr>
        <w:t xml:space="preserve"> </w:t>
      </w:r>
      <m:oMath>
        <m:f>
          <m:fPr>
            <m:ctrlPr>
              <w:rPr>
                <w:rFonts w:ascii="Cambria Math" w:hAnsi="Cambria Math" w:cs="Arial"/>
                <w:iCs/>
                <w:sz w:val="22"/>
                <w:szCs w:val="22"/>
              </w:rPr>
            </m:ctrlPr>
          </m:fPr>
          <m:num>
            <m:r>
              <m:rPr>
                <m:sty m:val="p"/>
              </m:rPr>
              <w:rPr>
                <w:rFonts w:ascii="Cambria Math" w:hAnsi="Cambria Math" w:cs="Arial"/>
                <w:sz w:val="22"/>
                <w:szCs w:val="22"/>
              </w:rPr>
              <m:t>€ 45</m:t>
            </m:r>
          </m:num>
          <m:den>
            <m:r>
              <m:rPr>
                <m:sty m:val="p"/>
              </m:rPr>
              <w:rPr>
                <w:rFonts w:ascii="Cambria Math" w:hAnsi="Cambria Math" w:cs="Arial"/>
                <w:sz w:val="22"/>
                <w:szCs w:val="22"/>
              </w:rPr>
              <m:t>€ 7,50</m:t>
            </m:r>
          </m:den>
        </m:f>
        <m:r>
          <m:rPr>
            <m:sty m:val="p"/>
          </m:rPr>
          <w:rPr>
            <w:rFonts w:ascii="Cambria Math" w:hAnsi="Cambria Math" w:cs="Arial"/>
            <w:sz w:val="22"/>
            <w:szCs w:val="22"/>
          </w:rPr>
          <m:t xml:space="preserve">= </m:t>
        </m:r>
      </m:oMath>
      <w:r w:rsidRPr="00DD58A3">
        <w:rPr>
          <w:rFonts w:ascii="Verdana" w:hAnsi="Verdana" w:cs="Arial"/>
          <w:sz w:val="20"/>
          <w:szCs w:val="20"/>
        </w:rPr>
        <w:t xml:space="preserve"> 6 keer uitgaa</w:t>
      </w:r>
      <w:r w:rsidR="000740A3">
        <w:rPr>
          <w:rFonts w:ascii="Verdana" w:hAnsi="Verdana" w:cs="Arial"/>
          <w:sz w:val="20"/>
          <w:szCs w:val="20"/>
        </w:rPr>
        <w:t>n (horizontaal).</w:t>
      </w:r>
    </w:p>
    <w:p w14:paraId="6738A7F7" w14:textId="6F66185C" w:rsidR="00D47A39" w:rsidRPr="00DD58A3" w:rsidRDefault="00D47A39" w:rsidP="00540C11">
      <w:pPr>
        <w:pStyle w:val="Tekstopmerking"/>
        <w:rPr>
          <w:rFonts w:ascii="Verdana" w:hAnsi="Verdana" w:cs="Arial"/>
          <w:szCs w:val="20"/>
          <w:lang w:val="nl-NL"/>
        </w:rPr>
      </w:pPr>
      <w:r w:rsidRPr="00DD58A3">
        <w:rPr>
          <w:rFonts w:ascii="Verdana" w:hAnsi="Verdana" w:cs="Arial"/>
          <w:szCs w:val="20"/>
          <w:lang w:val="nl-NL"/>
        </w:rPr>
        <w:t xml:space="preserve">Hele budget uitgeven aan drankjes: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€ 45</m:t>
            </m:r>
          </m:num>
          <m:den>
            <m:r>
              <m:rPr>
                <m:sty m:val="p"/>
              </m:rPr>
              <w:rPr>
                <w:rFonts w:ascii="Cambria Math" w:hAnsi="Cambria Math" w:cs="Arial"/>
                <w:sz w:val="22"/>
                <w:szCs w:val="22"/>
                <w:lang w:val="nl-NL"/>
              </w:rPr>
              <m:t>€ 3</m:t>
            </m:r>
          </m:den>
        </m:f>
        <m:r>
          <m:rPr>
            <m:sty m:val="p"/>
          </m:rPr>
          <w:rPr>
            <w:rFonts w:ascii="Cambria Math" w:hAnsi="Cambria Math" w:cs="Arial"/>
            <w:sz w:val="22"/>
            <w:szCs w:val="22"/>
            <w:lang w:val="nl-NL"/>
          </w:rPr>
          <m:t xml:space="preserve">= </m:t>
        </m:r>
      </m:oMath>
      <w:r w:rsidRPr="00DD58A3">
        <w:rPr>
          <w:rFonts w:ascii="Verdana" w:hAnsi="Verdana" w:cs="Arial"/>
          <w:szCs w:val="20"/>
          <w:lang w:val="nl-NL"/>
        </w:rPr>
        <w:t xml:space="preserve"> 15 drankjes (verticaal).</w:t>
      </w:r>
    </w:p>
    <w:p w14:paraId="43E71965" w14:textId="4BCF5B62" w:rsidR="00E64846" w:rsidRPr="00DD58A3" w:rsidRDefault="00E64846" w:rsidP="00540C11">
      <w:pPr>
        <w:rPr>
          <w:rFonts w:ascii="Verdana" w:hAnsi="Verdana"/>
          <w:sz w:val="20"/>
          <w:szCs w:val="20"/>
        </w:rPr>
      </w:pPr>
      <w:r w:rsidRPr="00DD58A3">
        <w:rPr>
          <w:rFonts w:ascii="Verdana" w:hAnsi="Verdana"/>
          <w:b/>
          <w:sz w:val="20"/>
          <w:szCs w:val="20"/>
        </w:rPr>
        <w:t xml:space="preserve">d </w:t>
      </w:r>
      <w:r w:rsidRPr="00DD58A3">
        <w:rPr>
          <w:rFonts w:ascii="Verdana" w:hAnsi="Verdana"/>
          <w:sz w:val="20"/>
          <w:szCs w:val="20"/>
        </w:rPr>
        <w:t>Een prijsstijging voor een van de producten, heeft geen invloed als je alleen het andere product koopt of zou willen hebben. Zodra je ook het in prijs verhoogde artikel wilt hebben, kun je minder kopen met hetzelfde budget. Je kunt dat zien, omdat de budgetset - de ruimte onder de budgetlijn - kleiner is geworden Daarom kan dit tot budgetproblemen leiden, want met hetzelfde budget kun je minder kopen</w:t>
      </w:r>
      <w:r w:rsidR="00737E33" w:rsidRPr="00DD58A3">
        <w:rPr>
          <w:rFonts w:ascii="Verdana" w:hAnsi="Verdana"/>
          <w:i/>
          <w:sz w:val="20"/>
          <w:szCs w:val="20"/>
        </w:rPr>
        <w:t>.</w:t>
      </w:r>
    </w:p>
    <w:p w14:paraId="5FF1593B" w14:textId="77777777" w:rsidR="00C06F21" w:rsidRPr="00DD58A3" w:rsidRDefault="00C06F21" w:rsidP="00540C11">
      <w:pPr>
        <w:rPr>
          <w:rFonts w:ascii="Verdana" w:hAnsi="Verdana"/>
          <w:bCs/>
          <w:iCs/>
          <w:sz w:val="20"/>
          <w:szCs w:val="20"/>
        </w:rPr>
      </w:pPr>
    </w:p>
    <w:p w14:paraId="3B6AB0F1" w14:textId="71A9F886" w:rsidR="00E64846" w:rsidRDefault="00BC0482" w:rsidP="00540C11">
      <w:pPr>
        <w:rPr>
          <w:rFonts w:ascii="Verdana" w:hAnsi="Verdana"/>
          <w:b/>
          <w:sz w:val="20"/>
          <w:szCs w:val="20"/>
        </w:rPr>
      </w:pPr>
      <w:r w:rsidRPr="00DD58A3">
        <w:rPr>
          <w:rFonts w:ascii="Verdana" w:hAnsi="Verdana"/>
          <w:b/>
          <w:sz w:val="20"/>
          <w:szCs w:val="20"/>
        </w:rPr>
        <w:t>Verrijkingsopdracht</w:t>
      </w:r>
    </w:p>
    <w:p w14:paraId="20B02E3C" w14:textId="77777777" w:rsidR="00A22C61" w:rsidRPr="00DD58A3" w:rsidRDefault="00A22C61" w:rsidP="00540C11">
      <w:pPr>
        <w:rPr>
          <w:rFonts w:ascii="Verdana" w:hAnsi="Verdana"/>
          <w:b/>
          <w:sz w:val="20"/>
          <w:szCs w:val="20"/>
        </w:rPr>
      </w:pPr>
    </w:p>
    <w:p w14:paraId="7904D2DD" w14:textId="33469AFA" w:rsidR="00E64846" w:rsidRPr="00DD58A3" w:rsidRDefault="00E64846" w:rsidP="00540C11">
      <w:pPr>
        <w:rPr>
          <w:rFonts w:ascii="Verdana" w:hAnsi="Verdana"/>
          <w:sz w:val="20"/>
          <w:szCs w:val="20"/>
        </w:rPr>
      </w:pPr>
      <w:r w:rsidRPr="00DD58A3">
        <w:rPr>
          <w:rFonts w:ascii="Verdana" w:hAnsi="Verdana"/>
          <w:b/>
          <w:sz w:val="20"/>
          <w:szCs w:val="20"/>
        </w:rPr>
        <w:t>1</w:t>
      </w:r>
      <w:r w:rsidR="00C8257F" w:rsidRPr="00DD58A3">
        <w:rPr>
          <w:rFonts w:ascii="Verdana" w:hAnsi="Verdana"/>
          <w:b/>
          <w:sz w:val="20"/>
          <w:szCs w:val="20"/>
        </w:rPr>
        <w:t xml:space="preserve"> a </w:t>
      </w:r>
      <w:r w:rsidR="00C8257F" w:rsidRPr="00DD58A3">
        <w:rPr>
          <w:rFonts w:ascii="Verdana" w:hAnsi="Verdana"/>
          <w:sz w:val="20"/>
          <w:szCs w:val="20"/>
        </w:rPr>
        <w:t>Eigen stelling.</w:t>
      </w:r>
    </w:p>
    <w:p w14:paraId="491A5442" w14:textId="62240333" w:rsidR="00E64846" w:rsidRPr="00DD58A3" w:rsidRDefault="00E64846" w:rsidP="00540C11">
      <w:pPr>
        <w:rPr>
          <w:rFonts w:ascii="Verdana" w:hAnsi="Verdana"/>
          <w:sz w:val="20"/>
          <w:szCs w:val="20"/>
        </w:rPr>
      </w:pPr>
      <w:r w:rsidRPr="00DD58A3">
        <w:rPr>
          <w:rFonts w:ascii="Verdana" w:hAnsi="Verdana"/>
          <w:b/>
          <w:sz w:val="20"/>
          <w:szCs w:val="20"/>
        </w:rPr>
        <w:t>b</w:t>
      </w:r>
      <w:r w:rsidRPr="00DD58A3">
        <w:rPr>
          <w:rFonts w:ascii="Verdana" w:hAnsi="Verdana"/>
          <w:sz w:val="20"/>
          <w:szCs w:val="20"/>
        </w:rPr>
        <w:t xml:space="preserve"> </w:t>
      </w:r>
      <w:r w:rsidR="00C8257F" w:rsidRPr="00DD58A3">
        <w:rPr>
          <w:rFonts w:ascii="Verdana" w:hAnsi="Verdana"/>
          <w:sz w:val="20"/>
          <w:szCs w:val="20"/>
        </w:rPr>
        <w:t>Eigen stelling.</w:t>
      </w:r>
    </w:p>
    <w:p w14:paraId="121F3814" w14:textId="740C78D5" w:rsidR="00E64846" w:rsidRPr="00DD58A3" w:rsidRDefault="00E64846" w:rsidP="00540C11">
      <w:pPr>
        <w:rPr>
          <w:rFonts w:ascii="Verdana" w:hAnsi="Verdana"/>
          <w:sz w:val="20"/>
          <w:szCs w:val="20"/>
        </w:rPr>
      </w:pPr>
      <w:r w:rsidRPr="00DD58A3">
        <w:rPr>
          <w:rFonts w:ascii="Verdana" w:hAnsi="Verdana"/>
          <w:b/>
          <w:sz w:val="20"/>
          <w:szCs w:val="20"/>
        </w:rPr>
        <w:t>c</w:t>
      </w:r>
      <w:r w:rsidR="00C8257F" w:rsidRPr="00DD58A3">
        <w:rPr>
          <w:rFonts w:ascii="Verdana" w:hAnsi="Verdana"/>
          <w:sz w:val="20"/>
          <w:szCs w:val="20"/>
        </w:rPr>
        <w:t xml:space="preserve"> Eigen onderzoek.</w:t>
      </w:r>
    </w:p>
    <w:p w14:paraId="52B71169" w14:textId="609786C9" w:rsidR="00E64846" w:rsidRDefault="00E64846" w:rsidP="00540C11">
      <w:pPr>
        <w:rPr>
          <w:rFonts w:ascii="Verdana" w:hAnsi="Verdana"/>
          <w:b/>
          <w:sz w:val="20"/>
          <w:szCs w:val="20"/>
        </w:rPr>
      </w:pPr>
    </w:p>
    <w:p w14:paraId="301AA86F" w14:textId="776EBC90" w:rsidR="00CD4AB7" w:rsidRPr="00CD4AB7" w:rsidRDefault="00CD4AB7" w:rsidP="00540C11">
      <w:pPr>
        <w:rPr>
          <w:rFonts w:ascii="Verdana" w:hAnsi="Verdana"/>
          <w:bCs/>
          <w:sz w:val="20"/>
          <w:szCs w:val="20"/>
        </w:rPr>
      </w:pPr>
      <w:r>
        <w:rPr>
          <w:rFonts w:ascii="Verdana" w:hAnsi="Verdana"/>
          <w:b/>
          <w:sz w:val="20"/>
          <w:szCs w:val="20"/>
        </w:rPr>
        <w:t xml:space="preserve">2 </w:t>
      </w:r>
      <w:r>
        <w:rPr>
          <w:rFonts w:ascii="Verdana" w:hAnsi="Verdana"/>
          <w:bCs/>
          <w:sz w:val="20"/>
          <w:szCs w:val="20"/>
        </w:rPr>
        <w:t>Eigen onderzoek en oplossingen.</w:t>
      </w:r>
    </w:p>
    <w:p w14:paraId="2DA0AC70" w14:textId="77777777" w:rsidR="00E64846" w:rsidRPr="00DD58A3" w:rsidRDefault="00E64846" w:rsidP="00540C11">
      <w:pPr>
        <w:rPr>
          <w:rFonts w:ascii="Verdana" w:hAnsi="Verdana"/>
          <w:b/>
          <w:sz w:val="20"/>
          <w:szCs w:val="20"/>
        </w:rPr>
      </w:pPr>
      <w:r w:rsidRPr="00DD58A3">
        <w:rPr>
          <w:rFonts w:ascii="Verdana" w:hAnsi="Verdana"/>
          <w:b/>
          <w:sz w:val="20"/>
          <w:szCs w:val="20"/>
        </w:rPr>
        <w:br w:type="page"/>
      </w:r>
      <w:r w:rsidRPr="00DD58A3">
        <w:rPr>
          <w:rFonts w:ascii="Verdana" w:hAnsi="Verdana"/>
          <w:b/>
          <w:bCs/>
          <w:iCs/>
          <w:sz w:val="20"/>
          <w:szCs w:val="20"/>
        </w:rPr>
        <w:lastRenderedPageBreak/>
        <w:t>1.3 Het meten van je koopkracht</w:t>
      </w:r>
    </w:p>
    <w:p w14:paraId="0458514E" w14:textId="77777777" w:rsidR="00FD1DE7" w:rsidRPr="00DD58A3" w:rsidRDefault="00FD1DE7" w:rsidP="00540C11">
      <w:pPr>
        <w:rPr>
          <w:rFonts w:ascii="Verdana" w:hAnsi="Verdana"/>
          <w:b/>
          <w:sz w:val="20"/>
          <w:szCs w:val="20"/>
        </w:rPr>
      </w:pPr>
    </w:p>
    <w:p w14:paraId="4A2D8FBC" w14:textId="640CAAC2" w:rsidR="00E64846" w:rsidRPr="00DD58A3" w:rsidRDefault="00E64846" w:rsidP="00540C11">
      <w:pPr>
        <w:rPr>
          <w:rFonts w:ascii="Verdana" w:hAnsi="Verdana"/>
          <w:sz w:val="20"/>
          <w:szCs w:val="20"/>
        </w:rPr>
      </w:pPr>
      <w:r w:rsidRPr="00DD58A3">
        <w:rPr>
          <w:rFonts w:ascii="Verdana" w:hAnsi="Verdana"/>
          <w:b/>
          <w:sz w:val="20"/>
          <w:szCs w:val="20"/>
        </w:rPr>
        <w:t>2</w:t>
      </w:r>
      <w:r w:rsidR="00CD4AB7">
        <w:rPr>
          <w:rFonts w:ascii="Verdana" w:hAnsi="Verdana"/>
          <w:b/>
          <w:sz w:val="20"/>
          <w:szCs w:val="20"/>
        </w:rPr>
        <w:t>5</w:t>
      </w:r>
      <w:r w:rsidR="00747D04" w:rsidRPr="00DD58A3">
        <w:rPr>
          <w:rFonts w:ascii="Verdana" w:hAnsi="Verdana"/>
          <w:sz w:val="20"/>
          <w:szCs w:val="20"/>
        </w:rPr>
        <w:t xml:space="preserve"> </w:t>
      </w:r>
      <w:r w:rsidR="00747D04" w:rsidRPr="00DD58A3">
        <w:rPr>
          <w:rFonts w:ascii="Verdana" w:hAnsi="Verdana"/>
          <w:b/>
          <w:sz w:val="20"/>
          <w:szCs w:val="20"/>
        </w:rPr>
        <w:t xml:space="preserve">a t/m </w:t>
      </w:r>
      <w:r w:rsidR="00CD4AB7">
        <w:rPr>
          <w:rFonts w:ascii="Verdana" w:hAnsi="Verdana"/>
          <w:b/>
          <w:sz w:val="20"/>
          <w:szCs w:val="20"/>
        </w:rPr>
        <w:t>c</w:t>
      </w:r>
      <w:r w:rsidRPr="00DD58A3">
        <w:rPr>
          <w:rFonts w:ascii="Verdana" w:hAnsi="Verdana"/>
          <w:sz w:val="20"/>
          <w:szCs w:val="20"/>
        </w:rPr>
        <w:t xml:space="preserve"> </w:t>
      </w:r>
    </w:p>
    <w:tbl>
      <w:tblPr>
        <w:tblpPr w:leftFromText="141" w:rightFromText="141" w:vertAnchor="text" w:horzAnchor="margin" w:tblpY="137"/>
        <w:tblOverlap w:val="never"/>
        <w:tblW w:w="7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3"/>
        <w:gridCol w:w="931"/>
        <w:gridCol w:w="931"/>
        <w:gridCol w:w="931"/>
        <w:gridCol w:w="1001"/>
        <w:gridCol w:w="931"/>
        <w:gridCol w:w="1122"/>
      </w:tblGrid>
      <w:tr w:rsidR="00CD4AB7" w:rsidRPr="00DD58A3" w14:paraId="2991EACF" w14:textId="77777777" w:rsidTr="00CD4AB7">
        <w:trPr>
          <w:trHeight w:val="179"/>
        </w:trPr>
        <w:tc>
          <w:tcPr>
            <w:tcW w:w="1793" w:type="dxa"/>
            <w:tcBorders>
              <w:top w:val="single" w:sz="4" w:space="0" w:color="auto"/>
              <w:left w:val="single" w:sz="4" w:space="0" w:color="auto"/>
              <w:bottom w:val="single" w:sz="4" w:space="0" w:color="auto"/>
              <w:right w:val="single" w:sz="4" w:space="0" w:color="auto"/>
            </w:tcBorders>
          </w:tcPr>
          <w:p w14:paraId="58DDF1C0" w14:textId="77777777" w:rsidR="00CD4AB7" w:rsidRPr="00DD58A3" w:rsidRDefault="00CD4AB7" w:rsidP="00540C11">
            <w:pPr>
              <w:rPr>
                <w:rFonts w:ascii="Verdana" w:hAnsi="Verdana"/>
                <w:bCs/>
                <w:sz w:val="16"/>
                <w:szCs w:val="16"/>
              </w:rPr>
            </w:pPr>
            <w:r w:rsidRPr="00DD58A3">
              <w:rPr>
                <w:rFonts w:ascii="Verdana" w:hAnsi="Verdana"/>
                <w:bCs/>
                <w:sz w:val="16"/>
                <w:szCs w:val="16"/>
              </w:rPr>
              <w:t>Schooljaar</w:t>
            </w:r>
          </w:p>
        </w:tc>
        <w:tc>
          <w:tcPr>
            <w:tcW w:w="931" w:type="dxa"/>
            <w:tcBorders>
              <w:top w:val="single" w:sz="4" w:space="0" w:color="auto"/>
              <w:left w:val="single" w:sz="4" w:space="0" w:color="auto"/>
              <w:bottom w:val="single" w:sz="4" w:space="0" w:color="auto"/>
              <w:right w:val="single" w:sz="4" w:space="0" w:color="auto"/>
            </w:tcBorders>
          </w:tcPr>
          <w:p w14:paraId="55902F36" w14:textId="5490EB18" w:rsidR="00CD4AB7" w:rsidRPr="00DD58A3" w:rsidRDefault="00CD4AB7" w:rsidP="00540C11">
            <w:pPr>
              <w:rPr>
                <w:rFonts w:ascii="Verdana" w:hAnsi="Verdana"/>
                <w:sz w:val="16"/>
                <w:szCs w:val="16"/>
              </w:rPr>
            </w:pPr>
            <w:r w:rsidRPr="00DD58A3">
              <w:rPr>
                <w:rFonts w:ascii="Verdana" w:hAnsi="Verdana"/>
                <w:sz w:val="16"/>
                <w:szCs w:val="16"/>
              </w:rPr>
              <w:t>’</w:t>
            </w:r>
            <w:r>
              <w:rPr>
                <w:rFonts w:ascii="Verdana" w:hAnsi="Verdana"/>
                <w:sz w:val="16"/>
                <w:szCs w:val="16"/>
              </w:rPr>
              <w:t>1</w:t>
            </w:r>
            <w:r w:rsidRPr="00DD58A3">
              <w:rPr>
                <w:rFonts w:ascii="Verdana" w:hAnsi="Verdana"/>
                <w:sz w:val="16"/>
                <w:szCs w:val="16"/>
              </w:rPr>
              <w:t>5/’</w:t>
            </w:r>
            <w:r>
              <w:rPr>
                <w:rFonts w:ascii="Verdana" w:hAnsi="Verdana"/>
                <w:sz w:val="16"/>
                <w:szCs w:val="16"/>
              </w:rPr>
              <w:t>1</w:t>
            </w:r>
            <w:r w:rsidRPr="00DD58A3">
              <w:rPr>
                <w:rFonts w:ascii="Verdana" w:hAnsi="Verdana"/>
                <w:sz w:val="16"/>
                <w:szCs w:val="16"/>
              </w:rPr>
              <w:t>6</w:t>
            </w:r>
          </w:p>
        </w:tc>
        <w:tc>
          <w:tcPr>
            <w:tcW w:w="931" w:type="dxa"/>
            <w:tcBorders>
              <w:top w:val="single" w:sz="4" w:space="0" w:color="auto"/>
              <w:left w:val="single" w:sz="4" w:space="0" w:color="auto"/>
              <w:bottom w:val="single" w:sz="4" w:space="0" w:color="auto"/>
              <w:right w:val="single" w:sz="4" w:space="0" w:color="auto"/>
            </w:tcBorders>
          </w:tcPr>
          <w:p w14:paraId="17701578" w14:textId="6FD32084" w:rsidR="00CD4AB7" w:rsidRPr="00DD58A3" w:rsidRDefault="00CD4AB7" w:rsidP="00540C11">
            <w:pPr>
              <w:rPr>
                <w:rFonts w:ascii="Verdana" w:hAnsi="Verdana"/>
                <w:sz w:val="16"/>
                <w:szCs w:val="16"/>
              </w:rPr>
            </w:pPr>
            <w:r w:rsidRPr="00DD58A3">
              <w:rPr>
                <w:rFonts w:ascii="Verdana" w:hAnsi="Verdana"/>
                <w:sz w:val="16"/>
                <w:szCs w:val="16"/>
              </w:rPr>
              <w:t>’</w:t>
            </w:r>
            <w:r>
              <w:rPr>
                <w:rFonts w:ascii="Verdana" w:hAnsi="Verdana"/>
                <w:sz w:val="16"/>
                <w:szCs w:val="16"/>
              </w:rPr>
              <w:t>1</w:t>
            </w:r>
            <w:r w:rsidRPr="00DD58A3">
              <w:rPr>
                <w:rFonts w:ascii="Verdana" w:hAnsi="Verdana"/>
                <w:sz w:val="16"/>
                <w:szCs w:val="16"/>
              </w:rPr>
              <w:t>6/’</w:t>
            </w:r>
            <w:r>
              <w:rPr>
                <w:rFonts w:ascii="Verdana" w:hAnsi="Verdana"/>
                <w:sz w:val="16"/>
                <w:szCs w:val="16"/>
              </w:rPr>
              <w:t>1</w:t>
            </w:r>
            <w:r w:rsidRPr="00DD58A3">
              <w:rPr>
                <w:rFonts w:ascii="Verdana" w:hAnsi="Verdana"/>
                <w:sz w:val="16"/>
                <w:szCs w:val="16"/>
              </w:rPr>
              <w:t>7</w:t>
            </w:r>
          </w:p>
        </w:tc>
        <w:tc>
          <w:tcPr>
            <w:tcW w:w="931" w:type="dxa"/>
            <w:tcBorders>
              <w:top w:val="single" w:sz="4" w:space="0" w:color="auto"/>
              <w:left w:val="single" w:sz="4" w:space="0" w:color="auto"/>
              <w:bottom w:val="single" w:sz="4" w:space="0" w:color="auto"/>
              <w:right w:val="single" w:sz="4" w:space="0" w:color="auto"/>
            </w:tcBorders>
          </w:tcPr>
          <w:p w14:paraId="41F450D2" w14:textId="3CE0E2E1" w:rsidR="00CD4AB7" w:rsidRPr="00DD58A3" w:rsidRDefault="00CD4AB7" w:rsidP="00540C11">
            <w:pPr>
              <w:rPr>
                <w:rFonts w:ascii="Verdana" w:hAnsi="Verdana"/>
                <w:sz w:val="16"/>
                <w:szCs w:val="16"/>
              </w:rPr>
            </w:pPr>
            <w:r w:rsidRPr="00DD58A3">
              <w:rPr>
                <w:rFonts w:ascii="Verdana" w:hAnsi="Verdana"/>
                <w:sz w:val="16"/>
                <w:szCs w:val="16"/>
              </w:rPr>
              <w:t>’</w:t>
            </w:r>
            <w:r>
              <w:rPr>
                <w:rFonts w:ascii="Verdana" w:hAnsi="Verdana"/>
                <w:sz w:val="16"/>
                <w:szCs w:val="16"/>
              </w:rPr>
              <w:t>1</w:t>
            </w:r>
            <w:r w:rsidRPr="00DD58A3">
              <w:rPr>
                <w:rFonts w:ascii="Verdana" w:hAnsi="Verdana"/>
                <w:sz w:val="16"/>
                <w:szCs w:val="16"/>
              </w:rPr>
              <w:t>7/’</w:t>
            </w:r>
            <w:r>
              <w:rPr>
                <w:rFonts w:ascii="Verdana" w:hAnsi="Verdana"/>
                <w:sz w:val="16"/>
                <w:szCs w:val="16"/>
              </w:rPr>
              <w:t>1</w:t>
            </w:r>
            <w:r w:rsidRPr="00DD58A3">
              <w:rPr>
                <w:rFonts w:ascii="Verdana" w:hAnsi="Verdana"/>
                <w:sz w:val="16"/>
                <w:szCs w:val="16"/>
              </w:rPr>
              <w:t>8</w:t>
            </w:r>
          </w:p>
        </w:tc>
        <w:tc>
          <w:tcPr>
            <w:tcW w:w="1001" w:type="dxa"/>
            <w:tcBorders>
              <w:top w:val="single" w:sz="4" w:space="0" w:color="auto"/>
              <w:left w:val="single" w:sz="4" w:space="0" w:color="auto"/>
              <w:bottom w:val="single" w:sz="4" w:space="0" w:color="auto"/>
              <w:right w:val="single" w:sz="4" w:space="0" w:color="auto"/>
            </w:tcBorders>
          </w:tcPr>
          <w:p w14:paraId="54CD52EB" w14:textId="0026434D" w:rsidR="00CD4AB7" w:rsidRPr="00DD58A3" w:rsidRDefault="00CD4AB7" w:rsidP="00540C11">
            <w:pPr>
              <w:rPr>
                <w:rFonts w:ascii="Verdana" w:hAnsi="Verdana"/>
                <w:sz w:val="16"/>
                <w:szCs w:val="16"/>
              </w:rPr>
            </w:pPr>
            <w:r w:rsidRPr="00DD58A3">
              <w:rPr>
                <w:rFonts w:ascii="Verdana" w:hAnsi="Verdana"/>
                <w:sz w:val="16"/>
                <w:szCs w:val="16"/>
              </w:rPr>
              <w:t>‘</w:t>
            </w:r>
            <w:r>
              <w:rPr>
                <w:rFonts w:ascii="Verdana" w:hAnsi="Verdana"/>
                <w:sz w:val="16"/>
                <w:szCs w:val="16"/>
              </w:rPr>
              <w:t>1</w:t>
            </w:r>
            <w:r w:rsidRPr="00DD58A3">
              <w:rPr>
                <w:rFonts w:ascii="Verdana" w:hAnsi="Verdana"/>
                <w:sz w:val="16"/>
                <w:szCs w:val="16"/>
              </w:rPr>
              <w:t>8/’</w:t>
            </w:r>
            <w:r>
              <w:rPr>
                <w:rFonts w:ascii="Verdana" w:hAnsi="Verdana"/>
                <w:sz w:val="16"/>
                <w:szCs w:val="16"/>
              </w:rPr>
              <w:t>1</w:t>
            </w:r>
            <w:r w:rsidRPr="00DD58A3">
              <w:rPr>
                <w:rFonts w:ascii="Verdana" w:hAnsi="Verdana"/>
                <w:sz w:val="16"/>
                <w:szCs w:val="16"/>
              </w:rPr>
              <w:t>9</w:t>
            </w:r>
          </w:p>
        </w:tc>
        <w:tc>
          <w:tcPr>
            <w:tcW w:w="931" w:type="dxa"/>
            <w:tcBorders>
              <w:top w:val="single" w:sz="4" w:space="0" w:color="auto"/>
              <w:left w:val="single" w:sz="4" w:space="0" w:color="auto"/>
              <w:bottom w:val="single" w:sz="4" w:space="0" w:color="auto"/>
              <w:right w:val="single" w:sz="4" w:space="0" w:color="auto"/>
            </w:tcBorders>
          </w:tcPr>
          <w:p w14:paraId="63F2D7E9" w14:textId="27F51F6A" w:rsidR="00CD4AB7" w:rsidRPr="00DD58A3" w:rsidRDefault="00CD4AB7" w:rsidP="00540C11">
            <w:pPr>
              <w:rPr>
                <w:rFonts w:ascii="Verdana" w:hAnsi="Verdana"/>
                <w:sz w:val="16"/>
                <w:szCs w:val="16"/>
              </w:rPr>
            </w:pPr>
            <w:r w:rsidRPr="00DD58A3">
              <w:rPr>
                <w:rFonts w:ascii="Verdana" w:hAnsi="Verdana"/>
                <w:sz w:val="16"/>
                <w:szCs w:val="16"/>
              </w:rPr>
              <w:t>‘</w:t>
            </w:r>
            <w:r>
              <w:rPr>
                <w:rFonts w:ascii="Verdana" w:hAnsi="Verdana"/>
                <w:sz w:val="16"/>
                <w:szCs w:val="16"/>
              </w:rPr>
              <w:t>1</w:t>
            </w:r>
            <w:r w:rsidRPr="00DD58A3">
              <w:rPr>
                <w:rFonts w:ascii="Verdana" w:hAnsi="Verdana"/>
                <w:sz w:val="16"/>
                <w:szCs w:val="16"/>
              </w:rPr>
              <w:t>9/’</w:t>
            </w:r>
            <w:r>
              <w:rPr>
                <w:rFonts w:ascii="Verdana" w:hAnsi="Verdana"/>
                <w:sz w:val="16"/>
                <w:szCs w:val="16"/>
              </w:rPr>
              <w:t>2</w:t>
            </w:r>
            <w:r w:rsidRPr="00DD58A3">
              <w:rPr>
                <w:rFonts w:ascii="Verdana" w:hAnsi="Verdana"/>
                <w:sz w:val="16"/>
                <w:szCs w:val="16"/>
              </w:rPr>
              <w:t>0</w:t>
            </w:r>
          </w:p>
        </w:tc>
        <w:tc>
          <w:tcPr>
            <w:tcW w:w="1122" w:type="dxa"/>
            <w:tcBorders>
              <w:top w:val="single" w:sz="4" w:space="0" w:color="auto"/>
              <w:left w:val="single" w:sz="4" w:space="0" w:color="auto"/>
              <w:bottom w:val="single" w:sz="4" w:space="0" w:color="auto"/>
              <w:right w:val="single" w:sz="4" w:space="0" w:color="auto"/>
            </w:tcBorders>
          </w:tcPr>
          <w:p w14:paraId="7651FDFA" w14:textId="7C07126B" w:rsidR="00CD4AB7" w:rsidRPr="00DD58A3" w:rsidRDefault="00CD4AB7" w:rsidP="00540C11">
            <w:pPr>
              <w:rPr>
                <w:rFonts w:ascii="Verdana" w:hAnsi="Verdana"/>
                <w:sz w:val="16"/>
                <w:szCs w:val="16"/>
              </w:rPr>
            </w:pPr>
            <w:r w:rsidRPr="00DD58A3">
              <w:rPr>
                <w:rFonts w:ascii="Verdana" w:hAnsi="Verdana"/>
                <w:sz w:val="16"/>
                <w:szCs w:val="16"/>
              </w:rPr>
              <w:t>‘</w:t>
            </w:r>
            <w:r>
              <w:rPr>
                <w:rFonts w:ascii="Verdana" w:hAnsi="Verdana"/>
                <w:sz w:val="16"/>
                <w:szCs w:val="16"/>
              </w:rPr>
              <w:t>2</w:t>
            </w:r>
            <w:r w:rsidRPr="00DD58A3">
              <w:rPr>
                <w:rFonts w:ascii="Verdana" w:hAnsi="Verdana"/>
                <w:sz w:val="16"/>
                <w:szCs w:val="16"/>
              </w:rPr>
              <w:t>0/’</w:t>
            </w:r>
            <w:r>
              <w:rPr>
                <w:rFonts w:ascii="Verdana" w:hAnsi="Verdana"/>
                <w:sz w:val="16"/>
                <w:szCs w:val="16"/>
              </w:rPr>
              <w:t>2</w:t>
            </w:r>
            <w:r w:rsidRPr="00DD58A3">
              <w:rPr>
                <w:rFonts w:ascii="Verdana" w:hAnsi="Verdana"/>
                <w:sz w:val="16"/>
                <w:szCs w:val="16"/>
              </w:rPr>
              <w:t>1</w:t>
            </w:r>
          </w:p>
        </w:tc>
      </w:tr>
      <w:tr w:rsidR="00CD4AB7" w:rsidRPr="00DD58A3" w14:paraId="3410EEB1" w14:textId="77777777" w:rsidTr="00CD4AB7">
        <w:trPr>
          <w:trHeight w:val="179"/>
        </w:trPr>
        <w:tc>
          <w:tcPr>
            <w:tcW w:w="1793" w:type="dxa"/>
            <w:tcBorders>
              <w:top w:val="single" w:sz="4" w:space="0" w:color="auto"/>
              <w:left w:val="single" w:sz="4" w:space="0" w:color="auto"/>
              <w:bottom w:val="single" w:sz="4" w:space="0" w:color="auto"/>
              <w:right w:val="single" w:sz="4" w:space="0" w:color="auto"/>
            </w:tcBorders>
          </w:tcPr>
          <w:p w14:paraId="5DE9DB6B" w14:textId="77777777" w:rsidR="00CD4AB7" w:rsidRPr="00DD58A3" w:rsidRDefault="00CD4AB7" w:rsidP="00540C11">
            <w:pPr>
              <w:rPr>
                <w:rFonts w:ascii="Verdana" w:hAnsi="Verdana"/>
                <w:bCs/>
                <w:sz w:val="16"/>
                <w:szCs w:val="16"/>
              </w:rPr>
            </w:pPr>
            <w:r w:rsidRPr="00DD58A3">
              <w:rPr>
                <w:rFonts w:ascii="Verdana" w:hAnsi="Verdana"/>
                <w:bCs/>
                <w:sz w:val="16"/>
                <w:szCs w:val="16"/>
              </w:rPr>
              <w:t>Aantal scholieren</w:t>
            </w:r>
          </w:p>
        </w:tc>
        <w:tc>
          <w:tcPr>
            <w:tcW w:w="931" w:type="dxa"/>
            <w:tcBorders>
              <w:top w:val="single" w:sz="4" w:space="0" w:color="auto"/>
              <w:left w:val="single" w:sz="4" w:space="0" w:color="auto"/>
              <w:bottom w:val="single" w:sz="4" w:space="0" w:color="auto"/>
              <w:right w:val="single" w:sz="4" w:space="0" w:color="auto"/>
            </w:tcBorders>
          </w:tcPr>
          <w:p w14:paraId="6F937800" w14:textId="77777777" w:rsidR="00CD4AB7" w:rsidRPr="00DD58A3" w:rsidRDefault="00CD4AB7" w:rsidP="00540C11">
            <w:pPr>
              <w:rPr>
                <w:rFonts w:ascii="Verdana" w:hAnsi="Verdana"/>
                <w:sz w:val="16"/>
                <w:szCs w:val="16"/>
              </w:rPr>
            </w:pPr>
            <w:r w:rsidRPr="00DD58A3">
              <w:rPr>
                <w:rFonts w:ascii="Verdana" w:hAnsi="Verdana"/>
                <w:sz w:val="16"/>
                <w:szCs w:val="16"/>
              </w:rPr>
              <w:t>97 740</w:t>
            </w:r>
          </w:p>
        </w:tc>
        <w:tc>
          <w:tcPr>
            <w:tcW w:w="931" w:type="dxa"/>
            <w:tcBorders>
              <w:top w:val="single" w:sz="4" w:space="0" w:color="auto"/>
              <w:left w:val="single" w:sz="4" w:space="0" w:color="auto"/>
              <w:bottom w:val="single" w:sz="4" w:space="0" w:color="auto"/>
              <w:right w:val="single" w:sz="4" w:space="0" w:color="auto"/>
            </w:tcBorders>
          </w:tcPr>
          <w:p w14:paraId="076F99EE" w14:textId="77777777" w:rsidR="00CD4AB7" w:rsidRPr="00DD58A3" w:rsidRDefault="00CD4AB7" w:rsidP="00540C11">
            <w:pPr>
              <w:rPr>
                <w:rFonts w:ascii="Verdana" w:hAnsi="Verdana"/>
                <w:sz w:val="16"/>
                <w:szCs w:val="16"/>
              </w:rPr>
            </w:pPr>
            <w:r w:rsidRPr="00DD58A3">
              <w:rPr>
                <w:rFonts w:ascii="Verdana" w:hAnsi="Verdana"/>
                <w:sz w:val="16"/>
                <w:szCs w:val="16"/>
              </w:rPr>
              <w:t>101 300</w:t>
            </w:r>
          </w:p>
        </w:tc>
        <w:tc>
          <w:tcPr>
            <w:tcW w:w="931" w:type="dxa"/>
            <w:tcBorders>
              <w:top w:val="single" w:sz="4" w:space="0" w:color="auto"/>
              <w:left w:val="single" w:sz="4" w:space="0" w:color="auto"/>
              <w:bottom w:val="single" w:sz="4" w:space="0" w:color="auto"/>
              <w:right w:val="single" w:sz="4" w:space="0" w:color="auto"/>
            </w:tcBorders>
          </w:tcPr>
          <w:p w14:paraId="5F70F1BC" w14:textId="77777777" w:rsidR="00CD4AB7" w:rsidRPr="00DD58A3" w:rsidRDefault="00CD4AB7" w:rsidP="00540C11">
            <w:pPr>
              <w:rPr>
                <w:rFonts w:ascii="Verdana" w:hAnsi="Verdana"/>
                <w:sz w:val="16"/>
                <w:szCs w:val="16"/>
              </w:rPr>
            </w:pPr>
            <w:r w:rsidRPr="00DD58A3">
              <w:rPr>
                <w:rFonts w:ascii="Verdana" w:hAnsi="Verdana"/>
                <w:sz w:val="16"/>
                <w:szCs w:val="16"/>
              </w:rPr>
              <w:t>105 540</w:t>
            </w:r>
          </w:p>
        </w:tc>
        <w:tc>
          <w:tcPr>
            <w:tcW w:w="1001" w:type="dxa"/>
            <w:tcBorders>
              <w:top w:val="single" w:sz="4" w:space="0" w:color="auto"/>
              <w:left w:val="single" w:sz="4" w:space="0" w:color="auto"/>
              <w:bottom w:val="single" w:sz="4" w:space="0" w:color="auto"/>
              <w:right w:val="single" w:sz="4" w:space="0" w:color="auto"/>
            </w:tcBorders>
          </w:tcPr>
          <w:p w14:paraId="0AF6B4EF" w14:textId="77777777" w:rsidR="00CD4AB7" w:rsidRPr="00DD58A3" w:rsidRDefault="00CD4AB7" w:rsidP="00540C11">
            <w:pPr>
              <w:rPr>
                <w:rFonts w:ascii="Verdana" w:hAnsi="Verdana"/>
                <w:sz w:val="16"/>
                <w:szCs w:val="16"/>
              </w:rPr>
            </w:pPr>
            <w:r w:rsidRPr="00DD58A3">
              <w:rPr>
                <w:rFonts w:ascii="Verdana" w:hAnsi="Verdana"/>
                <w:sz w:val="16"/>
                <w:szCs w:val="16"/>
              </w:rPr>
              <w:t>107432</w:t>
            </w:r>
          </w:p>
        </w:tc>
        <w:tc>
          <w:tcPr>
            <w:tcW w:w="931" w:type="dxa"/>
            <w:tcBorders>
              <w:top w:val="single" w:sz="4" w:space="0" w:color="auto"/>
              <w:left w:val="single" w:sz="4" w:space="0" w:color="auto"/>
              <w:bottom w:val="single" w:sz="4" w:space="0" w:color="auto"/>
              <w:right w:val="single" w:sz="4" w:space="0" w:color="auto"/>
            </w:tcBorders>
          </w:tcPr>
          <w:p w14:paraId="3587DD10" w14:textId="77777777" w:rsidR="00CD4AB7" w:rsidRPr="00DD58A3" w:rsidRDefault="00CD4AB7" w:rsidP="00540C11">
            <w:pPr>
              <w:rPr>
                <w:rFonts w:ascii="Verdana" w:hAnsi="Verdana"/>
                <w:sz w:val="16"/>
                <w:szCs w:val="16"/>
              </w:rPr>
            </w:pPr>
            <w:r w:rsidRPr="00DD58A3">
              <w:rPr>
                <w:rFonts w:ascii="Verdana" w:hAnsi="Verdana"/>
                <w:sz w:val="16"/>
                <w:szCs w:val="16"/>
              </w:rPr>
              <w:t>108149</w:t>
            </w:r>
          </w:p>
        </w:tc>
        <w:tc>
          <w:tcPr>
            <w:tcW w:w="1122" w:type="dxa"/>
            <w:tcBorders>
              <w:top w:val="single" w:sz="4" w:space="0" w:color="auto"/>
              <w:left w:val="single" w:sz="4" w:space="0" w:color="auto"/>
              <w:bottom w:val="single" w:sz="4" w:space="0" w:color="auto"/>
              <w:right w:val="single" w:sz="4" w:space="0" w:color="auto"/>
            </w:tcBorders>
          </w:tcPr>
          <w:p w14:paraId="3838770B" w14:textId="77777777" w:rsidR="00CD4AB7" w:rsidRPr="00DD58A3" w:rsidRDefault="00CD4AB7" w:rsidP="00540C11">
            <w:pPr>
              <w:rPr>
                <w:rFonts w:ascii="Verdana" w:hAnsi="Verdana"/>
                <w:sz w:val="16"/>
                <w:szCs w:val="16"/>
              </w:rPr>
            </w:pPr>
            <w:r w:rsidRPr="00DD58A3">
              <w:rPr>
                <w:rFonts w:ascii="Verdana" w:hAnsi="Verdana"/>
                <w:sz w:val="16"/>
                <w:szCs w:val="16"/>
              </w:rPr>
              <w:t>109577</w:t>
            </w:r>
          </w:p>
        </w:tc>
      </w:tr>
      <w:tr w:rsidR="00CD4AB7" w:rsidRPr="00DD58A3" w14:paraId="17FA22EF" w14:textId="77777777" w:rsidTr="00CD4AB7">
        <w:trPr>
          <w:trHeight w:val="359"/>
        </w:trPr>
        <w:tc>
          <w:tcPr>
            <w:tcW w:w="1793" w:type="dxa"/>
            <w:tcBorders>
              <w:top w:val="single" w:sz="4" w:space="0" w:color="auto"/>
              <w:left w:val="single" w:sz="4" w:space="0" w:color="auto"/>
              <w:bottom w:val="single" w:sz="4" w:space="0" w:color="auto"/>
              <w:right w:val="single" w:sz="4" w:space="0" w:color="auto"/>
            </w:tcBorders>
          </w:tcPr>
          <w:p w14:paraId="08A1BF37" w14:textId="153C9DE8" w:rsidR="00CD4AB7" w:rsidRPr="00DD58A3" w:rsidRDefault="00F22899" w:rsidP="00540C11">
            <w:pPr>
              <w:rPr>
                <w:rFonts w:ascii="Verdana" w:hAnsi="Verdana"/>
                <w:bCs/>
                <w:sz w:val="16"/>
                <w:szCs w:val="16"/>
              </w:rPr>
            </w:pPr>
            <w:r>
              <w:rPr>
                <w:rFonts w:ascii="Verdana" w:hAnsi="Verdana"/>
                <w:bCs/>
                <w:sz w:val="16"/>
                <w:szCs w:val="16"/>
              </w:rPr>
              <w:t>Indexcijfer basisjaar ‘15/’1</w:t>
            </w:r>
            <w:r w:rsidR="00CD4AB7" w:rsidRPr="00DD58A3">
              <w:rPr>
                <w:rFonts w:ascii="Verdana" w:hAnsi="Verdana"/>
                <w:bCs/>
                <w:sz w:val="16"/>
                <w:szCs w:val="16"/>
              </w:rPr>
              <w:t>6</w:t>
            </w:r>
          </w:p>
        </w:tc>
        <w:tc>
          <w:tcPr>
            <w:tcW w:w="931" w:type="dxa"/>
            <w:tcBorders>
              <w:top w:val="single" w:sz="4" w:space="0" w:color="auto"/>
              <w:left w:val="single" w:sz="4" w:space="0" w:color="auto"/>
              <w:bottom w:val="single" w:sz="4" w:space="0" w:color="auto"/>
              <w:right w:val="single" w:sz="4" w:space="0" w:color="auto"/>
            </w:tcBorders>
          </w:tcPr>
          <w:p w14:paraId="40315C53" w14:textId="77777777" w:rsidR="00CD4AB7" w:rsidRPr="00DD58A3" w:rsidRDefault="00CD4AB7" w:rsidP="00540C11">
            <w:pPr>
              <w:rPr>
                <w:rFonts w:ascii="Verdana" w:hAnsi="Verdana"/>
                <w:sz w:val="16"/>
                <w:szCs w:val="16"/>
              </w:rPr>
            </w:pPr>
            <w:r w:rsidRPr="00DD58A3">
              <w:rPr>
                <w:rFonts w:ascii="Verdana" w:hAnsi="Verdana"/>
                <w:sz w:val="16"/>
                <w:szCs w:val="16"/>
              </w:rPr>
              <w:t>100</w:t>
            </w:r>
          </w:p>
        </w:tc>
        <w:tc>
          <w:tcPr>
            <w:tcW w:w="931" w:type="dxa"/>
            <w:tcBorders>
              <w:top w:val="single" w:sz="4" w:space="0" w:color="auto"/>
              <w:left w:val="single" w:sz="4" w:space="0" w:color="auto"/>
              <w:bottom w:val="single" w:sz="4" w:space="0" w:color="auto"/>
              <w:right w:val="single" w:sz="4" w:space="0" w:color="auto"/>
            </w:tcBorders>
          </w:tcPr>
          <w:p w14:paraId="40AFB099" w14:textId="77777777" w:rsidR="00CD4AB7" w:rsidRPr="00DD58A3" w:rsidRDefault="00CD4AB7" w:rsidP="00540C11">
            <w:pPr>
              <w:rPr>
                <w:rFonts w:ascii="Verdana" w:hAnsi="Verdana"/>
                <w:sz w:val="16"/>
                <w:szCs w:val="16"/>
              </w:rPr>
            </w:pPr>
            <w:r w:rsidRPr="00DD58A3">
              <w:rPr>
                <w:rFonts w:ascii="Verdana" w:hAnsi="Verdana"/>
                <w:sz w:val="16"/>
                <w:szCs w:val="16"/>
              </w:rPr>
              <w:t>103,6</w:t>
            </w:r>
          </w:p>
        </w:tc>
        <w:tc>
          <w:tcPr>
            <w:tcW w:w="931" w:type="dxa"/>
            <w:tcBorders>
              <w:top w:val="single" w:sz="4" w:space="0" w:color="auto"/>
              <w:left w:val="single" w:sz="4" w:space="0" w:color="auto"/>
              <w:bottom w:val="single" w:sz="4" w:space="0" w:color="auto"/>
              <w:right w:val="single" w:sz="4" w:space="0" w:color="auto"/>
            </w:tcBorders>
          </w:tcPr>
          <w:p w14:paraId="2F16AC42" w14:textId="77777777" w:rsidR="00CD4AB7" w:rsidRPr="00DD58A3" w:rsidRDefault="00CD4AB7" w:rsidP="00540C11">
            <w:pPr>
              <w:rPr>
                <w:rFonts w:ascii="Verdana" w:hAnsi="Verdana"/>
                <w:sz w:val="16"/>
                <w:szCs w:val="16"/>
              </w:rPr>
            </w:pPr>
            <w:r w:rsidRPr="00DD58A3">
              <w:rPr>
                <w:rFonts w:ascii="Verdana" w:hAnsi="Verdana"/>
                <w:sz w:val="16"/>
                <w:szCs w:val="16"/>
              </w:rPr>
              <w:t>108,0</w:t>
            </w:r>
          </w:p>
        </w:tc>
        <w:tc>
          <w:tcPr>
            <w:tcW w:w="1001" w:type="dxa"/>
            <w:tcBorders>
              <w:top w:val="single" w:sz="4" w:space="0" w:color="auto"/>
              <w:left w:val="single" w:sz="4" w:space="0" w:color="auto"/>
              <w:bottom w:val="single" w:sz="4" w:space="0" w:color="auto"/>
              <w:right w:val="single" w:sz="4" w:space="0" w:color="auto"/>
            </w:tcBorders>
          </w:tcPr>
          <w:p w14:paraId="13DB2F2E" w14:textId="77777777" w:rsidR="00CD4AB7" w:rsidRPr="00DD58A3" w:rsidRDefault="00CD4AB7" w:rsidP="00540C11">
            <w:pPr>
              <w:rPr>
                <w:rFonts w:ascii="Verdana" w:hAnsi="Verdana"/>
                <w:sz w:val="16"/>
                <w:szCs w:val="16"/>
              </w:rPr>
            </w:pPr>
            <w:r w:rsidRPr="00DD58A3">
              <w:rPr>
                <w:rFonts w:ascii="Verdana" w:hAnsi="Verdana"/>
                <w:sz w:val="16"/>
                <w:szCs w:val="16"/>
              </w:rPr>
              <w:t>109,9</w:t>
            </w:r>
          </w:p>
        </w:tc>
        <w:tc>
          <w:tcPr>
            <w:tcW w:w="931" w:type="dxa"/>
            <w:tcBorders>
              <w:top w:val="single" w:sz="4" w:space="0" w:color="auto"/>
              <w:left w:val="single" w:sz="4" w:space="0" w:color="auto"/>
              <w:bottom w:val="single" w:sz="4" w:space="0" w:color="auto"/>
              <w:right w:val="single" w:sz="4" w:space="0" w:color="auto"/>
            </w:tcBorders>
          </w:tcPr>
          <w:p w14:paraId="5AADAAF6" w14:textId="77777777" w:rsidR="00CD4AB7" w:rsidRPr="00DD58A3" w:rsidRDefault="00CD4AB7" w:rsidP="00540C11">
            <w:pPr>
              <w:rPr>
                <w:rFonts w:ascii="Verdana" w:hAnsi="Verdana"/>
                <w:sz w:val="16"/>
                <w:szCs w:val="16"/>
              </w:rPr>
            </w:pPr>
            <w:r w:rsidRPr="00DD58A3">
              <w:rPr>
                <w:rFonts w:ascii="Verdana" w:hAnsi="Verdana"/>
                <w:sz w:val="16"/>
                <w:szCs w:val="16"/>
              </w:rPr>
              <w:t>110,6</w:t>
            </w:r>
          </w:p>
        </w:tc>
        <w:tc>
          <w:tcPr>
            <w:tcW w:w="1122" w:type="dxa"/>
            <w:tcBorders>
              <w:top w:val="single" w:sz="4" w:space="0" w:color="auto"/>
              <w:left w:val="single" w:sz="4" w:space="0" w:color="auto"/>
              <w:bottom w:val="single" w:sz="4" w:space="0" w:color="auto"/>
              <w:right w:val="single" w:sz="4" w:space="0" w:color="auto"/>
            </w:tcBorders>
          </w:tcPr>
          <w:p w14:paraId="5384827F" w14:textId="77777777" w:rsidR="00CD4AB7" w:rsidRPr="00DD58A3" w:rsidRDefault="00CD4AB7" w:rsidP="00540C11">
            <w:pPr>
              <w:rPr>
                <w:rFonts w:ascii="Verdana" w:hAnsi="Verdana"/>
                <w:sz w:val="16"/>
                <w:szCs w:val="16"/>
              </w:rPr>
            </w:pPr>
            <w:r w:rsidRPr="00DD58A3">
              <w:rPr>
                <w:rFonts w:ascii="Verdana" w:hAnsi="Verdana"/>
                <w:sz w:val="16"/>
                <w:szCs w:val="16"/>
              </w:rPr>
              <w:t>112,1</w:t>
            </w:r>
          </w:p>
        </w:tc>
      </w:tr>
      <w:tr w:rsidR="00CD4AB7" w:rsidRPr="00DD58A3" w14:paraId="7B047AAA" w14:textId="77777777" w:rsidTr="00CD4AB7">
        <w:trPr>
          <w:trHeight w:val="730"/>
        </w:trPr>
        <w:tc>
          <w:tcPr>
            <w:tcW w:w="1793" w:type="dxa"/>
            <w:tcBorders>
              <w:top w:val="single" w:sz="4" w:space="0" w:color="auto"/>
              <w:left w:val="single" w:sz="4" w:space="0" w:color="auto"/>
              <w:bottom w:val="single" w:sz="4" w:space="0" w:color="auto"/>
              <w:right w:val="single" w:sz="4" w:space="0" w:color="auto"/>
            </w:tcBorders>
          </w:tcPr>
          <w:p w14:paraId="0B47E7BA" w14:textId="6A45A242" w:rsidR="00CD4AB7" w:rsidRPr="00DD58A3" w:rsidRDefault="00F22899" w:rsidP="00540C11">
            <w:pPr>
              <w:rPr>
                <w:rFonts w:ascii="Verdana" w:hAnsi="Verdana"/>
                <w:bCs/>
                <w:sz w:val="16"/>
                <w:szCs w:val="16"/>
              </w:rPr>
            </w:pPr>
            <w:r>
              <w:rPr>
                <w:rFonts w:ascii="Verdana" w:hAnsi="Verdana"/>
                <w:bCs/>
                <w:sz w:val="16"/>
                <w:szCs w:val="16"/>
              </w:rPr>
              <w:t>Percentage verandering t</w:t>
            </w:r>
            <w:r w:rsidR="00CD4AB7" w:rsidRPr="00DD58A3">
              <w:rPr>
                <w:rFonts w:ascii="Verdana" w:hAnsi="Verdana"/>
                <w:bCs/>
                <w:sz w:val="16"/>
                <w:szCs w:val="16"/>
              </w:rPr>
              <w:t>en opzichte van basisjaar</w:t>
            </w:r>
          </w:p>
        </w:tc>
        <w:tc>
          <w:tcPr>
            <w:tcW w:w="931" w:type="dxa"/>
            <w:tcBorders>
              <w:top w:val="single" w:sz="4" w:space="0" w:color="auto"/>
              <w:left w:val="single" w:sz="4" w:space="0" w:color="auto"/>
              <w:bottom w:val="single" w:sz="4" w:space="0" w:color="auto"/>
              <w:right w:val="single" w:sz="4" w:space="0" w:color="auto"/>
            </w:tcBorders>
          </w:tcPr>
          <w:p w14:paraId="60917F8B" w14:textId="77777777" w:rsidR="00CD4AB7" w:rsidRPr="00DD58A3" w:rsidRDefault="00CD4AB7" w:rsidP="00540C11">
            <w:pPr>
              <w:rPr>
                <w:rFonts w:ascii="Verdana" w:hAnsi="Verdana"/>
                <w:sz w:val="16"/>
                <w:szCs w:val="16"/>
              </w:rPr>
            </w:pPr>
            <w:r w:rsidRPr="00DD58A3">
              <w:rPr>
                <w:rFonts w:ascii="Verdana" w:hAnsi="Verdana"/>
                <w:sz w:val="16"/>
                <w:szCs w:val="16"/>
              </w:rPr>
              <w:t>-</w:t>
            </w:r>
          </w:p>
        </w:tc>
        <w:tc>
          <w:tcPr>
            <w:tcW w:w="931" w:type="dxa"/>
            <w:tcBorders>
              <w:top w:val="single" w:sz="4" w:space="0" w:color="auto"/>
              <w:left w:val="single" w:sz="4" w:space="0" w:color="auto"/>
              <w:bottom w:val="single" w:sz="4" w:space="0" w:color="auto"/>
              <w:right w:val="single" w:sz="4" w:space="0" w:color="auto"/>
            </w:tcBorders>
          </w:tcPr>
          <w:p w14:paraId="48D6E172" w14:textId="77777777" w:rsidR="00CD4AB7" w:rsidRPr="00DD58A3" w:rsidRDefault="00CD4AB7" w:rsidP="00540C11">
            <w:pPr>
              <w:rPr>
                <w:rFonts w:ascii="Verdana" w:hAnsi="Verdana"/>
                <w:sz w:val="16"/>
                <w:szCs w:val="16"/>
              </w:rPr>
            </w:pPr>
            <w:r w:rsidRPr="00DD58A3">
              <w:rPr>
                <w:rFonts w:ascii="Verdana" w:hAnsi="Verdana"/>
                <w:sz w:val="16"/>
                <w:szCs w:val="16"/>
              </w:rPr>
              <w:t>+3,6%</w:t>
            </w:r>
          </w:p>
        </w:tc>
        <w:tc>
          <w:tcPr>
            <w:tcW w:w="931" w:type="dxa"/>
            <w:tcBorders>
              <w:top w:val="single" w:sz="4" w:space="0" w:color="auto"/>
              <w:left w:val="single" w:sz="4" w:space="0" w:color="auto"/>
              <w:bottom w:val="single" w:sz="4" w:space="0" w:color="auto"/>
              <w:right w:val="single" w:sz="4" w:space="0" w:color="auto"/>
            </w:tcBorders>
          </w:tcPr>
          <w:p w14:paraId="7693A61B" w14:textId="77777777" w:rsidR="00CD4AB7" w:rsidRPr="00DD58A3" w:rsidRDefault="00CD4AB7" w:rsidP="00540C11">
            <w:pPr>
              <w:rPr>
                <w:rFonts w:ascii="Verdana" w:hAnsi="Verdana"/>
                <w:sz w:val="16"/>
                <w:szCs w:val="16"/>
              </w:rPr>
            </w:pPr>
            <w:r w:rsidRPr="00DD58A3">
              <w:rPr>
                <w:rFonts w:ascii="Verdana" w:hAnsi="Verdana"/>
                <w:sz w:val="16"/>
                <w:szCs w:val="16"/>
              </w:rPr>
              <w:t>+8,0%</w:t>
            </w:r>
          </w:p>
        </w:tc>
        <w:tc>
          <w:tcPr>
            <w:tcW w:w="1001" w:type="dxa"/>
            <w:tcBorders>
              <w:top w:val="single" w:sz="4" w:space="0" w:color="auto"/>
              <w:left w:val="single" w:sz="4" w:space="0" w:color="auto"/>
              <w:bottom w:val="single" w:sz="4" w:space="0" w:color="auto"/>
              <w:right w:val="single" w:sz="4" w:space="0" w:color="auto"/>
            </w:tcBorders>
          </w:tcPr>
          <w:p w14:paraId="195855E4" w14:textId="77777777" w:rsidR="00CD4AB7" w:rsidRPr="00DD58A3" w:rsidRDefault="00CD4AB7" w:rsidP="00540C11">
            <w:pPr>
              <w:rPr>
                <w:rFonts w:ascii="Verdana" w:hAnsi="Verdana"/>
                <w:sz w:val="16"/>
                <w:szCs w:val="16"/>
              </w:rPr>
            </w:pPr>
            <w:r w:rsidRPr="00DD58A3">
              <w:rPr>
                <w:rFonts w:ascii="Verdana" w:hAnsi="Verdana"/>
                <w:sz w:val="16"/>
                <w:szCs w:val="16"/>
              </w:rPr>
              <w:t>+9,9%</w:t>
            </w:r>
          </w:p>
        </w:tc>
        <w:tc>
          <w:tcPr>
            <w:tcW w:w="931" w:type="dxa"/>
            <w:tcBorders>
              <w:top w:val="single" w:sz="4" w:space="0" w:color="auto"/>
              <w:left w:val="single" w:sz="4" w:space="0" w:color="auto"/>
              <w:bottom w:val="single" w:sz="4" w:space="0" w:color="auto"/>
              <w:right w:val="single" w:sz="4" w:space="0" w:color="auto"/>
            </w:tcBorders>
          </w:tcPr>
          <w:p w14:paraId="6CE3DDDF" w14:textId="77777777" w:rsidR="00CD4AB7" w:rsidRPr="00DD58A3" w:rsidRDefault="00CD4AB7" w:rsidP="00540C11">
            <w:pPr>
              <w:rPr>
                <w:rFonts w:ascii="Verdana" w:hAnsi="Verdana"/>
                <w:sz w:val="16"/>
                <w:szCs w:val="16"/>
              </w:rPr>
            </w:pPr>
            <w:r w:rsidRPr="00DD58A3">
              <w:rPr>
                <w:rFonts w:ascii="Verdana" w:hAnsi="Verdana"/>
                <w:sz w:val="16"/>
                <w:szCs w:val="16"/>
              </w:rPr>
              <w:t>+10,6%</w:t>
            </w:r>
          </w:p>
        </w:tc>
        <w:tc>
          <w:tcPr>
            <w:tcW w:w="1122" w:type="dxa"/>
            <w:tcBorders>
              <w:top w:val="single" w:sz="4" w:space="0" w:color="auto"/>
              <w:left w:val="single" w:sz="4" w:space="0" w:color="auto"/>
              <w:bottom w:val="single" w:sz="4" w:space="0" w:color="auto"/>
              <w:right w:val="single" w:sz="4" w:space="0" w:color="auto"/>
            </w:tcBorders>
          </w:tcPr>
          <w:p w14:paraId="7CC3B03D" w14:textId="77777777" w:rsidR="00CD4AB7" w:rsidRPr="00DD58A3" w:rsidRDefault="00CD4AB7" w:rsidP="00540C11">
            <w:pPr>
              <w:rPr>
                <w:rFonts w:ascii="Verdana" w:hAnsi="Verdana"/>
                <w:sz w:val="16"/>
                <w:szCs w:val="16"/>
              </w:rPr>
            </w:pPr>
            <w:r w:rsidRPr="00DD58A3">
              <w:rPr>
                <w:rFonts w:ascii="Verdana" w:hAnsi="Verdana"/>
                <w:sz w:val="16"/>
                <w:szCs w:val="16"/>
              </w:rPr>
              <w:t>+12,1%</w:t>
            </w:r>
          </w:p>
        </w:tc>
      </w:tr>
      <w:tr w:rsidR="00CD4AB7" w:rsidRPr="00DD58A3" w14:paraId="22033FDA" w14:textId="77777777" w:rsidTr="00CD4AB7">
        <w:trPr>
          <w:trHeight w:val="730"/>
        </w:trPr>
        <w:tc>
          <w:tcPr>
            <w:tcW w:w="1793" w:type="dxa"/>
            <w:tcBorders>
              <w:top w:val="single" w:sz="4" w:space="0" w:color="auto"/>
              <w:left w:val="single" w:sz="4" w:space="0" w:color="auto"/>
              <w:bottom w:val="single" w:sz="4" w:space="0" w:color="auto"/>
              <w:right w:val="single" w:sz="4" w:space="0" w:color="auto"/>
            </w:tcBorders>
          </w:tcPr>
          <w:p w14:paraId="75E2D1A7" w14:textId="77777777" w:rsidR="00CD4AB7" w:rsidRPr="00DD58A3" w:rsidRDefault="00CD4AB7" w:rsidP="00540C11">
            <w:pPr>
              <w:rPr>
                <w:rFonts w:ascii="Verdana" w:hAnsi="Verdana"/>
                <w:bCs/>
                <w:sz w:val="16"/>
                <w:szCs w:val="16"/>
              </w:rPr>
            </w:pPr>
            <w:r w:rsidRPr="00DD58A3">
              <w:rPr>
                <w:rFonts w:ascii="Verdana" w:hAnsi="Verdana"/>
                <w:bCs/>
                <w:sz w:val="16"/>
                <w:szCs w:val="16"/>
              </w:rPr>
              <w:t>Percentage verandering ten opzichte van vorig jaar</w:t>
            </w:r>
          </w:p>
        </w:tc>
        <w:tc>
          <w:tcPr>
            <w:tcW w:w="931" w:type="dxa"/>
            <w:tcBorders>
              <w:top w:val="single" w:sz="4" w:space="0" w:color="auto"/>
              <w:left w:val="single" w:sz="4" w:space="0" w:color="auto"/>
              <w:bottom w:val="single" w:sz="4" w:space="0" w:color="auto"/>
              <w:right w:val="single" w:sz="4" w:space="0" w:color="auto"/>
            </w:tcBorders>
          </w:tcPr>
          <w:p w14:paraId="1991E44A" w14:textId="77777777" w:rsidR="00CD4AB7" w:rsidRPr="00DD58A3" w:rsidRDefault="00CD4AB7" w:rsidP="00540C11">
            <w:pPr>
              <w:rPr>
                <w:rFonts w:ascii="Verdana" w:hAnsi="Verdana"/>
                <w:sz w:val="16"/>
                <w:szCs w:val="16"/>
              </w:rPr>
            </w:pPr>
            <w:r w:rsidRPr="00DD58A3">
              <w:rPr>
                <w:rFonts w:ascii="Verdana" w:hAnsi="Verdana"/>
                <w:sz w:val="16"/>
                <w:szCs w:val="16"/>
              </w:rPr>
              <w:t>-</w:t>
            </w:r>
          </w:p>
        </w:tc>
        <w:tc>
          <w:tcPr>
            <w:tcW w:w="931" w:type="dxa"/>
            <w:tcBorders>
              <w:top w:val="single" w:sz="4" w:space="0" w:color="auto"/>
              <w:left w:val="single" w:sz="4" w:space="0" w:color="auto"/>
              <w:bottom w:val="single" w:sz="4" w:space="0" w:color="auto"/>
              <w:right w:val="single" w:sz="4" w:space="0" w:color="auto"/>
            </w:tcBorders>
          </w:tcPr>
          <w:p w14:paraId="0CEF9EA9" w14:textId="77777777" w:rsidR="00CD4AB7" w:rsidRPr="00DD58A3" w:rsidRDefault="00CD4AB7" w:rsidP="00540C11">
            <w:pPr>
              <w:rPr>
                <w:rFonts w:ascii="Verdana" w:hAnsi="Verdana"/>
                <w:sz w:val="16"/>
                <w:szCs w:val="16"/>
              </w:rPr>
            </w:pPr>
            <w:r w:rsidRPr="00DD58A3">
              <w:rPr>
                <w:rFonts w:ascii="Verdana" w:hAnsi="Verdana"/>
                <w:sz w:val="16"/>
                <w:szCs w:val="16"/>
              </w:rPr>
              <w:t>+3,6%</w:t>
            </w:r>
          </w:p>
        </w:tc>
        <w:tc>
          <w:tcPr>
            <w:tcW w:w="931" w:type="dxa"/>
            <w:tcBorders>
              <w:top w:val="single" w:sz="4" w:space="0" w:color="auto"/>
              <w:left w:val="single" w:sz="4" w:space="0" w:color="auto"/>
              <w:bottom w:val="single" w:sz="4" w:space="0" w:color="auto"/>
              <w:right w:val="single" w:sz="4" w:space="0" w:color="auto"/>
            </w:tcBorders>
          </w:tcPr>
          <w:p w14:paraId="5FA68093" w14:textId="77777777" w:rsidR="00CD4AB7" w:rsidRPr="00DD58A3" w:rsidRDefault="00CD4AB7" w:rsidP="00540C11">
            <w:pPr>
              <w:rPr>
                <w:rFonts w:ascii="Verdana" w:hAnsi="Verdana"/>
                <w:sz w:val="16"/>
                <w:szCs w:val="16"/>
              </w:rPr>
            </w:pPr>
            <w:r w:rsidRPr="00DD58A3">
              <w:rPr>
                <w:rFonts w:ascii="Verdana" w:hAnsi="Verdana"/>
                <w:sz w:val="16"/>
                <w:szCs w:val="16"/>
              </w:rPr>
              <w:t>+4,2%</w:t>
            </w:r>
          </w:p>
        </w:tc>
        <w:tc>
          <w:tcPr>
            <w:tcW w:w="1001" w:type="dxa"/>
            <w:tcBorders>
              <w:top w:val="single" w:sz="4" w:space="0" w:color="auto"/>
              <w:left w:val="single" w:sz="4" w:space="0" w:color="auto"/>
              <w:bottom w:val="single" w:sz="4" w:space="0" w:color="auto"/>
              <w:right w:val="single" w:sz="4" w:space="0" w:color="auto"/>
            </w:tcBorders>
          </w:tcPr>
          <w:p w14:paraId="119F76AD" w14:textId="77777777" w:rsidR="00CD4AB7" w:rsidRPr="00DD58A3" w:rsidRDefault="00CD4AB7" w:rsidP="00540C11">
            <w:pPr>
              <w:rPr>
                <w:rFonts w:ascii="Verdana" w:hAnsi="Verdana"/>
                <w:sz w:val="16"/>
                <w:szCs w:val="16"/>
              </w:rPr>
            </w:pPr>
            <w:r w:rsidRPr="00DD58A3">
              <w:rPr>
                <w:rFonts w:ascii="Verdana" w:hAnsi="Verdana"/>
                <w:sz w:val="16"/>
                <w:szCs w:val="16"/>
              </w:rPr>
              <w:t>+1,8%</w:t>
            </w:r>
          </w:p>
        </w:tc>
        <w:tc>
          <w:tcPr>
            <w:tcW w:w="931" w:type="dxa"/>
            <w:tcBorders>
              <w:top w:val="single" w:sz="4" w:space="0" w:color="auto"/>
              <w:left w:val="single" w:sz="4" w:space="0" w:color="auto"/>
              <w:bottom w:val="single" w:sz="4" w:space="0" w:color="auto"/>
              <w:right w:val="single" w:sz="4" w:space="0" w:color="auto"/>
            </w:tcBorders>
          </w:tcPr>
          <w:p w14:paraId="2D987436" w14:textId="2A91B4A4" w:rsidR="00CD4AB7" w:rsidRPr="00DD58A3" w:rsidRDefault="00F22899" w:rsidP="00540C11">
            <w:pPr>
              <w:rPr>
                <w:rFonts w:ascii="Verdana" w:hAnsi="Verdana"/>
                <w:sz w:val="16"/>
                <w:szCs w:val="16"/>
              </w:rPr>
            </w:pPr>
            <w:r>
              <w:rPr>
                <w:rFonts w:ascii="Verdana" w:hAnsi="Verdana"/>
                <w:sz w:val="16"/>
                <w:szCs w:val="16"/>
              </w:rPr>
              <w:t>+0,7</w:t>
            </w:r>
            <w:r w:rsidR="00CD4AB7" w:rsidRPr="00DD58A3">
              <w:rPr>
                <w:rFonts w:ascii="Verdana" w:hAnsi="Verdana"/>
                <w:sz w:val="16"/>
                <w:szCs w:val="16"/>
              </w:rPr>
              <w:t>%</w:t>
            </w:r>
          </w:p>
        </w:tc>
        <w:tc>
          <w:tcPr>
            <w:tcW w:w="1122" w:type="dxa"/>
            <w:tcBorders>
              <w:top w:val="single" w:sz="4" w:space="0" w:color="auto"/>
              <w:left w:val="single" w:sz="4" w:space="0" w:color="auto"/>
              <w:bottom w:val="single" w:sz="4" w:space="0" w:color="auto"/>
              <w:right w:val="single" w:sz="4" w:space="0" w:color="auto"/>
            </w:tcBorders>
          </w:tcPr>
          <w:p w14:paraId="4CAEF948" w14:textId="38311113" w:rsidR="00CD4AB7" w:rsidRPr="00DD58A3" w:rsidRDefault="00CD4AB7" w:rsidP="00F22899">
            <w:pPr>
              <w:rPr>
                <w:rFonts w:ascii="Verdana" w:hAnsi="Verdana"/>
                <w:sz w:val="16"/>
                <w:szCs w:val="16"/>
              </w:rPr>
            </w:pPr>
            <w:r w:rsidRPr="00DD58A3">
              <w:rPr>
                <w:rFonts w:ascii="Verdana" w:hAnsi="Verdana"/>
                <w:sz w:val="16"/>
                <w:szCs w:val="16"/>
              </w:rPr>
              <w:t>+1,</w:t>
            </w:r>
            <w:r w:rsidR="00F22899">
              <w:rPr>
                <w:rFonts w:ascii="Verdana" w:hAnsi="Verdana"/>
                <w:sz w:val="16"/>
                <w:szCs w:val="16"/>
              </w:rPr>
              <w:t>3</w:t>
            </w:r>
            <w:r w:rsidRPr="00DD58A3">
              <w:rPr>
                <w:rFonts w:ascii="Verdana" w:hAnsi="Verdana"/>
                <w:sz w:val="16"/>
                <w:szCs w:val="16"/>
              </w:rPr>
              <w:t>%</w:t>
            </w:r>
          </w:p>
        </w:tc>
      </w:tr>
      <w:tr w:rsidR="00CD4AB7" w:rsidRPr="00DD58A3" w14:paraId="5E52D9D8" w14:textId="77777777" w:rsidTr="00CD4AB7">
        <w:trPr>
          <w:trHeight w:val="359"/>
        </w:trPr>
        <w:tc>
          <w:tcPr>
            <w:tcW w:w="1793" w:type="dxa"/>
            <w:tcBorders>
              <w:top w:val="single" w:sz="4" w:space="0" w:color="auto"/>
              <w:left w:val="single" w:sz="4" w:space="0" w:color="auto"/>
              <w:bottom w:val="single" w:sz="4" w:space="0" w:color="auto"/>
              <w:right w:val="single" w:sz="4" w:space="0" w:color="auto"/>
            </w:tcBorders>
          </w:tcPr>
          <w:p w14:paraId="71B542B8" w14:textId="1FFE22FF" w:rsidR="00CD4AB7" w:rsidRPr="00DD58A3" w:rsidRDefault="00CD4AB7" w:rsidP="00540C11">
            <w:pPr>
              <w:rPr>
                <w:rFonts w:ascii="Verdana" w:hAnsi="Verdana"/>
                <w:bCs/>
                <w:sz w:val="16"/>
                <w:szCs w:val="16"/>
              </w:rPr>
            </w:pPr>
            <w:r w:rsidRPr="00DD58A3">
              <w:rPr>
                <w:rFonts w:ascii="Verdana" w:hAnsi="Verdana"/>
                <w:bCs/>
                <w:sz w:val="16"/>
                <w:szCs w:val="16"/>
              </w:rPr>
              <w:t>Indexcijfer basisjaar ‘</w:t>
            </w:r>
            <w:r w:rsidR="008519D6">
              <w:rPr>
                <w:rFonts w:ascii="Verdana" w:hAnsi="Verdana"/>
                <w:bCs/>
                <w:sz w:val="16"/>
                <w:szCs w:val="16"/>
              </w:rPr>
              <w:t>20</w:t>
            </w:r>
            <w:r w:rsidRPr="00DD58A3">
              <w:rPr>
                <w:rFonts w:ascii="Verdana" w:hAnsi="Verdana"/>
                <w:bCs/>
                <w:sz w:val="16"/>
                <w:szCs w:val="16"/>
              </w:rPr>
              <w:t>/</w:t>
            </w:r>
            <w:r w:rsidR="008519D6">
              <w:rPr>
                <w:rFonts w:ascii="Verdana" w:hAnsi="Verdana"/>
                <w:bCs/>
                <w:sz w:val="16"/>
                <w:szCs w:val="16"/>
              </w:rPr>
              <w:t>’21</w:t>
            </w:r>
          </w:p>
        </w:tc>
        <w:tc>
          <w:tcPr>
            <w:tcW w:w="931" w:type="dxa"/>
            <w:tcBorders>
              <w:top w:val="single" w:sz="4" w:space="0" w:color="auto"/>
              <w:left w:val="single" w:sz="4" w:space="0" w:color="auto"/>
              <w:bottom w:val="single" w:sz="4" w:space="0" w:color="auto"/>
              <w:right w:val="single" w:sz="4" w:space="0" w:color="auto"/>
            </w:tcBorders>
          </w:tcPr>
          <w:p w14:paraId="51CD7358" w14:textId="57CD6E8C" w:rsidR="00CD4AB7" w:rsidRPr="00DD58A3" w:rsidRDefault="00202FAB" w:rsidP="00540C11">
            <w:pPr>
              <w:rPr>
                <w:rFonts w:ascii="Verdana" w:hAnsi="Verdana"/>
                <w:sz w:val="16"/>
                <w:szCs w:val="16"/>
              </w:rPr>
            </w:pPr>
            <w:r>
              <w:rPr>
                <w:rFonts w:ascii="Verdana" w:hAnsi="Verdana"/>
                <w:sz w:val="16"/>
                <w:szCs w:val="16"/>
              </w:rPr>
              <w:t>89,2</w:t>
            </w:r>
          </w:p>
        </w:tc>
        <w:tc>
          <w:tcPr>
            <w:tcW w:w="931" w:type="dxa"/>
            <w:tcBorders>
              <w:top w:val="single" w:sz="4" w:space="0" w:color="auto"/>
              <w:left w:val="single" w:sz="4" w:space="0" w:color="auto"/>
              <w:bottom w:val="single" w:sz="4" w:space="0" w:color="auto"/>
              <w:right w:val="single" w:sz="4" w:space="0" w:color="auto"/>
            </w:tcBorders>
          </w:tcPr>
          <w:p w14:paraId="51CEE364" w14:textId="192235EB" w:rsidR="00CD4AB7" w:rsidRPr="00DD58A3" w:rsidRDefault="00CD4AB7" w:rsidP="00540C11">
            <w:pPr>
              <w:rPr>
                <w:rFonts w:ascii="Verdana" w:hAnsi="Verdana"/>
                <w:sz w:val="16"/>
                <w:szCs w:val="16"/>
              </w:rPr>
            </w:pPr>
            <w:r w:rsidRPr="00DD58A3">
              <w:rPr>
                <w:rFonts w:ascii="Verdana" w:hAnsi="Verdana"/>
                <w:sz w:val="16"/>
                <w:szCs w:val="16"/>
              </w:rPr>
              <w:t>92,</w:t>
            </w:r>
            <w:r w:rsidR="00202FAB">
              <w:rPr>
                <w:rFonts w:ascii="Verdana" w:hAnsi="Verdana"/>
                <w:sz w:val="16"/>
                <w:szCs w:val="16"/>
              </w:rPr>
              <w:t>4</w:t>
            </w:r>
          </w:p>
        </w:tc>
        <w:tc>
          <w:tcPr>
            <w:tcW w:w="931" w:type="dxa"/>
            <w:tcBorders>
              <w:top w:val="single" w:sz="4" w:space="0" w:color="auto"/>
              <w:left w:val="single" w:sz="4" w:space="0" w:color="auto"/>
              <w:bottom w:val="single" w:sz="4" w:space="0" w:color="auto"/>
              <w:right w:val="single" w:sz="4" w:space="0" w:color="auto"/>
            </w:tcBorders>
          </w:tcPr>
          <w:p w14:paraId="08F646CD" w14:textId="7011BF07" w:rsidR="00CD4AB7" w:rsidRPr="00DD58A3" w:rsidRDefault="00CD4AB7" w:rsidP="00540C11">
            <w:pPr>
              <w:rPr>
                <w:rFonts w:ascii="Verdana" w:hAnsi="Verdana"/>
                <w:sz w:val="16"/>
                <w:szCs w:val="16"/>
              </w:rPr>
            </w:pPr>
            <w:r w:rsidRPr="00DD58A3">
              <w:rPr>
                <w:rFonts w:ascii="Verdana" w:hAnsi="Verdana"/>
                <w:sz w:val="16"/>
                <w:szCs w:val="16"/>
              </w:rPr>
              <w:t>96,</w:t>
            </w:r>
            <w:r w:rsidR="00A306C0">
              <w:rPr>
                <w:rFonts w:ascii="Verdana" w:hAnsi="Verdana"/>
                <w:sz w:val="16"/>
                <w:szCs w:val="16"/>
              </w:rPr>
              <w:t>3</w:t>
            </w:r>
          </w:p>
        </w:tc>
        <w:tc>
          <w:tcPr>
            <w:tcW w:w="1001" w:type="dxa"/>
            <w:tcBorders>
              <w:top w:val="single" w:sz="4" w:space="0" w:color="auto"/>
              <w:left w:val="single" w:sz="4" w:space="0" w:color="auto"/>
              <w:bottom w:val="single" w:sz="4" w:space="0" w:color="auto"/>
              <w:right w:val="single" w:sz="4" w:space="0" w:color="auto"/>
            </w:tcBorders>
          </w:tcPr>
          <w:p w14:paraId="6B06E749" w14:textId="70B0326E" w:rsidR="00CD4AB7" w:rsidRPr="00DD58A3" w:rsidRDefault="00CD4AB7" w:rsidP="00540C11">
            <w:pPr>
              <w:rPr>
                <w:rFonts w:ascii="Verdana" w:hAnsi="Verdana"/>
                <w:sz w:val="16"/>
                <w:szCs w:val="16"/>
              </w:rPr>
            </w:pPr>
            <w:r w:rsidRPr="00DD58A3">
              <w:rPr>
                <w:rFonts w:ascii="Verdana" w:hAnsi="Verdana"/>
                <w:sz w:val="16"/>
                <w:szCs w:val="16"/>
              </w:rPr>
              <w:t>9</w:t>
            </w:r>
            <w:r w:rsidR="000859F4">
              <w:rPr>
                <w:rFonts w:ascii="Verdana" w:hAnsi="Verdana"/>
                <w:sz w:val="16"/>
                <w:szCs w:val="16"/>
              </w:rPr>
              <w:t>8,0</w:t>
            </w:r>
          </w:p>
        </w:tc>
        <w:tc>
          <w:tcPr>
            <w:tcW w:w="931" w:type="dxa"/>
            <w:tcBorders>
              <w:top w:val="single" w:sz="4" w:space="0" w:color="auto"/>
              <w:left w:val="single" w:sz="4" w:space="0" w:color="auto"/>
              <w:bottom w:val="single" w:sz="4" w:space="0" w:color="auto"/>
              <w:right w:val="single" w:sz="4" w:space="0" w:color="auto"/>
            </w:tcBorders>
          </w:tcPr>
          <w:p w14:paraId="02E3B9EF" w14:textId="68E954CC" w:rsidR="00CD4AB7" w:rsidRPr="00DD58A3" w:rsidRDefault="00CD4AB7" w:rsidP="00540C11">
            <w:pPr>
              <w:rPr>
                <w:rFonts w:ascii="Verdana" w:hAnsi="Verdana"/>
                <w:sz w:val="16"/>
                <w:szCs w:val="16"/>
              </w:rPr>
            </w:pPr>
            <w:r w:rsidRPr="00DD58A3">
              <w:rPr>
                <w:rFonts w:ascii="Verdana" w:hAnsi="Verdana"/>
                <w:sz w:val="16"/>
                <w:szCs w:val="16"/>
              </w:rPr>
              <w:t>98,</w:t>
            </w:r>
            <w:r w:rsidR="000859F4">
              <w:rPr>
                <w:rFonts w:ascii="Verdana" w:hAnsi="Verdana"/>
                <w:sz w:val="16"/>
                <w:szCs w:val="16"/>
              </w:rPr>
              <w:t>7</w:t>
            </w:r>
          </w:p>
        </w:tc>
        <w:tc>
          <w:tcPr>
            <w:tcW w:w="1122" w:type="dxa"/>
            <w:tcBorders>
              <w:top w:val="single" w:sz="4" w:space="0" w:color="auto"/>
              <w:left w:val="single" w:sz="4" w:space="0" w:color="auto"/>
              <w:bottom w:val="single" w:sz="4" w:space="0" w:color="auto"/>
              <w:right w:val="single" w:sz="4" w:space="0" w:color="auto"/>
            </w:tcBorders>
          </w:tcPr>
          <w:p w14:paraId="7560B434" w14:textId="634F3A9F" w:rsidR="00CD4AB7" w:rsidRPr="00DD58A3" w:rsidRDefault="000859F4" w:rsidP="00540C11">
            <w:pPr>
              <w:rPr>
                <w:rFonts w:ascii="Verdana" w:hAnsi="Verdana"/>
                <w:sz w:val="16"/>
                <w:szCs w:val="16"/>
              </w:rPr>
            </w:pPr>
            <w:r>
              <w:rPr>
                <w:rFonts w:ascii="Verdana" w:hAnsi="Verdana"/>
                <w:sz w:val="16"/>
                <w:szCs w:val="16"/>
              </w:rPr>
              <w:t>-</w:t>
            </w:r>
          </w:p>
        </w:tc>
      </w:tr>
      <w:tr w:rsidR="00CD4AB7" w:rsidRPr="00DD58A3" w14:paraId="0609553A" w14:textId="77777777" w:rsidTr="00CD4AB7">
        <w:trPr>
          <w:trHeight w:val="718"/>
        </w:trPr>
        <w:tc>
          <w:tcPr>
            <w:tcW w:w="1793" w:type="dxa"/>
            <w:tcBorders>
              <w:top w:val="single" w:sz="4" w:space="0" w:color="auto"/>
              <w:left w:val="single" w:sz="4" w:space="0" w:color="auto"/>
              <w:bottom w:val="single" w:sz="4" w:space="0" w:color="auto"/>
              <w:right w:val="single" w:sz="4" w:space="0" w:color="auto"/>
            </w:tcBorders>
          </w:tcPr>
          <w:p w14:paraId="2B7C0C7C" w14:textId="77777777" w:rsidR="00CD4AB7" w:rsidRPr="00DD58A3" w:rsidRDefault="00CD4AB7" w:rsidP="00540C11">
            <w:pPr>
              <w:rPr>
                <w:rFonts w:ascii="Verdana" w:hAnsi="Verdana"/>
                <w:bCs/>
                <w:sz w:val="16"/>
                <w:szCs w:val="16"/>
              </w:rPr>
            </w:pPr>
            <w:r w:rsidRPr="00DD58A3">
              <w:rPr>
                <w:rFonts w:ascii="Verdana" w:hAnsi="Verdana"/>
                <w:bCs/>
                <w:sz w:val="16"/>
                <w:szCs w:val="16"/>
              </w:rPr>
              <w:t>Percentage verandering ten opzichte van basisjaar</w:t>
            </w:r>
          </w:p>
        </w:tc>
        <w:tc>
          <w:tcPr>
            <w:tcW w:w="931" w:type="dxa"/>
            <w:tcBorders>
              <w:top w:val="single" w:sz="4" w:space="0" w:color="auto"/>
              <w:left w:val="single" w:sz="4" w:space="0" w:color="auto"/>
              <w:bottom w:val="single" w:sz="4" w:space="0" w:color="auto"/>
              <w:right w:val="single" w:sz="4" w:space="0" w:color="auto"/>
            </w:tcBorders>
          </w:tcPr>
          <w:p w14:paraId="50F7C2CB" w14:textId="763E60A4" w:rsidR="00CD4AB7" w:rsidRPr="00DD58A3" w:rsidRDefault="00CD4AB7" w:rsidP="00540C11">
            <w:pPr>
              <w:rPr>
                <w:rFonts w:ascii="Verdana" w:hAnsi="Verdana"/>
                <w:sz w:val="16"/>
                <w:szCs w:val="16"/>
              </w:rPr>
            </w:pPr>
            <w:r w:rsidRPr="00DD58A3">
              <w:rPr>
                <w:rFonts w:ascii="Verdana" w:hAnsi="Verdana"/>
                <w:sz w:val="16"/>
                <w:szCs w:val="16"/>
              </w:rPr>
              <w:t>-</w:t>
            </w:r>
            <w:r w:rsidR="00B31C58">
              <w:rPr>
                <w:rFonts w:ascii="Verdana" w:hAnsi="Verdana"/>
                <w:sz w:val="16"/>
                <w:szCs w:val="16"/>
              </w:rPr>
              <w:t>10,8</w:t>
            </w:r>
            <w:r w:rsidRPr="00DD58A3">
              <w:rPr>
                <w:rFonts w:ascii="Verdana" w:hAnsi="Verdana"/>
                <w:sz w:val="16"/>
                <w:szCs w:val="16"/>
              </w:rPr>
              <w:t>%</w:t>
            </w:r>
          </w:p>
        </w:tc>
        <w:tc>
          <w:tcPr>
            <w:tcW w:w="931" w:type="dxa"/>
            <w:tcBorders>
              <w:top w:val="single" w:sz="4" w:space="0" w:color="auto"/>
              <w:left w:val="single" w:sz="4" w:space="0" w:color="auto"/>
              <w:bottom w:val="single" w:sz="4" w:space="0" w:color="auto"/>
              <w:right w:val="single" w:sz="4" w:space="0" w:color="auto"/>
            </w:tcBorders>
          </w:tcPr>
          <w:p w14:paraId="4BF8C61A" w14:textId="0DE463C5" w:rsidR="00CD4AB7" w:rsidRPr="00DD58A3" w:rsidRDefault="00CD4AB7" w:rsidP="00540C11">
            <w:pPr>
              <w:rPr>
                <w:rFonts w:ascii="Verdana" w:hAnsi="Verdana"/>
                <w:sz w:val="16"/>
                <w:szCs w:val="16"/>
              </w:rPr>
            </w:pPr>
            <w:r w:rsidRPr="00DD58A3">
              <w:rPr>
                <w:rFonts w:ascii="Verdana" w:hAnsi="Verdana"/>
                <w:sz w:val="16"/>
                <w:szCs w:val="16"/>
              </w:rPr>
              <w:t>-7,</w:t>
            </w:r>
            <w:r w:rsidR="00B31C58">
              <w:rPr>
                <w:rFonts w:ascii="Verdana" w:hAnsi="Verdana"/>
                <w:sz w:val="16"/>
                <w:szCs w:val="16"/>
              </w:rPr>
              <w:t>6</w:t>
            </w:r>
            <w:r w:rsidRPr="00DD58A3">
              <w:rPr>
                <w:rFonts w:ascii="Verdana" w:hAnsi="Verdana"/>
                <w:sz w:val="16"/>
                <w:szCs w:val="16"/>
              </w:rPr>
              <w:t>%</w:t>
            </w:r>
          </w:p>
        </w:tc>
        <w:tc>
          <w:tcPr>
            <w:tcW w:w="931" w:type="dxa"/>
            <w:tcBorders>
              <w:top w:val="single" w:sz="4" w:space="0" w:color="auto"/>
              <w:left w:val="single" w:sz="4" w:space="0" w:color="auto"/>
              <w:bottom w:val="single" w:sz="4" w:space="0" w:color="auto"/>
              <w:right w:val="single" w:sz="4" w:space="0" w:color="auto"/>
            </w:tcBorders>
          </w:tcPr>
          <w:p w14:paraId="21D4C3EA" w14:textId="4F3D39E3" w:rsidR="00CD4AB7" w:rsidRPr="00DD58A3" w:rsidRDefault="00CD4AB7" w:rsidP="00540C11">
            <w:pPr>
              <w:rPr>
                <w:rFonts w:ascii="Verdana" w:hAnsi="Verdana"/>
                <w:sz w:val="16"/>
                <w:szCs w:val="16"/>
              </w:rPr>
            </w:pPr>
            <w:r w:rsidRPr="00DD58A3">
              <w:rPr>
                <w:rFonts w:ascii="Verdana" w:hAnsi="Verdana"/>
                <w:sz w:val="16"/>
                <w:szCs w:val="16"/>
              </w:rPr>
              <w:t>-</w:t>
            </w:r>
            <w:r w:rsidR="00B31C58">
              <w:rPr>
                <w:rFonts w:ascii="Verdana" w:hAnsi="Verdana"/>
                <w:sz w:val="16"/>
                <w:szCs w:val="16"/>
              </w:rPr>
              <w:t>3,7</w:t>
            </w:r>
            <w:r w:rsidRPr="00DD58A3">
              <w:rPr>
                <w:rFonts w:ascii="Verdana" w:hAnsi="Verdana"/>
                <w:sz w:val="16"/>
                <w:szCs w:val="16"/>
              </w:rPr>
              <w:t>%</w:t>
            </w:r>
          </w:p>
        </w:tc>
        <w:tc>
          <w:tcPr>
            <w:tcW w:w="1001" w:type="dxa"/>
            <w:tcBorders>
              <w:top w:val="single" w:sz="4" w:space="0" w:color="auto"/>
              <w:left w:val="single" w:sz="4" w:space="0" w:color="auto"/>
              <w:bottom w:val="single" w:sz="4" w:space="0" w:color="auto"/>
              <w:right w:val="single" w:sz="4" w:space="0" w:color="auto"/>
            </w:tcBorders>
          </w:tcPr>
          <w:p w14:paraId="7A6CB422" w14:textId="5FF7F77E" w:rsidR="00CD4AB7" w:rsidRPr="00DD58A3" w:rsidRDefault="00CD4AB7" w:rsidP="00540C11">
            <w:pPr>
              <w:rPr>
                <w:rFonts w:ascii="Verdana" w:hAnsi="Verdana"/>
                <w:sz w:val="16"/>
                <w:szCs w:val="16"/>
              </w:rPr>
            </w:pPr>
            <w:r w:rsidRPr="00DD58A3">
              <w:rPr>
                <w:rFonts w:ascii="Verdana" w:hAnsi="Verdana"/>
                <w:sz w:val="16"/>
                <w:szCs w:val="16"/>
              </w:rPr>
              <w:t>-2,</w:t>
            </w:r>
            <w:r w:rsidR="00B31C58">
              <w:rPr>
                <w:rFonts w:ascii="Verdana" w:hAnsi="Verdana"/>
                <w:sz w:val="16"/>
                <w:szCs w:val="16"/>
              </w:rPr>
              <w:t>0</w:t>
            </w:r>
            <w:r w:rsidRPr="00DD58A3">
              <w:rPr>
                <w:rFonts w:ascii="Verdana" w:hAnsi="Verdana"/>
                <w:sz w:val="16"/>
                <w:szCs w:val="16"/>
              </w:rPr>
              <w:t>%</w:t>
            </w:r>
          </w:p>
        </w:tc>
        <w:tc>
          <w:tcPr>
            <w:tcW w:w="931" w:type="dxa"/>
            <w:tcBorders>
              <w:top w:val="single" w:sz="4" w:space="0" w:color="auto"/>
              <w:left w:val="single" w:sz="4" w:space="0" w:color="auto"/>
              <w:bottom w:val="single" w:sz="4" w:space="0" w:color="auto"/>
              <w:right w:val="single" w:sz="4" w:space="0" w:color="auto"/>
            </w:tcBorders>
          </w:tcPr>
          <w:p w14:paraId="37476B2C" w14:textId="38EC333B" w:rsidR="00CD4AB7" w:rsidRPr="00DD58A3" w:rsidRDefault="00CD4AB7" w:rsidP="00540C11">
            <w:pPr>
              <w:rPr>
                <w:rFonts w:ascii="Verdana" w:hAnsi="Verdana"/>
                <w:sz w:val="16"/>
                <w:szCs w:val="16"/>
              </w:rPr>
            </w:pPr>
            <w:r w:rsidRPr="00DD58A3">
              <w:rPr>
                <w:rFonts w:ascii="Verdana" w:hAnsi="Verdana"/>
                <w:sz w:val="16"/>
                <w:szCs w:val="16"/>
              </w:rPr>
              <w:t>-</w:t>
            </w:r>
            <w:r w:rsidR="00B31C58">
              <w:rPr>
                <w:rFonts w:ascii="Verdana" w:hAnsi="Verdana"/>
                <w:sz w:val="16"/>
                <w:szCs w:val="16"/>
              </w:rPr>
              <w:t>1,3</w:t>
            </w:r>
            <w:r w:rsidRPr="00DD58A3">
              <w:rPr>
                <w:rFonts w:ascii="Verdana" w:hAnsi="Verdana"/>
                <w:sz w:val="16"/>
                <w:szCs w:val="16"/>
              </w:rPr>
              <w:t>%</w:t>
            </w:r>
          </w:p>
        </w:tc>
        <w:tc>
          <w:tcPr>
            <w:tcW w:w="1122" w:type="dxa"/>
            <w:tcBorders>
              <w:top w:val="single" w:sz="4" w:space="0" w:color="auto"/>
              <w:left w:val="single" w:sz="4" w:space="0" w:color="auto"/>
              <w:bottom w:val="single" w:sz="4" w:space="0" w:color="auto"/>
              <w:right w:val="single" w:sz="4" w:space="0" w:color="auto"/>
            </w:tcBorders>
          </w:tcPr>
          <w:p w14:paraId="49E74356" w14:textId="4906765D" w:rsidR="00CD4AB7" w:rsidRPr="00DD58A3" w:rsidRDefault="00B31C58" w:rsidP="00540C11">
            <w:pPr>
              <w:rPr>
                <w:rFonts w:ascii="Verdana" w:hAnsi="Verdana"/>
                <w:sz w:val="16"/>
                <w:szCs w:val="16"/>
              </w:rPr>
            </w:pPr>
            <w:r>
              <w:rPr>
                <w:rFonts w:ascii="Verdana" w:hAnsi="Verdana"/>
                <w:sz w:val="16"/>
                <w:szCs w:val="16"/>
              </w:rPr>
              <w:t>-</w:t>
            </w:r>
          </w:p>
        </w:tc>
      </w:tr>
    </w:tbl>
    <w:p w14:paraId="01208D6B" w14:textId="77777777" w:rsidR="00747D04" w:rsidRPr="00DD58A3" w:rsidRDefault="00747D04" w:rsidP="00540C11">
      <w:pPr>
        <w:rPr>
          <w:rFonts w:ascii="Verdana" w:hAnsi="Verdana"/>
          <w:sz w:val="20"/>
          <w:szCs w:val="20"/>
        </w:rPr>
      </w:pPr>
    </w:p>
    <w:p w14:paraId="3955558E" w14:textId="77777777" w:rsidR="00747D04" w:rsidRPr="00DD58A3" w:rsidRDefault="00747D04" w:rsidP="00540C11">
      <w:pPr>
        <w:rPr>
          <w:rFonts w:ascii="Verdana" w:hAnsi="Verdana"/>
          <w:b/>
          <w:sz w:val="20"/>
          <w:szCs w:val="20"/>
        </w:rPr>
      </w:pPr>
    </w:p>
    <w:p w14:paraId="19C00D84" w14:textId="77777777" w:rsidR="00747D04" w:rsidRPr="00DD58A3" w:rsidRDefault="00747D04" w:rsidP="00540C11">
      <w:pPr>
        <w:rPr>
          <w:rFonts w:ascii="Verdana" w:hAnsi="Verdana"/>
          <w:b/>
          <w:sz w:val="20"/>
          <w:szCs w:val="20"/>
        </w:rPr>
      </w:pPr>
    </w:p>
    <w:p w14:paraId="77D34E20" w14:textId="77777777" w:rsidR="00747D04" w:rsidRPr="00DD58A3" w:rsidRDefault="00747D04" w:rsidP="00540C11">
      <w:pPr>
        <w:rPr>
          <w:rFonts w:ascii="Verdana" w:hAnsi="Verdana"/>
          <w:b/>
          <w:sz w:val="20"/>
          <w:szCs w:val="20"/>
        </w:rPr>
      </w:pPr>
    </w:p>
    <w:p w14:paraId="00692547" w14:textId="77777777" w:rsidR="00747D04" w:rsidRPr="00DD58A3" w:rsidRDefault="00747D04" w:rsidP="00540C11">
      <w:pPr>
        <w:rPr>
          <w:rFonts w:ascii="Verdana" w:hAnsi="Verdana"/>
          <w:b/>
          <w:sz w:val="20"/>
          <w:szCs w:val="20"/>
        </w:rPr>
      </w:pPr>
    </w:p>
    <w:p w14:paraId="5CC7CDD0" w14:textId="77777777" w:rsidR="00747D04" w:rsidRPr="00DD58A3" w:rsidRDefault="00747D04" w:rsidP="00540C11">
      <w:pPr>
        <w:rPr>
          <w:rFonts w:ascii="Verdana" w:hAnsi="Verdana"/>
          <w:b/>
          <w:sz w:val="20"/>
          <w:szCs w:val="20"/>
        </w:rPr>
      </w:pPr>
    </w:p>
    <w:p w14:paraId="782F872B" w14:textId="77777777" w:rsidR="00747D04" w:rsidRPr="00DD58A3" w:rsidRDefault="00747D04" w:rsidP="00540C11">
      <w:pPr>
        <w:rPr>
          <w:rFonts w:ascii="Verdana" w:hAnsi="Verdana"/>
          <w:b/>
          <w:sz w:val="20"/>
          <w:szCs w:val="20"/>
        </w:rPr>
      </w:pPr>
    </w:p>
    <w:p w14:paraId="52616658" w14:textId="77777777" w:rsidR="00747D04" w:rsidRPr="00DD58A3" w:rsidRDefault="00747D04" w:rsidP="00540C11">
      <w:pPr>
        <w:rPr>
          <w:rFonts w:ascii="Verdana" w:hAnsi="Verdana"/>
          <w:b/>
          <w:sz w:val="20"/>
          <w:szCs w:val="20"/>
        </w:rPr>
      </w:pPr>
    </w:p>
    <w:p w14:paraId="7DA02332" w14:textId="77777777" w:rsidR="00747D04" w:rsidRPr="00DD58A3" w:rsidRDefault="00747D04" w:rsidP="00540C11">
      <w:pPr>
        <w:rPr>
          <w:rFonts w:ascii="Verdana" w:hAnsi="Verdana"/>
          <w:b/>
          <w:sz w:val="20"/>
          <w:szCs w:val="20"/>
        </w:rPr>
      </w:pPr>
    </w:p>
    <w:p w14:paraId="03731E38" w14:textId="77777777" w:rsidR="00747D04" w:rsidRPr="00DD58A3" w:rsidRDefault="00747D04" w:rsidP="00540C11">
      <w:pPr>
        <w:rPr>
          <w:rFonts w:ascii="Verdana" w:hAnsi="Verdana"/>
          <w:b/>
          <w:sz w:val="20"/>
          <w:szCs w:val="20"/>
        </w:rPr>
      </w:pPr>
    </w:p>
    <w:p w14:paraId="725AF0EE" w14:textId="77777777" w:rsidR="00747D04" w:rsidRPr="00DD58A3" w:rsidRDefault="00747D04" w:rsidP="00540C11">
      <w:pPr>
        <w:rPr>
          <w:rFonts w:ascii="Verdana" w:hAnsi="Verdana"/>
          <w:b/>
          <w:sz w:val="20"/>
          <w:szCs w:val="20"/>
        </w:rPr>
      </w:pPr>
    </w:p>
    <w:p w14:paraId="25D9C935" w14:textId="77777777" w:rsidR="00747D04" w:rsidRPr="00DD58A3" w:rsidRDefault="00747D04" w:rsidP="00540C11">
      <w:pPr>
        <w:rPr>
          <w:rFonts w:ascii="Verdana" w:hAnsi="Verdana"/>
          <w:b/>
          <w:sz w:val="20"/>
          <w:szCs w:val="20"/>
        </w:rPr>
      </w:pPr>
    </w:p>
    <w:p w14:paraId="2F08BBB7" w14:textId="77777777" w:rsidR="00747D04" w:rsidRPr="00DD58A3" w:rsidRDefault="00747D04" w:rsidP="00540C11">
      <w:pPr>
        <w:rPr>
          <w:rFonts w:ascii="Verdana" w:hAnsi="Verdana"/>
          <w:b/>
          <w:sz w:val="20"/>
          <w:szCs w:val="20"/>
        </w:rPr>
      </w:pPr>
    </w:p>
    <w:p w14:paraId="7D161D90" w14:textId="77777777" w:rsidR="00747D04" w:rsidRPr="00DD58A3" w:rsidRDefault="00747D04" w:rsidP="00540C11">
      <w:pPr>
        <w:rPr>
          <w:rFonts w:ascii="Verdana" w:hAnsi="Verdana"/>
          <w:b/>
          <w:sz w:val="20"/>
          <w:szCs w:val="20"/>
        </w:rPr>
      </w:pPr>
    </w:p>
    <w:p w14:paraId="54792575" w14:textId="77777777" w:rsidR="00747D04" w:rsidRPr="00DD58A3" w:rsidRDefault="00747D04" w:rsidP="00540C11">
      <w:pPr>
        <w:rPr>
          <w:rFonts w:ascii="Verdana" w:hAnsi="Verdana"/>
          <w:b/>
          <w:sz w:val="20"/>
          <w:szCs w:val="20"/>
        </w:rPr>
      </w:pPr>
    </w:p>
    <w:p w14:paraId="469ED4FE" w14:textId="77777777" w:rsidR="00747D04" w:rsidRPr="00DD58A3" w:rsidRDefault="00747D04" w:rsidP="00540C11">
      <w:pPr>
        <w:rPr>
          <w:rFonts w:ascii="Verdana" w:hAnsi="Verdana"/>
          <w:b/>
          <w:sz w:val="20"/>
          <w:szCs w:val="20"/>
        </w:rPr>
      </w:pPr>
    </w:p>
    <w:p w14:paraId="0411F455" w14:textId="59E5642C" w:rsidR="00D4029E" w:rsidRDefault="00D4029E" w:rsidP="00540C11">
      <w:pPr>
        <w:rPr>
          <w:rFonts w:ascii="Verdana" w:hAnsi="Verdana"/>
          <w:bCs/>
          <w:sz w:val="20"/>
          <w:szCs w:val="20"/>
        </w:rPr>
      </w:pPr>
      <w:r>
        <w:rPr>
          <w:rFonts w:ascii="Verdana" w:hAnsi="Verdana"/>
          <w:bCs/>
          <w:sz w:val="20"/>
          <w:szCs w:val="20"/>
        </w:rPr>
        <w:t>Indexcijfers</w:t>
      </w:r>
      <w:r>
        <w:rPr>
          <w:rFonts w:ascii="Verdana" w:hAnsi="Verdana"/>
          <w:bCs/>
          <w:sz w:val="20"/>
          <w:szCs w:val="20"/>
        </w:rPr>
        <w:tab/>
        <w:t xml:space="preserve">‘16/’17: </w:t>
      </w:r>
      <m:oMath>
        <m:f>
          <m:fPr>
            <m:ctrlPr>
              <w:rPr>
                <w:rFonts w:ascii="Cambria Math" w:hAnsi="Cambria Math"/>
                <w:bCs/>
                <w:i/>
                <w:sz w:val="20"/>
                <w:szCs w:val="20"/>
              </w:rPr>
            </m:ctrlPr>
          </m:fPr>
          <m:num>
            <m:r>
              <w:rPr>
                <w:rFonts w:ascii="Cambria Math" w:hAnsi="Cambria Math"/>
                <w:sz w:val="20"/>
                <w:szCs w:val="20"/>
              </w:rPr>
              <m:t>101300</m:t>
            </m:r>
          </m:num>
          <m:den>
            <m:r>
              <w:rPr>
                <w:rFonts w:ascii="Cambria Math" w:hAnsi="Cambria Math"/>
                <w:sz w:val="20"/>
                <w:szCs w:val="20"/>
              </w:rPr>
              <m:t>97740</m:t>
            </m:r>
          </m:den>
        </m:f>
      </m:oMath>
      <w:r>
        <w:rPr>
          <w:rFonts w:ascii="Verdana" w:hAnsi="Verdana"/>
          <w:bCs/>
          <w:sz w:val="20"/>
          <w:szCs w:val="20"/>
        </w:rPr>
        <w:t xml:space="preserve"> x 100 = 103,6</w:t>
      </w:r>
      <w:r>
        <w:rPr>
          <w:rFonts w:ascii="Verdana" w:hAnsi="Verdana"/>
          <w:bCs/>
          <w:sz w:val="20"/>
          <w:szCs w:val="20"/>
        </w:rPr>
        <w:tab/>
        <w:t xml:space="preserve">‘17/’18: </w:t>
      </w:r>
      <m:oMath>
        <m:f>
          <m:fPr>
            <m:ctrlPr>
              <w:rPr>
                <w:rFonts w:ascii="Cambria Math" w:hAnsi="Cambria Math"/>
                <w:bCs/>
                <w:i/>
                <w:sz w:val="20"/>
                <w:szCs w:val="20"/>
              </w:rPr>
            </m:ctrlPr>
          </m:fPr>
          <m:num>
            <m:r>
              <w:rPr>
                <w:rFonts w:ascii="Cambria Math" w:hAnsi="Cambria Math"/>
                <w:sz w:val="20"/>
                <w:szCs w:val="20"/>
              </w:rPr>
              <m:t>105540</m:t>
            </m:r>
          </m:num>
          <m:den>
            <m:r>
              <w:rPr>
                <w:rFonts w:ascii="Cambria Math" w:hAnsi="Cambria Math"/>
                <w:sz w:val="20"/>
                <w:szCs w:val="20"/>
              </w:rPr>
              <m:t>97740</m:t>
            </m:r>
          </m:den>
        </m:f>
      </m:oMath>
      <w:r>
        <w:rPr>
          <w:rFonts w:ascii="Verdana" w:hAnsi="Verdana"/>
          <w:bCs/>
          <w:sz w:val="20"/>
          <w:szCs w:val="20"/>
        </w:rPr>
        <w:t xml:space="preserve"> x 100 = 108,0</w:t>
      </w:r>
    </w:p>
    <w:p w14:paraId="4CB1AE40" w14:textId="556BE800" w:rsidR="003C7076" w:rsidRDefault="00D4029E" w:rsidP="00540C11">
      <w:pPr>
        <w:rPr>
          <w:rFonts w:ascii="Verdana" w:hAnsi="Verdana"/>
          <w:bCs/>
          <w:sz w:val="20"/>
          <w:szCs w:val="20"/>
        </w:rPr>
      </w:pPr>
      <w:r>
        <w:rPr>
          <w:rFonts w:ascii="Verdana" w:hAnsi="Verdana"/>
          <w:bCs/>
          <w:sz w:val="20"/>
          <w:szCs w:val="20"/>
        </w:rPr>
        <w:t xml:space="preserve">‘18/’19: </w:t>
      </w:r>
      <m:oMath>
        <m:f>
          <m:fPr>
            <m:ctrlPr>
              <w:rPr>
                <w:rFonts w:ascii="Cambria Math" w:hAnsi="Cambria Math"/>
                <w:bCs/>
                <w:i/>
                <w:sz w:val="20"/>
                <w:szCs w:val="20"/>
              </w:rPr>
            </m:ctrlPr>
          </m:fPr>
          <m:num>
            <m:r>
              <w:rPr>
                <w:rFonts w:ascii="Cambria Math" w:hAnsi="Cambria Math"/>
                <w:sz w:val="20"/>
                <w:szCs w:val="20"/>
              </w:rPr>
              <m:t>107432</m:t>
            </m:r>
          </m:num>
          <m:den>
            <m:r>
              <w:rPr>
                <w:rFonts w:ascii="Cambria Math" w:hAnsi="Cambria Math"/>
                <w:sz w:val="20"/>
                <w:szCs w:val="20"/>
              </w:rPr>
              <m:t>97740</m:t>
            </m:r>
          </m:den>
        </m:f>
      </m:oMath>
      <w:r>
        <w:rPr>
          <w:rFonts w:ascii="Verdana" w:hAnsi="Verdana"/>
          <w:bCs/>
          <w:sz w:val="20"/>
          <w:szCs w:val="20"/>
        </w:rPr>
        <w:t xml:space="preserve"> x 100 = 109,9</w:t>
      </w:r>
      <w:r>
        <w:rPr>
          <w:rFonts w:ascii="Verdana" w:hAnsi="Verdana"/>
          <w:bCs/>
          <w:sz w:val="20"/>
          <w:szCs w:val="20"/>
        </w:rPr>
        <w:tab/>
      </w:r>
      <w:r w:rsidR="00E313FD">
        <w:rPr>
          <w:rFonts w:ascii="Verdana" w:hAnsi="Verdana"/>
          <w:bCs/>
          <w:sz w:val="20"/>
          <w:szCs w:val="20"/>
        </w:rPr>
        <w:t xml:space="preserve">‘19/’20: </w:t>
      </w:r>
      <m:oMath>
        <m:f>
          <m:fPr>
            <m:ctrlPr>
              <w:rPr>
                <w:rFonts w:ascii="Cambria Math" w:hAnsi="Cambria Math"/>
                <w:bCs/>
                <w:i/>
                <w:sz w:val="20"/>
                <w:szCs w:val="20"/>
              </w:rPr>
            </m:ctrlPr>
          </m:fPr>
          <m:num>
            <m:r>
              <w:rPr>
                <w:rFonts w:ascii="Cambria Math" w:hAnsi="Cambria Math"/>
                <w:sz w:val="20"/>
                <w:szCs w:val="20"/>
              </w:rPr>
              <m:t>108149</m:t>
            </m:r>
          </m:num>
          <m:den>
            <m:r>
              <w:rPr>
                <w:rFonts w:ascii="Cambria Math" w:hAnsi="Cambria Math"/>
                <w:sz w:val="20"/>
                <w:szCs w:val="20"/>
              </w:rPr>
              <m:t>97740</m:t>
            </m:r>
          </m:den>
        </m:f>
      </m:oMath>
      <w:r w:rsidR="00E313FD">
        <w:rPr>
          <w:rFonts w:ascii="Verdana" w:hAnsi="Verdana"/>
          <w:bCs/>
          <w:sz w:val="20"/>
          <w:szCs w:val="20"/>
        </w:rPr>
        <w:t xml:space="preserve"> x 100 = 110,6</w:t>
      </w:r>
      <w:r w:rsidR="003C7076">
        <w:rPr>
          <w:rFonts w:ascii="Verdana" w:hAnsi="Verdana"/>
          <w:bCs/>
          <w:sz w:val="20"/>
          <w:szCs w:val="20"/>
        </w:rPr>
        <w:tab/>
      </w:r>
    </w:p>
    <w:p w14:paraId="37349E14" w14:textId="568FBBD4" w:rsidR="00D4029E" w:rsidRDefault="003C7076" w:rsidP="00540C11">
      <w:pPr>
        <w:rPr>
          <w:rFonts w:ascii="Verdana" w:hAnsi="Verdana"/>
          <w:bCs/>
          <w:sz w:val="20"/>
          <w:szCs w:val="20"/>
        </w:rPr>
      </w:pPr>
      <w:r>
        <w:rPr>
          <w:rFonts w:ascii="Verdana" w:hAnsi="Verdana"/>
          <w:bCs/>
          <w:sz w:val="20"/>
          <w:szCs w:val="20"/>
        </w:rPr>
        <w:t xml:space="preserve">‘20/’21: </w:t>
      </w:r>
      <m:oMath>
        <m:f>
          <m:fPr>
            <m:ctrlPr>
              <w:rPr>
                <w:rFonts w:ascii="Cambria Math" w:hAnsi="Cambria Math"/>
                <w:bCs/>
                <w:i/>
                <w:sz w:val="20"/>
                <w:szCs w:val="20"/>
              </w:rPr>
            </m:ctrlPr>
          </m:fPr>
          <m:num>
            <m:r>
              <w:rPr>
                <w:rFonts w:ascii="Cambria Math" w:hAnsi="Cambria Math"/>
                <w:sz w:val="20"/>
                <w:szCs w:val="20"/>
              </w:rPr>
              <m:t>109577</m:t>
            </m:r>
          </m:num>
          <m:den>
            <m:r>
              <w:rPr>
                <w:rFonts w:ascii="Cambria Math" w:hAnsi="Cambria Math"/>
                <w:sz w:val="20"/>
                <w:szCs w:val="20"/>
              </w:rPr>
              <m:t>97740</m:t>
            </m:r>
          </m:den>
        </m:f>
      </m:oMath>
      <w:r>
        <w:rPr>
          <w:rFonts w:ascii="Verdana" w:hAnsi="Verdana"/>
          <w:bCs/>
          <w:sz w:val="20"/>
          <w:szCs w:val="20"/>
        </w:rPr>
        <w:t xml:space="preserve"> x 100 = 112,1</w:t>
      </w:r>
    </w:p>
    <w:p w14:paraId="6E04A1DC" w14:textId="77777777" w:rsidR="008519D6" w:rsidRDefault="008519D6" w:rsidP="00CF18B4">
      <w:pPr>
        <w:rPr>
          <w:rFonts w:ascii="Verdana" w:hAnsi="Verdana"/>
          <w:bCs/>
          <w:sz w:val="20"/>
          <w:szCs w:val="20"/>
        </w:rPr>
      </w:pPr>
    </w:p>
    <w:p w14:paraId="41B4AAF6" w14:textId="24C67F0B" w:rsidR="00CF18B4" w:rsidRDefault="00CF18B4" w:rsidP="00CF18B4">
      <w:pPr>
        <w:rPr>
          <w:rFonts w:ascii="Verdana" w:hAnsi="Verdana"/>
          <w:bCs/>
          <w:sz w:val="20"/>
          <w:szCs w:val="20"/>
        </w:rPr>
      </w:pPr>
      <w:r>
        <w:rPr>
          <w:rFonts w:ascii="Verdana" w:hAnsi="Verdana"/>
          <w:bCs/>
          <w:sz w:val="20"/>
          <w:szCs w:val="20"/>
        </w:rPr>
        <w:t xml:space="preserve">Percentage t.o.v vorig jaar: ‘17/’18: </w:t>
      </w:r>
      <m:oMath>
        <m:f>
          <m:fPr>
            <m:ctrlPr>
              <w:rPr>
                <w:rFonts w:ascii="Cambria Math" w:hAnsi="Cambria Math"/>
                <w:bCs/>
                <w:i/>
                <w:sz w:val="20"/>
                <w:szCs w:val="20"/>
              </w:rPr>
            </m:ctrlPr>
          </m:fPr>
          <m:num>
            <m:r>
              <w:rPr>
                <w:rFonts w:ascii="Cambria Math" w:hAnsi="Cambria Math"/>
                <w:sz w:val="20"/>
                <w:szCs w:val="20"/>
              </w:rPr>
              <m:t>105540</m:t>
            </m:r>
          </m:num>
          <m:den>
            <m:r>
              <w:rPr>
                <w:rFonts w:ascii="Cambria Math" w:hAnsi="Cambria Math"/>
                <w:sz w:val="20"/>
                <w:szCs w:val="20"/>
              </w:rPr>
              <m:t>101300</m:t>
            </m:r>
          </m:den>
        </m:f>
      </m:oMath>
      <w:r>
        <w:rPr>
          <w:rFonts w:ascii="Verdana" w:hAnsi="Verdana"/>
          <w:bCs/>
          <w:sz w:val="20"/>
          <w:szCs w:val="20"/>
        </w:rPr>
        <w:t xml:space="preserve"> x 100 = 104,2</w:t>
      </w:r>
      <w:r>
        <w:rPr>
          <w:rFonts w:ascii="Verdana" w:hAnsi="Verdana"/>
          <w:bCs/>
          <w:sz w:val="20"/>
          <w:szCs w:val="20"/>
        </w:rPr>
        <w:tab/>
        <w:t xml:space="preserve">‘18/’19: </w:t>
      </w:r>
      <m:oMath>
        <m:f>
          <m:fPr>
            <m:ctrlPr>
              <w:rPr>
                <w:rFonts w:ascii="Cambria Math" w:hAnsi="Cambria Math"/>
                <w:bCs/>
                <w:i/>
                <w:sz w:val="20"/>
                <w:szCs w:val="20"/>
              </w:rPr>
            </m:ctrlPr>
          </m:fPr>
          <m:num>
            <m:r>
              <w:rPr>
                <w:rFonts w:ascii="Cambria Math" w:hAnsi="Cambria Math"/>
                <w:sz w:val="20"/>
                <w:szCs w:val="20"/>
              </w:rPr>
              <m:t>107432</m:t>
            </m:r>
          </m:num>
          <m:den>
            <m:r>
              <w:rPr>
                <w:rFonts w:ascii="Cambria Math" w:hAnsi="Cambria Math"/>
                <w:sz w:val="20"/>
                <w:szCs w:val="20"/>
              </w:rPr>
              <m:t>105540</m:t>
            </m:r>
          </m:den>
        </m:f>
      </m:oMath>
      <w:r>
        <w:rPr>
          <w:rFonts w:ascii="Verdana" w:hAnsi="Verdana"/>
          <w:bCs/>
          <w:sz w:val="20"/>
          <w:szCs w:val="20"/>
        </w:rPr>
        <w:t xml:space="preserve"> x 100 = 101,8</w:t>
      </w:r>
    </w:p>
    <w:p w14:paraId="21B82832" w14:textId="683191E8" w:rsidR="005C4CF3" w:rsidRDefault="005C4CF3" w:rsidP="005C4CF3">
      <w:pPr>
        <w:rPr>
          <w:rFonts w:ascii="Verdana" w:hAnsi="Verdana"/>
          <w:bCs/>
          <w:sz w:val="20"/>
          <w:szCs w:val="20"/>
        </w:rPr>
      </w:pPr>
      <w:r>
        <w:rPr>
          <w:rFonts w:ascii="Verdana" w:hAnsi="Verdana"/>
          <w:bCs/>
          <w:sz w:val="20"/>
          <w:szCs w:val="20"/>
        </w:rPr>
        <w:t xml:space="preserve">‘19/’20: </w:t>
      </w:r>
      <m:oMath>
        <m:f>
          <m:fPr>
            <m:ctrlPr>
              <w:rPr>
                <w:rFonts w:ascii="Cambria Math" w:hAnsi="Cambria Math"/>
                <w:bCs/>
                <w:i/>
                <w:sz w:val="20"/>
                <w:szCs w:val="20"/>
              </w:rPr>
            </m:ctrlPr>
          </m:fPr>
          <m:num>
            <m:r>
              <w:rPr>
                <w:rFonts w:ascii="Cambria Math" w:hAnsi="Cambria Math"/>
                <w:sz w:val="20"/>
                <w:szCs w:val="20"/>
              </w:rPr>
              <m:t>108149</m:t>
            </m:r>
          </m:num>
          <m:den>
            <m:r>
              <w:rPr>
                <w:rFonts w:ascii="Cambria Math" w:hAnsi="Cambria Math"/>
                <w:sz w:val="20"/>
                <w:szCs w:val="20"/>
              </w:rPr>
              <m:t>107432</m:t>
            </m:r>
          </m:den>
        </m:f>
      </m:oMath>
      <w:r>
        <w:rPr>
          <w:rFonts w:ascii="Verdana" w:hAnsi="Verdana"/>
          <w:bCs/>
          <w:sz w:val="20"/>
          <w:szCs w:val="20"/>
        </w:rPr>
        <w:t xml:space="preserve"> x 100 = 100,7</w:t>
      </w:r>
      <w:r>
        <w:rPr>
          <w:rFonts w:ascii="Verdana" w:hAnsi="Verdana"/>
          <w:bCs/>
          <w:sz w:val="20"/>
          <w:szCs w:val="20"/>
        </w:rPr>
        <w:tab/>
        <w:t xml:space="preserve">‘20/’21: </w:t>
      </w:r>
      <m:oMath>
        <m:f>
          <m:fPr>
            <m:ctrlPr>
              <w:rPr>
                <w:rFonts w:ascii="Cambria Math" w:hAnsi="Cambria Math"/>
                <w:bCs/>
                <w:i/>
                <w:sz w:val="20"/>
                <w:szCs w:val="20"/>
              </w:rPr>
            </m:ctrlPr>
          </m:fPr>
          <m:num>
            <m:r>
              <w:rPr>
                <w:rFonts w:ascii="Cambria Math" w:hAnsi="Cambria Math"/>
                <w:sz w:val="20"/>
                <w:szCs w:val="20"/>
              </w:rPr>
              <m:t>109577</m:t>
            </m:r>
          </m:num>
          <m:den>
            <m:r>
              <w:rPr>
                <w:rFonts w:ascii="Cambria Math" w:hAnsi="Cambria Math"/>
                <w:sz w:val="20"/>
                <w:szCs w:val="20"/>
              </w:rPr>
              <m:t>108149</m:t>
            </m:r>
          </m:den>
        </m:f>
      </m:oMath>
      <w:r>
        <w:rPr>
          <w:rFonts w:ascii="Verdana" w:hAnsi="Verdana"/>
          <w:bCs/>
          <w:sz w:val="20"/>
          <w:szCs w:val="20"/>
        </w:rPr>
        <w:t xml:space="preserve"> x 100 = 101,3</w:t>
      </w:r>
    </w:p>
    <w:p w14:paraId="2CBE8ADC" w14:textId="4B0F6A4C" w:rsidR="00CF18B4" w:rsidRDefault="00CF18B4" w:rsidP="00CF18B4">
      <w:pPr>
        <w:rPr>
          <w:rFonts w:ascii="Verdana" w:hAnsi="Verdana"/>
          <w:bCs/>
          <w:sz w:val="20"/>
          <w:szCs w:val="20"/>
        </w:rPr>
      </w:pPr>
    </w:p>
    <w:p w14:paraId="6325A4C8" w14:textId="04DB3181" w:rsidR="00CF18B4" w:rsidRDefault="00202FAB" w:rsidP="00540C11">
      <w:pPr>
        <w:rPr>
          <w:rFonts w:ascii="Verdana" w:hAnsi="Verdana"/>
          <w:bCs/>
          <w:sz w:val="20"/>
          <w:szCs w:val="20"/>
        </w:rPr>
      </w:pPr>
      <w:r>
        <w:rPr>
          <w:rFonts w:ascii="Verdana" w:hAnsi="Verdana"/>
          <w:bCs/>
          <w:sz w:val="20"/>
          <w:szCs w:val="20"/>
        </w:rPr>
        <w:t xml:space="preserve">Indexcijfer basisjaar ‘20/’21: ‘15/’16: </w:t>
      </w:r>
      <m:oMath>
        <m:f>
          <m:fPr>
            <m:ctrlPr>
              <w:rPr>
                <w:rFonts w:ascii="Cambria Math" w:hAnsi="Cambria Math"/>
                <w:bCs/>
                <w:i/>
                <w:sz w:val="20"/>
                <w:szCs w:val="20"/>
              </w:rPr>
            </m:ctrlPr>
          </m:fPr>
          <m:num>
            <m:r>
              <w:rPr>
                <w:rFonts w:ascii="Cambria Math" w:hAnsi="Cambria Math"/>
                <w:sz w:val="20"/>
                <w:szCs w:val="20"/>
              </w:rPr>
              <m:t>97740</m:t>
            </m:r>
          </m:num>
          <m:den>
            <m:r>
              <w:rPr>
                <w:rFonts w:ascii="Cambria Math" w:hAnsi="Cambria Math"/>
                <w:sz w:val="20"/>
                <w:szCs w:val="20"/>
              </w:rPr>
              <m:t>109577</m:t>
            </m:r>
          </m:den>
        </m:f>
      </m:oMath>
      <w:r>
        <w:rPr>
          <w:rFonts w:ascii="Verdana" w:hAnsi="Verdana"/>
          <w:bCs/>
          <w:sz w:val="20"/>
          <w:szCs w:val="20"/>
        </w:rPr>
        <w:t xml:space="preserve"> x 100 = 89,2</w:t>
      </w:r>
      <w:r>
        <w:rPr>
          <w:rFonts w:ascii="Verdana" w:hAnsi="Verdana"/>
          <w:bCs/>
          <w:sz w:val="20"/>
          <w:szCs w:val="20"/>
        </w:rPr>
        <w:tab/>
        <w:t xml:space="preserve">‘16/’17: </w:t>
      </w:r>
      <m:oMath>
        <m:f>
          <m:fPr>
            <m:ctrlPr>
              <w:rPr>
                <w:rFonts w:ascii="Cambria Math" w:hAnsi="Cambria Math"/>
                <w:bCs/>
                <w:i/>
                <w:sz w:val="20"/>
                <w:szCs w:val="20"/>
              </w:rPr>
            </m:ctrlPr>
          </m:fPr>
          <m:num>
            <m:r>
              <w:rPr>
                <w:rFonts w:ascii="Cambria Math" w:hAnsi="Cambria Math"/>
                <w:sz w:val="20"/>
                <w:szCs w:val="20"/>
              </w:rPr>
              <m:t>101300</m:t>
            </m:r>
          </m:num>
          <m:den>
            <m:r>
              <w:rPr>
                <w:rFonts w:ascii="Cambria Math" w:hAnsi="Cambria Math"/>
                <w:sz w:val="20"/>
                <w:szCs w:val="20"/>
              </w:rPr>
              <m:t>109577</m:t>
            </m:r>
          </m:den>
        </m:f>
      </m:oMath>
      <w:r>
        <w:rPr>
          <w:rFonts w:ascii="Verdana" w:hAnsi="Verdana"/>
          <w:bCs/>
          <w:sz w:val="20"/>
          <w:szCs w:val="20"/>
        </w:rPr>
        <w:t xml:space="preserve"> x 100 = 92,4</w:t>
      </w:r>
    </w:p>
    <w:p w14:paraId="6806E7B2" w14:textId="03ADC60B" w:rsidR="00202FAB" w:rsidRDefault="00A306C0" w:rsidP="00540C11">
      <w:pPr>
        <w:rPr>
          <w:rFonts w:ascii="Verdana" w:hAnsi="Verdana"/>
          <w:bCs/>
          <w:sz w:val="20"/>
          <w:szCs w:val="20"/>
        </w:rPr>
      </w:pPr>
      <w:r>
        <w:rPr>
          <w:rFonts w:ascii="Verdana" w:hAnsi="Verdana"/>
          <w:bCs/>
          <w:sz w:val="20"/>
          <w:szCs w:val="20"/>
        </w:rPr>
        <w:t xml:space="preserve">‘17/’18: </w:t>
      </w:r>
      <m:oMath>
        <m:f>
          <m:fPr>
            <m:ctrlPr>
              <w:rPr>
                <w:rFonts w:ascii="Cambria Math" w:hAnsi="Cambria Math"/>
                <w:bCs/>
                <w:i/>
                <w:sz w:val="20"/>
                <w:szCs w:val="20"/>
              </w:rPr>
            </m:ctrlPr>
          </m:fPr>
          <m:num>
            <m:r>
              <w:rPr>
                <w:rFonts w:ascii="Cambria Math" w:hAnsi="Cambria Math"/>
                <w:sz w:val="20"/>
                <w:szCs w:val="20"/>
              </w:rPr>
              <m:t>105540</m:t>
            </m:r>
          </m:num>
          <m:den>
            <m:r>
              <w:rPr>
                <w:rFonts w:ascii="Cambria Math" w:hAnsi="Cambria Math"/>
                <w:sz w:val="20"/>
                <w:szCs w:val="20"/>
              </w:rPr>
              <m:t>109577</m:t>
            </m:r>
          </m:den>
        </m:f>
      </m:oMath>
      <w:r>
        <w:rPr>
          <w:rFonts w:ascii="Verdana" w:hAnsi="Verdana"/>
          <w:bCs/>
          <w:sz w:val="20"/>
          <w:szCs w:val="20"/>
        </w:rPr>
        <w:t xml:space="preserve"> x 100 = 96,3</w:t>
      </w:r>
      <w:r w:rsidR="000859F4">
        <w:rPr>
          <w:rFonts w:ascii="Verdana" w:hAnsi="Verdana"/>
          <w:bCs/>
          <w:sz w:val="20"/>
          <w:szCs w:val="20"/>
        </w:rPr>
        <w:tab/>
        <w:t xml:space="preserve">  ‘18/’19: </w:t>
      </w:r>
      <m:oMath>
        <m:f>
          <m:fPr>
            <m:ctrlPr>
              <w:rPr>
                <w:rFonts w:ascii="Cambria Math" w:hAnsi="Cambria Math"/>
                <w:bCs/>
                <w:i/>
                <w:sz w:val="20"/>
                <w:szCs w:val="20"/>
              </w:rPr>
            </m:ctrlPr>
          </m:fPr>
          <m:num>
            <m:r>
              <w:rPr>
                <w:rFonts w:ascii="Cambria Math" w:hAnsi="Cambria Math"/>
                <w:sz w:val="20"/>
                <w:szCs w:val="20"/>
              </w:rPr>
              <m:t>107432</m:t>
            </m:r>
          </m:num>
          <m:den>
            <m:r>
              <w:rPr>
                <w:rFonts w:ascii="Cambria Math" w:hAnsi="Cambria Math"/>
                <w:sz w:val="20"/>
                <w:szCs w:val="20"/>
              </w:rPr>
              <m:t>109577</m:t>
            </m:r>
          </m:den>
        </m:f>
      </m:oMath>
      <w:r w:rsidR="000859F4">
        <w:rPr>
          <w:rFonts w:ascii="Verdana" w:hAnsi="Verdana"/>
          <w:bCs/>
          <w:sz w:val="20"/>
          <w:szCs w:val="20"/>
        </w:rPr>
        <w:t xml:space="preserve"> x 100 = 98,0</w:t>
      </w:r>
      <w:r w:rsidR="000859F4">
        <w:rPr>
          <w:rFonts w:ascii="Verdana" w:hAnsi="Verdana"/>
          <w:bCs/>
          <w:sz w:val="20"/>
          <w:szCs w:val="20"/>
        </w:rPr>
        <w:tab/>
        <w:t xml:space="preserve">‘19/’20: </w:t>
      </w:r>
      <m:oMath>
        <m:f>
          <m:fPr>
            <m:ctrlPr>
              <w:rPr>
                <w:rFonts w:ascii="Cambria Math" w:hAnsi="Cambria Math"/>
                <w:bCs/>
                <w:i/>
                <w:sz w:val="20"/>
                <w:szCs w:val="20"/>
              </w:rPr>
            </m:ctrlPr>
          </m:fPr>
          <m:num>
            <m:r>
              <w:rPr>
                <w:rFonts w:ascii="Cambria Math" w:hAnsi="Cambria Math"/>
                <w:sz w:val="20"/>
                <w:szCs w:val="20"/>
              </w:rPr>
              <m:t>108149</m:t>
            </m:r>
          </m:num>
          <m:den>
            <m:r>
              <w:rPr>
                <w:rFonts w:ascii="Cambria Math" w:hAnsi="Cambria Math"/>
                <w:sz w:val="20"/>
                <w:szCs w:val="20"/>
              </w:rPr>
              <m:t>109577</m:t>
            </m:r>
          </m:den>
        </m:f>
      </m:oMath>
      <w:r w:rsidR="000859F4">
        <w:rPr>
          <w:rFonts w:ascii="Verdana" w:hAnsi="Verdana"/>
          <w:bCs/>
          <w:sz w:val="20"/>
          <w:szCs w:val="20"/>
        </w:rPr>
        <w:t xml:space="preserve"> x 100 = 98,7</w:t>
      </w:r>
      <w:r w:rsidR="000859F4">
        <w:rPr>
          <w:rFonts w:ascii="Verdana" w:hAnsi="Verdana"/>
          <w:bCs/>
          <w:sz w:val="20"/>
          <w:szCs w:val="20"/>
        </w:rPr>
        <w:tab/>
      </w:r>
    </w:p>
    <w:p w14:paraId="39B612E9" w14:textId="77777777" w:rsidR="00D4029E" w:rsidRPr="00D4029E" w:rsidRDefault="00D4029E" w:rsidP="00540C11">
      <w:pPr>
        <w:rPr>
          <w:rFonts w:ascii="Verdana" w:hAnsi="Verdana"/>
          <w:bCs/>
          <w:sz w:val="20"/>
          <w:szCs w:val="20"/>
        </w:rPr>
      </w:pPr>
    </w:p>
    <w:p w14:paraId="5B3F0946" w14:textId="5FD83263" w:rsidR="00E64846" w:rsidRPr="00DD58A3" w:rsidRDefault="00CD5405" w:rsidP="00540C11">
      <w:pPr>
        <w:rPr>
          <w:rFonts w:ascii="Verdana" w:hAnsi="Verdana"/>
          <w:sz w:val="20"/>
          <w:szCs w:val="20"/>
        </w:rPr>
      </w:pPr>
      <w:r w:rsidRPr="00DD58A3">
        <w:rPr>
          <w:rFonts w:ascii="Verdana" w:hAnsi="Verdana"/>
          <w:b/>
          <w:sz w:val="20"/>
          <w:szCs w:val="20"/>
        </w:rPr>
        <w:t>2</w:t>
      </w:r>
      <w:r w:rsidR="00B77647">
        <w:rPr>
          <w:rFonts w:ascii="Verdana" w:hAnsi="Verdana"/>
          <w:b/>
          <w:sz w:val="20"/>
          <w:szCs w:val="20"/>
        </w:rPr>
        <w:t>6</w:t>
      </w:r>
      <w:r w:rsidR="00E64846" w:rsidRPr="00DD58A3">
        <w:rPr>
          <w:rFonts w:ascii="Verdana" w:hAnsi="Verdana"/>
          <w:b/>
          <w:sz w:val="20"/>
          <w:szCs w:val="20"/>
        </w:rPr>
        <w:t xml:space="preserve"> a</w:t>
      </w:r>
      <w:r w:rsidR="00747D04" w:rsidRPr="00DD58A3">
        <w:rPr>
          <w:rFonts w:ascii="Verdana" w:hAnsi="Verdana"/>
          <w:sz w:val="20"/>
          <w:szCs w:val="20"/>
        </w:rPr>
        <w:t xml:space="preserve"> V</w:t>
      </w:r>
      <w:r w:rsidR="00E64846" w:rsidRPr="00DD58A3">
        <w:rPr>
          <w:rFonts w:ascii="Verdana" w:hAnsi="Verdana"/>
          <w:sz w:val="20"/>
          <w:szCs w:val="20"/>
        </w:rPr>
        <w:t>oorbeeld van een produc</w:t>
      </w:r>
      <w:r w:rsidR="00747D04" w:rsidRPr="00DD58A3">
        <w:rPr>
          <w:rFonts w:ascii="Verdana" w:hAnsi="Verdana"/>
          <w:sz w:val="20"/>
          <w:szCs w:val="20"/>
        </w:rPr>
        <w:t>t waarvan de prijzen schommelen is: benzine en andere olieproducten, veel voedingsmiddelen zijn 'in het seizoen' goedkoper dan daarbuiten.</w:t>
      </w:r>
    </w:p>
    <w:p w14:paraId="1C53B8BE" w14:textId="0291CFCC" w:rsidR="00E64846" w:rsidRDefault="00E64846" w:rsidP="00540C11">
      <w:pPr>
        <w:rPr>
          <w:rFonts w:ascii="Verdana" w:hAnsi="Verdana"/>
          <w:sz w:val="20"/>
          <w:szCs w:val="20"/>
        </w:rPr>
      </w:pPr>
      <w:r w:rsidRPr="00DD58A3">
        <w:rPr>
          <w:rFonts w:ascii="Verdana" w:hAnsi="Verdana"/>
          <w:b/>
          <w:sz w:val="20"/>
          <w:szCs w:val="20"/>
        </w:rPr>
        <w:t>b</w:t>
      </w:r>
      <w:r w:rsidRPr="00DD58A3">
        <w:rPr>
          <w:rFonts w:ascii="Verdana" w:hAnsi="Verdana"/>
          <w:sz w:val="20"/>
          <w:szCs w:val="20"/>
        </w:rPr>
        <w:t xml:space="preserve"> </w:t>
      </w:r>
      <w:r w:rsidR="00747D04" w:rsidRPr="00DD58A3">
        <w:rPr>
          <w:rFonts w:ascii="Verdana" w:hAnsi="Verdana"/>
          <w:sz w:val="20"/>
          <w:szCs w:val="20"/>
        </w:rPr>
        <w:t>Voorbeeld</w:t>
      </w:r>
      <w:r w:rsidRPr="00DD58A3">
        <w:rPr>
          <w:rFonts w:ascii="Verdana" w:hAnsi="Verdana"/>
          <w:sz w:val="20"/>
          <w:szCs w:val="20"/>
        </w:rPr>
        <w:t xml:space="preserve"> van een p</w:t>
      </w:r>
      <w:r w:rsidR="00747D04" w:rsidRPr="00DD58A3">
        <w:rPr>
          <w:rFonts w:ascii="Verdana" w:hAnsi="Verdana"/>
          <w:sz w:val="20"/>
          <w:szCs w:val="20"/>
        </w:rPr>
        <w:t>roduct waarvan de prijzen dalen is: elektronica en 'innovatieve producten' worden vaak goedkoper na een introductieperiode.</w:t>
      </w:r>
    </w:p>
    <w:p w14:paraId="2EDD6D59" w14:textId="3B321694" w:rsidR="00F22899" w:rsidRPr="00DD58A3" w:rsidRDefault="00F22899" w:rsidP="00540C11">
      <w:pPr>
        <w:rPr>
          <w:rFonts w:ascii="Verdana" w:hAnsi="Verdana"/>
          <w:sz w:val="20"/>
          <w:szCs w:val="20"/>
        </w:rPr>
      </w:pPr>
      <w:r>
        <w:rPr>
          <w:rFonts w:ascii="Verdana" w:hAnsi="Verdana"/>
          <w:sz w:val="20"/>
          <w:szCs w:val="20"/>
        </w:rPr>
        <w:t>Voorbeelden van een product waarvan de prijzen stijgen is voedingsmiddelen en bijvoorbeeld gas.</w:t>
      </w:r>
    </w:p>
    <w:p w14:paraId="3D9B95AE" w14:textId="0E2CDBCB" w:rsidR="00E64846" w:rsidRPr="00DD58A3" w:rsidRDefault="00E64846" w:rsidP="00540C11">
      <w:pPr>
        <w:rPr>
          <w:rFonts w:ascii="Verdana" w:hAnsi="Verdana"/>
          <w:sz w:val="20"/>
          <w:szCs w:val="20"/>
        </w:rPr>
      </w:pPr>
      <w:r w:rsidRPr="00DD58A3">
        <w:rPr>
          <w:rFonts w:ascii="Verdana" w:hAnsi="Verdana"/>
          <w:b/>
          <w:sz w:val="20"/>
          <w:szCs w:val="20"/>
        </w:rPr>
        <w:t>c</w:t>
      </w:r>
      <w:r w:rsidRPr="00DD58A3">
        <w:rPr>
          <w:rFonts w:ascii="Verdana" w:hAnsi="Verdana"/>
          <w:sz w:val="20"/>
          <w:szCs w:val="20"/>
        </w:rPr>
        <w:t xml:space="preserve"> </w:t>
      </w:r>
      <w:r w:rsidR="00040DBA" w:rsidRPr="00DD58A3">
        <w:rPr>
          <w:rFonts w:ascii="Verdana" w:hAnsi="Verdana" w:cs="Arial"/>
          <w:sz w:val="20"/>
          <w:szCs w:val="20"/>
        </w:rPr>
        <w:t xml:space="preserve">De reden om de basis jaarlijks aan te passen en op 100 te stellen, is dat je niet snel met verouderde gegevens werkt. Verleggen van het basis jaar heeft ook tot doel om veranderingen sneller in beeld te krijgen </w:t>
      </w:r>
    </w:p>
    <w:p w14:paraId="5D239C0F" w14:textId="77777777" w:rsidR="00E64846" w:rsidRPr="00DD58A3" w:rsidRDefault="00E64846" w:rsidP="00540C11">
      <w:pPr>
        <w:rPr>
          <w:rFonts w:ascii="Verdana" w:hAnsi="Verdana"/>
          <w:b/>
          <w:sz w:val="20"/>
          <w:szCs w:val="20"/>
        </w:rPr>
      </w:pPr>
    </w:p>
    <w:p w14:paraId="54A86244" w14:textId="559D767A" w:rsidR="00E64846" w:rsidRPr="00DD58A3" w:rsidRDefault="001364EA" w:rsidP="00540C11">
      <w:pPr>
        <w:rPr>
          <w:rFonts w:ascii="Verdana" w:hAnsi="Verdana"/>
          <w:sz w:val="20"/>
          <w:szCs w:val="20"/>
        </w:rPr>
      </w:pPr>
      <w:r w:rsidRPr="00DD58A3">
        <w:rPr>
          <w:rFonts w:ascii="Verdana" w:hAnsi="Verdana"/>
          <w:b/>
          <w:sz w:val="20"/>
          <w:szCs w:val="20"/>
        </w:rPr>
        <w:t>2</w:t>
      </w:r>
      <w:r w:rsidR="00B77647">
        <w:rPr>
          <w:rFonts w:ascii="Verdana" w:hAnsi="Verdana"/>
          <w:b/>
          <w:sz w:val="20"/>
          <w:szCs w:val="20"/>
        </w:rPr>
        <w:t>7</w:t>
      </w:r>
      <w:r w:rsidR="00E64846" w:rsidRPr="00DD58A3">
        <w:rPr>
          <w:rFonts w:ascii="Verdana" w:hAnsi="Verdana"/>
          <w:b/>
          <w:sz w:val="20"/>
          <w:szCs w:val="20"/>
        </w:rPr>
        <w:t xml:space="preserve"> a</w:t>
      </w:r>
      <w:r w:rsidR="0071211F" w:rsidRPr="00DD58A3">
        <w:rPr>
          <w:rFonts w:ascii="Verdana" w:hAnsi="Verdana"/>
          <w:sz w:val="20"/>
          <w:szCs w:val="20"/>
        </w:rPr>
        <w:t xml:space="preserve"> </w:t>
      </w:r>
      <w:r w:rsidR="00B77647">
        <w:rPr>
          <w:rFonts w:ascii="Verdana" w:hAnsi="Verdana"/>
          <w:sz w:val="20"/>
          <w:szCs w:val="20"/>
        </w:rPr>
        <w:t>Even hoge balkjes in 2012 en 2013 betekent niet dat de prijzen die jaren even hoog waren, maar dat beide jaren de prijzen even hard zijn gestegen ten opzichte van het vorige jaar. Dus de prijzen stegen in 2012 met 2,5% vergeleken met 2011. In 2013 stegen ze nogmaals 2,5%.</w:t>
      </w:r>
    </w:p>
    <w:p w14:paraId="5ACEA0DF" w14:textId="52C1B143" w:rsidR="00E64846" w:rsidRPr="00DD58A3" w:rsidRDefault="00E64846" w:rsidP="00540C11">
      <w:pPr>
        <w:rPr>
          <w:rFonts w:ascii="Verdana" w:hAnsi="Verdana"/>
          <w:sz w:val="20"/>
          <w:szCs w:val="20"/>
        </w:rPr>
      </w:pPr>
      <w:r w:rsidRPr="00DD58A3">
        <w:rPr>
          <w:rFonts w:ascii="Verdana" w:hAnsi="Verdana"/>
          <w:b/>
          <w:sz w:val="20"/>
          <w:szCs w:val="20"/>
        </w:rPr>
        <w:t>b</w:t>
      </w:r>
      <w:r w:rsidRPr="00DD58A3">
        <w:rPr>
          <w:rFonts w:ascii="Verdana" w:hAnsi="Verdana"/>
          <w:sz w:val="20"/>
          <w:szCs w:val="20"/>
        </w:rPr>
        <w:t xml:space="preserve"> </w:t>
      </w:r>
      <w:r w:rsidR="0071211F" w:rsidRPr="00DD58A3">
        <w:rPr>
          <w:rFonts w:ascii="Verdana" w:hAnsi="Verdana"/>
          <w:sz w:val="20"/>
          <w:szCs w:val="20"/>
        </w:rPr>
        <w:t>Er is geen sprake geweest van deflatie. Dan moet de lijn onder de x-as gaan.</w:t>
      </w:r>
    </w:p>
    <w:p w14:paraId="0153581A" w14:textId="092E9809" w:rsidR="00E64846" w:rsidRPr="00DD58A3" w:rsidRDefault="00E64846" w:rsidP="00540C11">
      <w:pPr>
        <w:rPr>
          <w:rFonts w:ascii="Verdana" w:hAnsi="Verdana"/>
          <w:sz w:val="20"/>
          <w:szCs w:val="20"/>
        </w:rPr>
      </w:pPr>
      <w:r w:rsidRPr="00DD58A3">
        <w:rPr>
          <w:rFonts w:ascii="Verdana" w:hAnsi="Verdana"/>
          <w:b/>
          <w:sz w:val="20"/>
          <w:szCs w:val="20"/>
        </w:rPr>
        <w:t>c</w:t>
      </w:r>
      <w:r w:rsidRPr="00DD58A3">
        <w:rPr>
          <w:rFonts w:ascii="Verdana" w:hAnsi="Verdana"/>
          <w:sz w:val="20"/>
          <w:szCs w:val="20"/>
        </w:rPr>
        <w:t xml:space="preserve"> </w:t>
      </w:r>
      <w:r w:rsidR="00B77647">
        <w:rPr>
          <w:rFonts w:ascii="Verdana" w:hAnsi="Verdana"/>
          <w:sz w:val="20"/>
          <w:szCs w:val="20"/>
        </w:rPr>
        <w:t>Omdat de prijsstijging vanaf 2016 wordt gemeten, stellen we 2016 op 100. De prijsstijgingen t/m 2018 zijn dan: 100 x 1,0</w:t>
      </w:r>
      <w:r w:rsidR="00EC5484">
        <w:rPr>
          <w:rFonts w:ascii="Verdana" w:hAnsi="Verdana"/>
          <w:sz w:val="20"/>
          <w:szCs w:val="20"/>
        </w:rPr>
        <w:t>1</w:t>
      </w:r>
      <w:r w:rsidR="00B77647">
        <w:rPr>
          <w:rFonts w:ascii="Verdana" w:hAnsi="Verdana"/>
          <w:sz w:val="20"/>
          <w:szCs w:val="20"/>
        </w:rPr>
        <w:t>4 x 1,0</w:t>
      </w:r>
      <w:r w:rsidR="00EC5484">
        <w:rPr>
          <w:rFonts w:ascii="Verdana" w:hAnsi="Verdana"/>
          <w:sz w:val="20"/>
          <w:szCs w:val="20"/>
        </w:rPr>
        <w:t>1</w:t>
      </w:r>
      <w:r w:rsidR="00B77647">
        <w:rPr>
          <w:rFonts w:ascii="Verdana" w:hAnsi="Verdana"/>
          <w:sz w:val="20"/>
          <w:szCs w:val="20"/>
        </w:rPr>
        <w:t xml:space="preserve">7 = </w:t>
      </w:r>
      <w:r w:rsidR="00EC5484">
        <w:rPr>
          <w:rFonts w:ascii="Verdana" w:hAnsi="Verdana"/>
          <w:sz w:val="20"/>
          <w:szCs w:val="20"/>
        </w:rPr>
        <w:t>103,1</w:t>
      </w:r>
      <w:r w:rsidR="00A827F2">
        <w:rPr>
          <w:rFonts w:ascii="Verdana" w:hAnsi="Verdana"/>
          <w:sz w:val="20"/>
          <w:szCs w:val="20"/>
        </w:rPr>
        <w:t xml:space="preserve"> de prijzen zijn met </w:t>
      </w:r>
      <w:r w:rsidR="00EC5484">
        <w:rPr>
          <w:rFonts w:ascii="Verdana" w:hAnsi="Verdana"/>
          <w:sz w:val="20"/>
          <w:szCs w:val="20"/>
        </w:rPr>
        <w:t>3,1</w:t>
      </w:r>
      <w:r w:rsidR="00A827F2">
        <w:rPr>
          <w:rFonts w:ascii="Verdana" w:hAnsi="Verdana"/>
          <w:sz w:val="20"/>
          <w:szCs w:val="20"/>
        </w:rPr>
        <w:t>% gestegen.</w:t>
      </w:r>
    </w:p>
    <w:p w14:paraId="4C30EEC6" w14:textId="77777777" w:rsidR="00E64846" w:rsidRPr="00DD58A3" w:rsidRDefault="00E64846" w:rsidP="00540C11">
      <w:pPr>
        <w:rPr>
          <w:rFonts w:ascii="Verdana" w:hAnsi="Verdana"/>
          <w:b/>
          <w:sz w:val="20"/>
          <w:szCs w:val="20"/>
        </w:rPr>
      </w:pPr>
    </w:p>
    <w:p w14:paraId="255AFBB8" w14:textId="60B8A380" w:rsidR="0071211F" w:rsidRPr="00DD58A3" w:rsidRDefault="00A827F2" w:rsidP="00540C11">
      <w:pPr>
        <w:rPr>
          <w:rFonts w:ascii="Verdana" w:hAnsi="Verdana"/>
          <w:sz w:val="20"/>
          <w:szCs w:val="20"/>
        </w:rPr>
      </w:pPr>
      <w:r>
        <w:rPr>
          <w:rFonts w:ascii="Verdana" w:hAnsi="Verdana"/>
          <w:b/>
          <w:sz w:val="20"/>
          <w:szCs w:val="20"/>
        </w:rPr>
        <w:t>28</w:t>
      </w:r>
      <w:r w:rsidR="00E64846" w:rsidRPr="00DD58A3">
        <w:rPr>
          <w:rFonts w:ascii="Verdana" w:hAnsi="Verdana"/>
          <w:b/>
          <w:sz w:val="20"/>
          <w:szCs w:val="20"/>
        </w:rPr>
        <w:t xml:space="preserve"> a</w:t>
      </w:r>
      <w:r w:rsidR="0071211F" w:rsidRPr="00DD58A3">
        <w:rPr>
          <w:rFonts w:ascii="Verdana" w:hAnsi="Verdana"/>
          <w:sz w:val="20"/>
          <w:szCs w:val="20"/>
        </w:rPr>
        <w:t xml:space="preserve"> Wat o</w:t>
      </w:r>
      <w:r w:rsidR="00E64846" w:rsidRPr="00DD58A3">
        <w:rPr>
          <w:rFonts w:ascii="Verdana" w:hAnsi="Verdana"/>
          <w:sz w:val="20"/>
          <w:szCs w:val="20"/>
        </w:rPr>
        <w:t>p</w:t>
      </w:r>
      <w:r w:rsidR="0071211F" w:rsidRPr="00DD58A3">
        <w:rPr>
          <w:rFonts w:ascii="Verdana" w:hAnsi="Verdana"/>
          <w:sz w:val="20"/>
          <w:szCs w:val="20"/>
        </w:rPr>
        <w:t>valt</w:t>
      </w:r>
      <w:r w:rsidR="00E64846" w:rsidRPr="00DD58A3">
        <w:rPr>
          <w:rFonts w:ascii="Verdana" w:hAnsi="Verdana"/>
          <w:sz w:val="20"/>
          <w:szCs w:val="20"/>
        </w:rPr>
        <w:t xml:space="preserve"> aan de jaren 2010 t/m 2012</w:t>
      </w:r>
      <w:r w:rsidR="0071211F" w:rsidRPr="00DD58A3">
        <w:rPr>
          <w:rFonts w:ascii="Verdana" w:hAnsi="Verdana"/>
          <w:sz w:val="20"/>
          <w:szCs w:val="20"/>
        </w:rPr>
        <w:t xml:space="preserve"> is dat de lonen in die jaren gelijk bleven zijn. Dit komt waarschijnlijk door de crisis</w:t>
      </w:r>
      <w:r>
        <w:rPr>
          <w:rFonts w:ascii="Verdana" w:hAnsi="Verdana"/>
          <w:sz w:val="20"/>
          <w:szCs w:val="20"/>
        </w:rPr>
        <w:t>, de jaarlijkse loongroei is toen stil komen te liggen.</w:t>
      </w:r>
    </w:p>
    <w:p w14:paraId="1D242E33" w14:textId="2E9165B1" w:rsidR="00664939" w:rsidRDefault="00E64846" w:rsidP="00664939">
      <w:pPr>
        <w:rPr>
          <w:rFonts w:ascii="Verdana" w:hAnsi="Verdana"/>
          <w:sz w:val="20"/>
          <w:szCs w:val="20"/>
        </w:rPr>
      </w:pPr>
      <w:r w:rsidRPr="00DD58A3">
        <w:rPr>
          <w:rFonts w:ascii="Verdana" w:hAnsi="Verdana"/>
          <w:b/>
          <w:sz w:val="20"/>
          <w:szCs w:val="20"/>
        </w:rPr>
        <w:t>b</w:t>
      </w:r>
      <w:r w:rsidRPr="00DD58A3">
        <w:rPr>
          <w:rFonts w:ascii="Verdana" w:hAnsi="Verdana"/>
          <w:sz w:val="20"/>
          <w:szCs w:val="20"/>
        </w:rPr>
        <w:t xml:space="preserve"> </w:t>
      </w:r>
      <w:r w:rsidR="00664939">
        <w:rPr>
          <w:rFonts w:ascii="Verdana" w:hAnsi="Verdana"/>
          <w:sz w:val="20"/>
          <w:szCs w:val="20"/>
        </w:rPr>
        <w:t xml:space="preserve">Het prijsindexcijfer is </w:t>
      </w:r>
      <w:r w:rsidR="00EC5484">
        <w:rPr>
          <w:rFonts w:ascii="Verdana" w:hAnsi="Verdana"/>
          <w:sz w:val="20"/>
          <w:szCs w:val="20"/>
        </w:rPr>
        <w:t>103,1</w:t>
      </w:r>
      <w:r w:rsidR="00664939">
        <w:rPr>
          <w:rFonts w:ascii="Verdana" w:hAnsi="Verdana"/>
          <w:sz w:val="20"/>
          <w:szCs w:val="20"/>
        </w:rPr>
        <w:t xml:space="preserve"> (zie 27c)</w:t>
      </w:r>
    </w:p>
    <w:p w14:paraId="100D2708" w14:textId="57965AD7" w:rsidR="00664939" w:rsidRDefault="00664939" w:rsidP="00664939">
      <w:pPr>
        <w:rPr>
          <w:rFonts w:ascii="Verdana" w:hAnsi="Verdana"/>
          <w:sz w:val="20"/>
          <w:szCs w:val="20"/>
        </w:rPr>
      </w:pPr>
      <w:r>
        <w:rPr>
          <w:rFonts w:ascii="Verdana" w:hAnsi="Verdana"/>
          <w:sz w:val="20"/>
          <w:szCs w:val="20"/>
        </w:rPr>
        <w:t>Het indexcijfer van het nominale inkomen is</w:t>
      </w:r>
      <w:r w:rsidR="00E87B00">
        <w:rPr>
          <w:rFonts w:ascii="Verdana" w:hAnsi="Verdana"/>
          <w:sz w:val="20"/>
          <w:szCs w:val="20"/>
        </w:rPr>
        <w:t xml:space="preserve"> </w:t>
      </w:r>
      <m:oMath>
        <m:f>
          <m:fPr>
            <m:ctrlPr>
              <w:rPr>
                <w:rFonts w:ascii="Cambria Math" w:hAnsi="Cambria Math"/>
                <w:iCs/>
                <w:sz w:val="22"/>
                <w:szCs w:val="22"/>
              </w:rPr>
            </m:ctrlPr>
          </m:fPr>
          <m:num>
            <m:r>
              <m:rPr>
                <m:sty m:val="p"/>
              </m:rPr>
              <w:rPr>
                <w:rFonts w:ascii="Cambria Math" w:hAnsi="Cambria Math"/>
                <w:sz w:val="22"/>
                <w:szCs w:val="22"/>
              </w:rPr>
              <m:t>37.000</m:t>
            </m:r>
          </m:num>
          <m:den>
            <m:r>
              <m:rPr>
                <m:sty m:val="p"/>
              </m:rPr>
              <w:rPr>
                <w:rFonts w:ascii="Cambria Math" w:hAnsi="Cambria Math"/>
                <w:sz w:val="22"/>
                <w:szCs w:val="22"/>
              </w:rPr>
              <m:t>35.500</m:t>
            </m:r>
          </m:den>
        </m:f>
        <m:r>
          <m:rPr>
            <m:sty m:val="p"/>
          </m:rPr>
          <w:rPr>
            <w:rFonts w:ascii="Cambria Math" w:hAnsi="Cambria Math"/>
            <w:sz w:val="22"/>
            <w:szCs w:val="22"/>
          </w:rPr>
          <m:t xml:space="preserve"> </m:t>
        </m:r>
      </m:oMath>
      <w:r>
        <w:rPr>
          <w:rFonts w:ascii="Verdana" w:hAnsi="Verdana"/>
          <w:sz w:val="20"/>
          <w:szCs w:val="20"/>
        </w:rPr>
        <w:t xml:space="preserve"> x 100 = 104,22</w:t>
      </w:r>
    </w:p>
    <w:p w14:paraId="639F22D7" w14:textId="761CF44A" w:rsidR="00664939" w:rsidRDefault="00664939" w:rsidP="00664939">
      <w:pPr>
        <w:rPr>
          <w:rFonts w:ascii="Verdana" w:hAnsi="Verdana"/>
          <w:sz w:val="20"/>
          <w:szCs w:val="20"/>
        </w:rPr>
      </w:pPr>
      <w:r>
        <w:rPr>
          <w:rFonts w:ascii="Verdana" w:hAnsi="Verdana"/>
          <w:sz w:val="20"/>
          <w:szCs w:val="20"/>
        </w:rPr>
        <w:t>Het reële inkomenscijfer is</w:t>
      </w:r>
      <w:r w:rsidR="008B022A">
        <w:rPr>
          <w:rFonts w:ascii="Verdana" w:hAnsi="Verdana"/>
          <w:sz w:val="20"/>
          <w:szCs w:val="20"/>
        </w:rPr>
        <w:t xml:space="preserve"> </w:t>
      </w:r>
      <m:oMath>
        <m:f>
          <m:fPr>
            <m:ctrlPr>
              <w:rPr>
                <w:rFonts w:ascii="Cambria Math" w:hAnsi="Cambria Math"/>
                <w:iCs/>
                <w:sz w:val="22"/>
                <w:szCs w:val="22"/>
              </w:rPr>
            </m:ctrlPr>
          </m:fPr>
          <m:num>
            <m:r>
              <m:rPr>
                <m:sty m:val="p"/>
              </m:rPr>
              <w:rPr>
                <w:rFonts w:ascii="Cambria Math" w:hAnsi="Cambria Math"/>
                <w:sz w:val="22"/>
                <w:szCs w:val="22"/>
              </w:rPr>
              <m:t>104,22</m:t>
            </m:r>
          </m:num>
          <m:den>
            <m:r>
              <m:rPr>
                <m:sty m:val="p"/>
              </m:rPr>
              <w:rPr>
                <w:rFonts w:ascii="Cambria Math" w:hAnsi="Cambria Math"/>
                <w:sz w:val="22"/>
                <w:szCs w:val="22"/>
              </w:rPr>
              <m:t>103,1</m:t>
            </m:r>
          </m:den>
        </m:f>
        <m:r>
          <m:rPr>
            <m:sty m:val="p"/>
          </m:rPr>
          <w:rPr>
            <w:rFonts w:ascii="Cambria Math" w:hAnsi="Cambria Math"/>
            <w:sz w:val="22"/>
            <w:szCs w:val="22"/>
          </w:rPr>
          <m:t xml:space="preserve"> </m:t>
        </m:r>
      </m:oMath>
      <w:r w:rsidR="00EC5484">
        <w:rPr>
          <w:rFonts w:ascii="Verdana" w:hAnsi="Verdana"/>
          <w:sz w:val="20"/>
          <w:szCs w:val="20"/>
        </w:rPr>
        <w:t xml:space="preserve"> x 100=101,09. De reële inkomens zijn met 1,09</w:t>
      </w:r>
      <w:r>
        <w:rPr>
          <w:rFonts w:ascii="Verdana" w:hAnsi="Verdana"/>
          <w:sz w:val="20"/>
          <w:szCs w:val="20"/>
        </w:rPr>
        <w:t>% ge</w:t>
      </w:r>
      <w:r w:rsidR="00EC5484">
        <w:rPr>
          <w:rFonts w:ascii="Verdana" w:hAnsi="Verdana"/>
          <w:sz w:val="20"/>
          <w:szCs w:val="20"/>
        </w:rPr>
        <w:t>stegen</w:t>
      </w:r>
      <w:r>
        <w:rPr>
          <w:rFonts w:ascii="Verdana" w:hAnsi="Verdana"/>
          <w:sz w:val="20"/>
          <w:szCs w:val="20"/>
        </w:rPr>
        <w:t xml:space="preserve"> in de periode 2016 t/m 2018</w:t>
      </w:r>
      <w:r w:rsidR="004136F1">
        <w:rPr>
          <w:rFonts w:ascii="Verdana" w:hAnsi="Verdana"/>
          <w:sz w:val="20"/>
          <w:szCs w:val="20"/>
        </w:rPr>
        <w:t>.</w:t>
      </w:r>
    </w:p>
    <w:p w14:paraId="0BE9A7C8" w14:textId="737A94E0" w:rsidR="004136F1" w:rsidRPr="004136F1" w:rsidRDefault="004136F1" w:rsidP="00664939">
      <w:pPr>
        <w:rPr>
          <w:rFonts w:ascii="Verdana" w:hAnsi="Verdana"/>
          <w:sz w:val="20"/>
          <w:szCs w:val="20"/>
        </w:rPr>
      </w:pPr>
      <w:r>
        <w:rPr>
          <w:rFonts w:ascii="Verdana" w:hAnsi="Verdana"/>
          <w:b/>
          <w:bCs/>
          <w:sz w:val="20"/>
          <w:szCs w:val="20"/>
        </w:rPr>
        <w:lastRenderedPageBreak/>
        <w:t xml:space="preserve">c </w:t>
      </w:r>
      <w:r>
        <w:rPr>
          <w:rFonts w:ascii="Verdana" w:hAnsi="Verdana"/>
          <w:sz w:val="20"/>
          <w:szCs w:val="20"/>
        </w:rPr>
        <w:t xml:space="preserve">Koopkracht is een synoniem voor het reële inkomen. Als het reële inkomen met </w:t>
      </w:r>
      <w:r w:rsidR="00EC5484">
        <w:rPr>
          <w:rFonts w:ascii="Verdana" w:hAnsi="Verdana"/>
          <w:sz w:val="20"/>
          <w:szCs w:val="20"/>
        </w:rPr>
        <w:t>1,09</w:t>
      </w:r>
      <w:r>
        <w:rPr>
          <w:rFonts w:ascii="Verdana" w:hAnsi="Verdana"/>
          <w:sz w:val="20"/>
          <w:szCs w:val="20"/>
        </w:rPr>
        <w:t xml:space="preserve">% is </w:t>
      </w:r>
      <w:r w:rsidR="00E21BE5">
        <w:rPr>
          <w:rFonts w:ascii="Verdana" w:hAnsi="Verdana"/>
          <w:sz w:val="20"/>
          <w:szCs w:val="20"/>
        </w:rPr>
        <w:t>ge</w:t>
      </w:r>
      <w:r w:rsidR="00EC5484">
        <w:rPr>
          <w:rFonts w:ascii="Verdana" w:hAnsi="Verdana"/>
          <w:sz w:val="20"/>
          <w:szCs w:val="20"/>
        </w:rPr>
        <w:t>stegen</w:t>
      </w:r>
      <w:r>
        <w:rPr>
          <w:rFonts w:ascii="Verdana" w:hAnsi="Verdana"/>
          <w:sz w:val="20"/>
          <w:szCs w:val="20"/>
        </w:rPr>
        <w:t>, d</w:t>
      </w:r>
      <w:r w:rsidR="00EC5484">
        <w:rPr>
          <w:rFonts w:ascii="Verdana" w:hAnsi="Verdana"/>
          <w:sz w:val="20"/>
          <w:szCs w:val="20"/>
        </w:rPr>
        <w:t>an is ook de koopkracht met1,09</w:t>
      </w:r>
      <w:r>
        <w:rPr>
          <w:rFonts w:ascii="Verdana" w:hAnsi="Verdana"/>
          <w:sz w:val="20"/>
          <w:szCs w:val="20"/>
        </w:rPr>
        <w:t xml:space="preserve">% </w:t>
      </w:r>
      <w:r w:rsidR="00EC5484">
        <w:rPr>
          <w:rFonts w:ascii="Verdana" w:hAnsi="Verdana"/>
          <w:sz w:val="20"/>
          <w:szCs w:val="20"/>
        </w:rPr>
        <w:t>gestegen</w:t>
      </w:r>
      <w:r>
        <w:rPr>
          <w:rFonts w:ascii="Verdana" w:hAnsi="Verdana"/>
          <w:sz w:val="20"/>
          <w:szCs w:val="20"/>
        </w:rPr>
        <w:t>.</w:t>
      </w:r>
    </w:p>
    <w:p w14:paraId="2D81CD07" w14:textId="77777777" w:rsidR="00E64846" w:rsidRPr="00DD58A3" w:rsidRDefault="00E64846" w:rsidP="00540C11">
      <w:pPr>
        <w:rPr>
          <w:rFonts w:ascii="Verdana" w:hAnsi="Verdana"/>
          <w:sz w:val="20"/>
          <w:szCs w:val="20"/>
        </w:rPr>
      </w:pPr>
    </w:p>
    <w:p w14:paraId="721EF6D5" w14:textId="7F7BBC67" w:rsidR="00E64846" w:rsidRPr="00DD58A3" w:rsidRDefault="00A827F2" w:rsidP="00540C11">
      <w:pPr>
        <w:rPr>
          <w:rFonts w:ascii="Verdana" w:hAnsi="Verdana"/>
          <w:sz w:val="20"/>
          <w:szCs w:val="20"/>
        </w:rPr>
      </w:pPr>
      <w:r>
        <w:rPr>
          <w:rFonts w:ascii="Verdana" w:hAnsi="Verdana"/>
          <w:b/>
          <w:sz w:val="20"/>
          <w:szCs w:val="20"/>
        </w:rPr>
        <w:t>29</w:t>
      </w:r>
      <w:r w:rsidR="00E64846" w:rsidRPr="00DD58A3">
        <w:rPr>
          <w:rFonts w:ascii="Verdana" w:hAnsi="Verdana"/>
          <w:b/>
          <w:sz w:val="20"/>
          <w:szCs w:val="20"/>
        </w:rPr>
        <w:t xml:space="preserve"> a </w:t>
      </w:r>
      <w:r w:rsidR="00E64846" w:rsidRPr="00DD58A3">
        <w:rPr>
          <w:rFonts w:ascii="Verdana" w:hAnsi="Verdana"/>
          <w:sz w:val="20"/>
          <w:szCs w:val="20"/>
        </w:rPr>
        <w:t xml:space="preserve">Als in een bepaald jaar de inflatie 2% is en de inkomens met gemiddeld 3,1% stijgen, is de koopkracht </w:t>
      </w:r>
      <w:r w:rsidR="00F82C69" w:rsidRPr="00DD58A3">
        <w:rPr>
          <w:rFonts w:ascii="Verdana" w:hAnsi="Verdana"/>
          <w:sz w:val="20"/>
          <w:szCs w:val="20"/>
        </w:rPr>
        <w:t>gestegen. De inflatie is lager dan de inkomensstijging.</w:t>
      </w:r>
    </w:p>
    <w:p w14:paraId="36D349C8" w14:textId="120ECAD8" w:rsidR="00F82C69" w:rsidRPr="00DD58A3" w:rsidRDefault="00E64846" w:rsidP="00540C11">
      <w:pPr>
        <w:rPr>
          <w:rFonts w:ascii="Verdana" w:hAnsi="Verdana"/>
          <w:sz w:val="20"/>
          <w:szCs w:val="20"/>
        </w:rPr>
      </w:pPr>
      <w:r w:rsidRPr="00DD58A3">
        <w:rPr>
          <w:rFonts w:ascii="Verdana" w:hAnsi="Verdana"/>
          <w:b/>
          <w:sz w:val="20"/>
          <w:szCs w:val="20"/>
        </w:rPr>
        <w:t>b</w:t>
      </w:r>
      <w:r w:rsidRPr="00DD58A3">
        <w:rPr>
          <w:rFonts w:ascii="Verdana" w:hAnsi="Verdana"/>
          <w:sz w:val="20"/>
          <w:szCs w:val="20"/>
        </w:rPr>
        <w:t xml:space="preserve"> </w:t>
      </w:r>
      <w:r w:rsidR="00F82C69" w:rsidRPr="00DD58A3">
        <w:rPr>
          <w:rFonts w:ascii="Verdana" w:hAnsi="Verdana"/>
          <w:sz w:val="20"/>
          <w:szCs w:val="20"/>
        </w:rPr>
        <w:t xml:space="preserve">Stijging nominaal inkomen = 4%. NIC = 100 + 4 = 104 </w:t>
      </w:r>
    </w:p>
    <w:p w14:paraId="4E6AC18E" w14:textId="3C016C35" w:rsidR="00F82C69" w:rsidRPr="00DD58A3" w:rsidRDefault="00F82C69" w:rsidP="00540C11">
      <w:pPr>
        <w:rPr>
          <w:rFonts w:ascii="Verdana" w:hAnsi="Verdana"/>
          <w:sz w:val="20"/>
          <w:szCs w:val="20"/>
        </w:rPr>
      </w:pPr>
      <w:r w:rsidRPr="00DD58A3">
        <w:rPr>
          <w:rFonts w:ascii="Verdana" w:hAnsi="Verdana"/>
          <w:sz w:val="20"/>
          <w:szCs w:val="20"/>
        </w:rPr>
        <w:t>Koopkracht</w:t>
      </w:r>
      <w:r w:rsidR="009A0A0F" w:rsidRPr="00DD58A3">
        <w:rPr>
          <w:rFonts w:ascii="Verdana" w:hAnsi="Verdana"/>
          <w:sz w:val="20"/>
          <w:szCs w:val="20"/>
        </w:rPr>
        <w:t xml:space="preserve"> </w:t>
      </w:r>
      <w:r w:rsidRPr="00DD58A3">
        <w:rPr>
          <w:rFonts w:ascii="Verdana" w:hAnsi="Verdana"/>
          <w:sz w:val="20"/>
          <w:szCs w:val="20"/>
        </w:rPr>
        <w:t xml:space="preserve">daling 1%, RIC = 100 </w:t>
      </w:r>
      <w:r w:rsidR="008854B7">
        <w:rPr>
          <w:rFonts w:ascii="Verdana" w:hAnsi="Verdana"/>
          <w:sz w:val="20"/>
          <w:szCs w:val="20"/>
        </w:rPr>
        <w:t>–</w:t>
      </w:r>
      <w:r w:rsidRPr="00DD58A3">
        <w:rPr>
          <w:rFonts w:ascii="Verdana" w:hAnsi="Verdana"/>
          <w:sz w:val="20"/>
          <w:szCs w:val="20"/>
        </w:rPr>
        <w:t xml:space="preserve"> 1 = 99</w:t>
      </w:r>
    </w:p>
    <w:p w14:paraId="28F0489C" w14:textId="43F75293" w:rsidR="00E64846" w:rsidRDefault="00307BF7" w:rsidP="00540C11">
      <w:pPr>
        <w:rPr>
          <w:rFonts w:ascii="Verdana" w:hAnsi="Verdana"/>
          <w:sz w:val="20"/>
          <w:szCs w:val="20"/>
        </w:rPr>
      </w:pPr>
      <m:oMath>
        <m:r>
          <m:rPr>
            <m:sty m:val="p"/>
          </m:rPr>
          <w:rPr>
            <w:rFonts w:ascii="Cambria Math" w:hAnsi="Cambria Math"/>
            <w:sz w:val="22"/>
            <w:szCs w:val="22"/>
          </w:rPr>
          <m:t>RIC=</m:t>
        </m:r>
        <m:f>
          <m:fPr>
            <m:ctrlPr>
              <w:rPr>
                <w:rFonts w:ascii="Cambria Math" w:hAnsi="Cambria Math"/>
                <w:iCs/>
                <w:sz w:val="22"/>
                <w:szCs w:val="22"/>
              </w:rPr>
            </m:ctrlPr>
          </m:fPr>
          <m:num>
            <m:r>
              <m:rPr>
                <m:sty m:val="p"/>
              </m:rPr>
              <w:rPr>
                <w:rFonts w:ascii="Cambria Math" w:hAnsi="Cambria Math"/>
                <w:sz w:val="22"/>
                <w:szCs w:val="22"/>
              </w:rPr>
              <m:t>NIC</m:t>
            </m:r>
          </m:num>
          <m:den>
            <m:r>
              <m:rPr>
                <m:sty m:val="p"/>
              </m:rPr>
              <w:rPr>
                <w:rFonts w:ascii="Cambria Math" w:hAnsi="Cambria Math"/>
                <w:sz w:val="22"/>
                <w:szCs w:val="22"/>
              </w:rPr>
              <m:t>PIC</m:t>
            </m:r>
          </m:den>
        </m:f>
        <m:r>
          <m:rPr>
            <m:sty m:val="p"/>
          </m:rPr>
          <w:rPr>
            <w:rFonts w:ascii="Cambria Math" w:hAnsi="Cambria Math"/>
            <w:sz w:val="22"/>
            <w:szCs w:val="22"/>
          </w:rPr>
          <m:t xml:space="preserve"> </m:t>
        </m:r>
      </m:oMath>
      <w:r>
        <w:rPr>
          <w:rFonts w:ascii="Verdana" w:hAnsi="Verdana"/>
          <w:sz w:val="20"/>
          <w:szCs w:val="20"/>
        </w:rPr>
        <w:t xml:space="preserve"> x 100</w:t>
      </w:r>
      <w:r w:rsidR="00710FB4">
        <w:rPr>
          <w:rFonts w:ascii="Verdana" w:hAnsi="Verdana"/>
          <w:sz w:val="20"/>
          <w:szCs w:val="20"/>
        </w:rPr>
        <w:tab/>
      </w:r>
      <m:oMath>
        <m:r>
          <m:rPr>
            <m:sty m:val="p"/>
          </m:rPr>
          <w:rPr>
            <w:rFonts w:ascii="Cambria Math" w:hAnsi="Cambria Math"/>
            <w:sz w:val="22"/>
            <w:szCs w:val="22"/>
          </w:rPr>
          <m:t>RIC=</m:t>
        </m:r>
        <m:f>
          <m:fPr>
            <m:ctrlPr>
              <w:rPr>
                <w:rFonts w:ascii="Cambria Math" w:hAnsi="Cambria Math"/>
                <w:iCs/>
                <w:sz w:val="22"/>
                <w:szCs w:val="22"/>
              </w:rPr>
            </m:ctrlPr>
          </m:fPr>
          <m:num>
            <m:r>
              <m:rPr>
                <m:sty m:val="p"/>
              </m:rPr>
              <w:rPr>
                <w:rFonts w:ascii="Cambria Math" w:hAnsi="Cambria Math"/>
                <w:sz w:val="22"/>
                <w:szCs w:val="22"/>
              </w:rPr>
              <m:t>104</m:t>
            </m:r>
          </m:num>
          <m:den>
            <m:r>
              <m:rPr>
                <m:sty m:val="p"/>
              </m:rPr>
              <w:rPr>
                <w:rFonts w:ascii="Cambria Math" w:hAnsi="Cambria Math"/>
                <w:sz w:val="22"/>
                <w:szCs w:val="22"/>
              </w:rPr>
              <m:t>99</m:t>
            </m:r>
          </m:den>
        </m:f>
        <m:r>
          <m:rPr>
            <m:sty m:val="p"/>
          </m:rPr>
          <w:rPr>
            <w:rFonts w:ascii="Cambria Math" w:hAnsi="Cambria Math"/>
            <w:sz w:val="22"/>
            <w:szCs w:val="22"/>
          </w:rPr>
          <m:t xml:space="preserve"> </m:t>
        </m:r>
      </m:oMath>
      <w:r w:rsidR="00710FB4">
        <w:rPr>
          <w:rFonts w:ascii="Verdana" w:hAnsi="Verdana"/>
          <w:sz w:val="20"/>
          <w:szCs w:val="20"/>
        </w:rPr>
        <w:t xml:space="preserve">x 100 = 105,1. </w:t>
      </w:r>
      <w:r w:rsidR="00F82C69" w:rsidRPr="00DD58A3">
        <w:rPr>
          <w:rFonts w:ascii="Verdana" w:hAnsi="Verdana"/>
          <w:sz w:val="20"/>
          <w:szCs w:val="20"/>
        </w:rPr>
        <w:t xml:space="preserve">De </w:t>
      </w:r>
      <w:r w:rsidR="00A3774D">
        <w:rPr>
          <w:rFonts w:ascii="Verdana" w:hAnsi="Verdana"/>
          <w:sz w:val="20"/>
          <w:szCs w:val="20"/>
        </w:rPr>
        <w:t>prijzen zijn met 5,1% gestegen.</w:t>
      </w:r>
    </w:p>
    <w:p w14:paraId="0562AD8E" w14:textId="6A620B76" w:rsidR="004136F1" w:rsidRPr="00DD58A3" w:rsidRDefault="004136F1" w:rsidP="00540C11">
      <w:pPr>
        <w:rPr>
          <w:rFonts w:ascii="Verdana" w:hAnsi="Verdana"/>
          <w:sz w:val="20"/>
          <w:szCs w:val="20"/>
        </w:rPr>
      </w:pPr>
      <w:r>
        <w:rPr>
          <w:rFonts w:ascii="Verdana" w:hAnsi="Verdana"/>
          <w:sz w:val="20"/>
          <w:szCs w:val="20"/>
        </w:rPr>
        <w:t>Simpele manier: 4% - inflatie = -1%. Inflatie = 4% - -1% = 5%</w:t>
      </w:r>
    </w:p>
    <w:p w14:paraId="4109DEAE" w14:textId="6376EE4F" w:rsidR="003920F6" w:rsidRPr="00DD58A3" w:rsidRDefault="00E64846" w:rsidP="00540C11">
      <w:pPr>
        <w:rPr>
          <w:rFonts w:ascii="Verdana" w:hAnsi="Verdana"/>
          <w:sz w:val="20"/>
          <w:szCs w:val="20"/>
        </w:rPr>
      </w:pPr>
      <w:r w:rsidRPr="00DD58A3">
        <w:rPr>
          <w:rFonts w:ascii="Verdana" w:hAnsi="Verdana"/>
          <w:b/>
          <w:sz w:val="20"/>
          <w:szCs w:val="20"/>
        </w:rPr>
        <w:t>c</w:t>
      </w:r>
      <w:r w:rsidRPr="00DD58A3">
        <w:rPr>
          <w:rFonts w:ascii="Verdana" w:hAnsi="Verdana"/>
          <w:sz w:val="20"/>
          <w:szCs w:val="20"/>
        </w:rPr>
        <w:t xml:space="preserve"> </w:t>
      </w:r>
      <w:r w:rsidR="003920F6" w:rsidRPr="00DD58A3">
        <w:rPr>
          <w:rFonts w:ascii="Verdana" w:hAnsi="Verdana"/>
          <w:sz w:val="20"/>
          <w:szCs w:val="20"/>
        </w:rPr>
        <w:t xml:space="preserve">Stijging inkomen = </w:t>
      </w:r>
      <m:oMath>
        <m:f>
          <m:fPr>
            <m:ctrlPr>
              <w:rPr>
                <w:rFonts w:ascii="Cambria Math" w:hAnsi="Cambria Math"/>
                <w:iCs/>
                <w:sz w:val="22"/>
                <w:szCs w:val="22"/>
              </w:rPr>
            </m:ctrlPr>
          </m:fPr>
          <m:num>
            <m:r>
              <m:rPr>
                <m:sty m:val="p"/>
              </m:rPr>
              <w:rPr>
                <w:rFonts w:ascii="Cambria Math" w:hAnsi="Cambria Math"/>
                <w:sz w:val="22"/>
                <w:szCs w:val="22"/>
              </w:rPr>
              <m:t>nieuw-oud</m:t>
            </m:r>
          </m:num>
          <m:den>
            <m:r>
              <m:rPr>
                <m:sty m:val="p"/>
              </m:rPr>
              <w:rPr>
                <w:rFonts w:ascii="Cambria Math" w:hAnsi="Cambria Math"/>
                <w:sz w:val="22"/>
                <w:szCs w:val="22"/>
              </w:rPr>
              <m:t>oud</m:t>
            </m:r>
          </m:den>
        </m:f>
        <m:r>
          <m:rPr>
            <m:sty m:val="p"/>
          </m:rPr>
          <w:rPr>
            <w:rFonts w:ascii="Cambria Math" w:hAnsi="Cambria Math"/>
            <w:sz w:val="22"/>
            <w:szCs w:val="22"/>
          </w:rPr>
          <m:t xml:space="preserve"> </m:t>
        </m:r>
      </m:oMath>
      <w:r w:rsidR="003920F6" w:rsidRPr="00DD58A3">
        <w:rPr>
          <w:rFonts w:ascii="Verdana" w:hAnsi="Verdana"/>
          <w:sz w:val="20"/>
          <w:szCs w:val="20"/>
        </w:rPr>
        <w:t xml:space="preserve"> </w:t>
      </w:r>
      <w:r w:rsidR="008854B7">
        <w:rPr>
          <w:rFonts w:ascii="Verdana" w:hAnsi="Verdana"/>
          <w:sz w:val="20"/>
          <w:szCs w:val="20"/>
        </w:rPr>
        <w:t>×</w:t>
      </w:r>
      <w:r w:rsidR="003920F6" w:rsidRPr="00DD58A3">
        <w:rPr>
          <w:rFonts w:ascii="Verdana" w:hAnsi="Verdana"/>
          <w:sz w:val="20"/>
          <w:szCs w:val="20"/>
        </w:rPr>
        <w:t xml:space="preserve"> 100% =</w:t>
      </w:r>
      <w:r w:rsidR="009525F6">
        <w:rPr>
          <w:rFonts w:ascii="Verdana" w:hAnsi="Verdana"/>
          <w:sz w:val="20"/>
          <w:szCs w:val="20"/>
        </w:rPr>
        <w:t xml:space="preserve"> </w:t>
      </w:r>
      <m:oMath>
        <m:f>
          <m:fPr>
            <m:ctrlPr>
              <w:rPr>
                <w:rFonts w:ascii="Cambria Math" w:hAnsi="Cambria Math"/>
                <w:iCs/>
                <w:sz w:val="22"/>
                <w:szCs w:val="22"/>
              </w:rPr>
            </m:ctrlPr>
          </m:fPr>
          <m:num>
            <m:r>
              <m:rPr>
                <m:sty m:val="p"/>
              </m:rPr>
              <w:rPr>
                <w:rFonts w:ascii="Cambria Math" w:hAnsi="Cambria Math"/>
                <w:sz w:val="22"/>
                <w:szCs w:val="22"/>
              </w:rPr>
              <m:t>€ 2.800-€ 2.750</m:t>
            </m:r>
          </m:num>
          <m:den>
            <m:r>
              <m:rPr>
                <m:sty m:val="p"/>
              </m:rPr>
              <w:rPr>
                <w:rFonts w:ascii="Cambria Math" w:hAnsi="Cambria Math"/>
                <w:sz w:val="22"/>
                <w:szCs w:val="22"/>
              </w:rPr>
              <m:t>€ 2.750</m:t>
            </m:r>
          </m:den>
        </m:f>
        <m:r>
          <m:rPr>
            <m:sty m:val="p"/>
          </m:rPr>
          <w:rPr>
            <w:rFonts w:ascii="Cambria Math" w:hAnsi="Cambria Math"/>
            <w:sz w:val="22"/>
            <w:szCs w:val="22"/>
          </w:rPr>
          <m:t xml:space="preserve"> </m:t>
        </m:r>
      </m:oMath>
      <w:r w:rsidR="009525F6">
        <w:rPr>
          <w:rFonts w:ascii="Verdana" w:hAnsi="Verdana"/>
          <w:sz w:val="20"/>
          <w:szCs w:val="20"/>
        </w:rPr>
        <w:t xml:space="preserve"> </w:t>
      </w:r>
      <w:r w:rsidR="008854B7">
        <w:rPr>
          <w:rFonts w:ascii="Verdana" w:hAnsi="Verdana"/>
          <w:sz w:val="20"/>
          <w:szCs w:val="20"/>
        </w:rPr>
        <w:t>×</w:t>
      </w:r>
      <w:r w:rsidR="003920F6" w:rsidRPr="00DD58A3">
        <w:rPr>
          <w:rFonts w:ascii="Verdana" w:hAnsi="Verdana"/>
          <w:sz w:val="20"/>
          <w:szCs w:val="20"/>
        </w:rPr>
        <w:t xml:space="preserve"> 100% = 1,8%</w:t>
      </w:r>
    </w:p>
    <w:p w14:paraId="638D7028" w14:textId="44149CC0" w:rsidR="003920F6" w:rsidRPr="00DD58A3" w:rsidRDefault="003920F6" w:rsidP="00540C11">
      <w:pPr>
        <w:rPr>
          <w:rFonts w:ascii="Verdana" w:hAnsi="Verdana"/>
          <w:sz w:val="20"/>
          <w:szCs w:val="20"/>
        </w:rPr>
      </w:pPr>
      <w:r w:rsidRPr="00DD58A3">
        <w:rPr>
          <w:rFonts w:ascii="Verdana" w:hAnsi="Verdana"/>
          <w:sz w:val="20"/>
          <w:szCs w:val="20"/>
        </w:rPr>
        <w:t>Indexcijfer inkomen: 101,8</w:t>
      </w:r>
    </w:p>
    <w:p w14:paraId="34BD0F82" w14:textId="5A92F1A7" w:rsidR="003920F6" w:rsidRPr="00DD58A3" w:rsidRDefault="003920F6" w:rsidP="00540C11">
      <w:pPr>
        <w:rPr>
          <w:rFonts w:ascii="Verdana" w:hAnsi="Verdana"/>
          <w:sz w:val="20"/>
          <w:szCs w:val="20"/>
        </w:rPr>
      </w:pPr>
      <w:r w:rsidRPr="00E870F6">
        <w:rPr>
          <w:rFonts w:ascii="Verdana" w:hAnsi="Verdana"/>
          <w:sz w:val="20"/>
          <w:szCs w:val="20"/>
        </w:rPr>
        <w:t>Inflatie =</w:t>
      </w:r>
      <w:r w:rsidR="002A3940">
        <w:rPr>
          <w:rFonts w:ascii="Verdana" w:hAnsi="Verdana"/>
          <w:sz w:val="20"/>
          <w:szCs w:val="20"/>
        </w:rPr>
        <w:t xml:space="preserve"> </w:t>
      </w:r>
      <m:oMath>
        <m:f>
          <m:fPr>
            <m:ctrlPr>
              <w:rPr>
                <w:rFonts w:ascii="Cambria Math" w:hAnsi="Cambria Math"/>
                <w:iCs/>
                <w:sz w:val="22"/>
                <w:szCs w:val="22"/>
              </w:rPr>
            </m:ctrlPr>
          </m:fPr>
          <m:num>
            <m:r>
              <m:rPr>
                <m:sty m:val="p"/>
              </m:rPr>
              <w:rPr>
                <w:rFonts w:ascii="Cambria Math" w:hAnsi="Cambria Math"/>
                <w:sz w:val="22"/>
                <w:szCs w:val="22"/>
              </w:rPr>
              <m:t>€ 20-€ 26</m:t>
            </m:r>
          </m:num>
          <m:den>
            <m:r>
              <m:rPr>
                <m:sty m:val="p"/>
              </m:rPr>
              <w:rPr>
                <w:rFonts w:ascii="Cambria Math" w:hAnsi="Cambria Math"/>
                <w:sz w:val="22"/>
                <w:szCs w:val="22"/>
              </w:rPr>
              <m:t>€ 26</m:t>
            </m:r>
          </m:den>
        </m:f>
        <m:r>
          <m:rPr>
            <m:sty m:val="p"/>
          </m:rPr>
          <w:rPr>
            <w:rFonts w:ascii="Cambria Math" w:hAnsi="Cambria Math"/>
            <w:sz w:val="22"/>
            <w:szCs w:val="22"/>
          </w:rPr>
          <m:t xml:space="preserve"> </m:t>
        </m:r>
      </m:oMath>
      <w:r w:rsidR="002A3940">
        <w:rPr>
          <w:rFonts w:ascii="Verdana" w:hAnsi="Verdana"/>
          <w:sz w:val="20"/>
          <w:szCs w:val="20"/>
        </w:rPr>
        <w:t xml:space="preserve"> </w:t>
      </w:r>
      <w:r w:rsidR="008854B7" w:rsidRPr="00E870F6">
        <w:rPr>
          <w:rFonts w:ascii="Verdana" w:hAnsi="Verdana"/>
          <w:sz w:val="20"/>
          <w:szCs w:val="20"/>
        </w:rPr>
        <w:t>×</w:t>
      </w:r>
      <w:r w:rsidR="007F77AB" w:rsidRPr="00E870F6">
        <w:rPr>
          <w:rFonts w:ascii="Verdana" w:hAnsi="Verdana"/>
          <w:sz w:val="20"/>
          <w:szCs w:val="20"/>
        </w:rPr>
        <w:t xml:space="preserve"> 100% = -</w:t>
      </w:r>
      <w:r w:rsidR="00E01C10">
        <w:rPr>
          <w:rFonts w:ascii="Verdana" w:hAnsi="Verdana"/>
          <w:sz w:val="20"/>
          <w:szCs w:val="20"/>
        </w:rPr>
        <w:t>2</w:t>
      </w:r>
      <w:r w:rsidR="007F77AB" w:rsidRPr="00E870F6">
        <w:rPr>
          <w:rFonts w:ascii="Verdana" w:hAnsi="Verdana"/>
          <w:sz w:val="20"/>
          <w:szCs w:val="20"/>
        </w:rPr>
        <w:t>3,1</w:t>
      </w:r>
      <w:r w:rsidRPr="00E870F6">
        <w:rPr>
          <w:rFonts w:ascii="Verdana" w:hAnsi="Verdana"/>
          <w:sz w:val="20"/>
          <w:szCs w:val="20"/>
        </w:rPr>
        <w:t>%</w:t>
      </w:r>
      <w:r w:rsidR="00AC4539">
        <w:rPr>
          <w:rFonts w:ascii="Verdana" w:hAnsi="Verdana"/>
          <w:sz w:val="20"/>
          <w:szCs w:val="20"/>
        </w:rPr>
        <w:t xml:space="preserve">. </w:t>
      </w:r>
      <w:r w:rsidR="00E01C10">
        <w:rPr>
          <w:rFonts w:ascii="Verdana" w:hAnsi="Verdana"/>
          <w:sz w:val="20"/>
          <w:szCs w:val="20"/>
        </w:rPr>
        <w:t>Prijs i</w:t>
      </w:r>
      <w:r w:rsidR="007F77AB" w:rsidRPr="00DD58A3">
        <w:rPr>
          <w:rFonts w:ascii="Verdana" w:hAnsi="Verdana"/>
          <w:sz w:val="20"/>
          <w:szCs w:val="20"/>
        </w:rPr>
        <w:t>ndexcijfer inkomen: 76,9</w:t>
      </w:r>
    </w:p>
    <w:p w14:paraId="6F076ECB" w14:textId="7917A6C1" w:rsidR="006E6D6F" w:rsidRDefault="007F77AB" w:rsidP="00540C11">
      <w:pPr>
        <w:rPr>
          <w:rFonts w:ascii="Verdana" w:hAnsi="Verdana"/>
          <w:sz w:val="20"/>
          <w:szCs w:val="20"/>
        </w:rPr>
      </w:pPr>
      <w:r w:rsidRPr="00DD58A3">
        <w:rPr>
          <w:rFonts w:ascii="Verdana" w:hAnsi="Verdana"/>
          <w:sz w:val="20"/>
          <w:szCs w:val="20"/>
        </w:rPr>
        <w:t xml:space="preserve">Indexcijfer reëel inkomen = </w:t>
      </w:r>
      <m:oMath>
        <m:r>
          <m:rPr>
            <m:sty m:val="p"/>
          </m:rPr>
          <w:rPr>
            <w:rFonts w:ascii="Cambria Math" w:hAnsi="Cambria Math"/>
            <w:sz w:val="22"/>
            <w:szCs w:val="22"/>
          </w:rPr>
          <m:t>RIC=</m:t>
        </m:r>
        <m:f>
          <m:fPr>
            <m:ctrlPr>
              <w:rPr>
                <w:rFonts w:ascii="Cambria Math" w:hAnsi="Cambria Math"/>
                <w:iCs/>
                <w:sz w:val="22"/>
                <w:szCs w:val="22"/>
              </w:rPr>
            </m:ctrlPr>
          </m:fPr>
          <m:num>
            <m:r>
              <m:rPr>
                <m:sty m:val="p"/>
              </m:rPr>
              <w:rPr>
                <w:rFonts w:ascii="Cambria Math" w:hAnsi="Cambria Math"/>
                <w:sz w:val="22"/>
                <w:szCs w:val="22"/>
              </w:rPr>
              <m:t>NIC</m:t>
            </m:r>
          </m:num>
          <m:den>
            <m:r>
              <m:rPr>
                <m:sty m:val="p"/>
              </m:rPr>
              <w:rPr>
                <w:rFonts w:ascii="Cambria Math" w:hAnsi="Cambria Math"/>
                <w:sz w:val="22"/>
                <w:szCs w:val="22"/>
              </w:rPr>
              <m:t>PIC</m:t>
            </m:r>
          </m:den>
        </m:f>
        <m:r>
          <m:rPr>
            <m:sty m:val="p"/>
          </m:rPr>
          <w:rPr>
            <w:rFonts w:ascii="Cambria Math" w:hAnsi="Cambria Math"/>
            <w:sz w:val="22"/>
            <w:szCs w:val="22"/>
          </w:rPr>
          <m:t xml:space="preserve"> </m:t>
        </m:r>
      </m:oMath>
      <w:r w:rsidR="006E6D6F">
        <w:rPr>
          <w:rFonts w:ascii="Verdana" w:hAnsi="Verdana"/>
          <w:sz w:val="20"/>
          <w:szCs w:val="20"/>
        </w:rPr>
        <w:t xml:space="preserve"> x 100</w:t>
      </w:r>
      <w:r w:rsidR="006E6D6F">
        <w:rPr>
          <w:rFonts w:ascii="Verdana" w:hAnsi="Verdana"/>
          <w:sz w:val="20"/>
          <w:szCs w:val="20"/>
        </w:rPr>
        <w:tab/>
      </w:r>
      <m:oMath>
        <m:r>
          <m:rPr>
            <m:sty m:val="p"/>
          </m:rPr>
          <w:rPr>
            <w:rFonts w:ascii="Cambria Math" w:hAnsi="Cambria Math"/>
            <w:sz w:val="22"/>
            <w:szCs w:val="22"/>
          </w:rPr>
          <m:t>RIC=</m:t>
        </m:r>
        <m:f>
          <m:fPr>
            <m:ctrlPr>
              <w:rPr>
                <w:rFonts w:ascii="Cambria Math" w:hAnsi="Cambria Math"/>
                <w:iCs/>
                <w:sz w:val="22"/>
                <w:szCs w:val="22"/>
              </w:rPr>
            </m:ctrlPr>
          </m:fPr>
          <m:num>
            <m:r>
              <m:rPr>
                <m:sty m:val="p"/>
              </m:rPr>
              <w:rPr>
                <w:rFonts w:ascii="Cambria Math" w:hAnsi="Cambria Math"/>
                <w:sz w:val="22"/>
                <w:szCs w:val="22"/>
              </w:rPr>
              <m:t>101,8</m:t>
            </m:r>
          </m:num>
          <m:den>
            <m:r>
              <m:rPr>
                <m:sty m:val="p"/>
              </m:rPr>
              <w:rPr>
                <w:rFonts w:ascii="Cambria Math" w:hAnsi="Cambria Math"/>
                <w:sz w:val="22"/>
                <w:szCs w:val="22"/>
              </w:rPr>
              <m:t>76,9</m:t>
            </m:r>
          </m:den>
        </m:f>
        <m:r>
          <m:rPr>
            <m:sty m:val="p"/>
          </m:rPr>
          <w:rPr>
            <w:rFonts w:ascii="Cambria Math" w:hAnsi="Cambria Math"/>
            <w:sz w:val="22"/>
            <w:szCs w:val="22"/>
          </w:rPr>
          <m:t xml:space="preserve"> </m:t>
        </m:r>
      </m:oMath>
      <w:r w:rsidR="006E6D6F">
        <w:rPr>
          <w:rFonts w:ascii="Verdana" w:hAnsi="Verdana"/>
          <w:sz w:val="20"/>
          <w:szCs w:val="20"/>
        </w:rPr>
        <w:t>x 100 = 132,4.</w:t>
      </w:r>
    </w:p>
    <w:p w14:paraId="67143482" w14:textId="1E9BB65D" w:rsidR="00E64846" w:rsidRPr="00DD58A3" w:rsidRDefault="00E64846" w:rsidP="00540C11">
      <w:pPr>
        <w:rPr>
          <w:rFonts w:ascii="Verdana" w:hAnsi="Verdana"/>
          <w:sz w:val="20"/>
          <w:szCs w:val="20"/>
        </w:rPr>
      </w:pPr>
      <w:r w:rsidRPr="00DD58A3">
        <w:rPr>
          <w:rFonts w:ascii="Verdana" w:hAnsi="Verdana"/>
          <w:b/>
          <w:sz w:val="20"/>
          <w:szCs w:val="20"/>
        </w:rPr>
        <w:t>d</w:t>
      </w:r>
      <w:r w:rsidR="003920F6" w:rsidRPr="00DD58A3">
        <w:rPr>
          <w:rFonts w:ascii="Verdana" w:hAnsi="Verdana"/>
          <w:sz w:val="20"/>
          <w:szCs w:val="20"/>
        </w:rPr>
        <w:t xml:space="preserve"> H</w:t>
      </w:r>
      <w:r w:rsidRPr="00DD58A3">
        <w:rPr>
          <w:rFonts w:ascii="Verdana" w:hAnsi="Verdana"/>
          <w:sz w:val="20"/>
          <w:szCs w:val="20"/>
        </w:rPr>
        <w:t xml:space="preserve">et berekende cijfer bij c </w:t>
      </w:r>
      <w:r w:rsidR="003920F6" w:rsidRPr="00DD58A3">
        <w:rPr>
          <w:rFonts w:ascii="Verdana" w:hAnsi="Verdana"/>
          <w:sz w:val="20"/>
          <w:szCs w:val="20"/>
        </w:rPr>
        <w:t>geeft geen goed beeld van je koopkracht</w:t>
      </w:r>
      <w:r w:rsidR="000275F6" w:rsidRPr="00DD58A3">
        <w:rPr>
          <w:rFonts w:ascii="Verdana" w:hAnsi="Verdana"/>
          <w:sz w:val="20"/>
          <w:szCs w:val="20"/>
        </w:rPr>
        <w:t xml:space="preserve"> omdat het maar één product betreft.</w:t>
      </w:r>
      <w:r w:rsidR="001C3BE4" w:rsidRPr="00DD58A3">
        <w:rPr>
          <w:rFonts w:ascii="Verdana" w:hAnsi="Verdana"/>
          <w:sz w:val="20"/>
          <w:szCs w:val="20"/>
        </w:rPr>
        <w:t xml:space="preserve"> </w:t>
      </w:r>
      <w:r w:rsidRPr="00DD58A3">
        <w:rPr>
          <w:rFonts w:ascii="Verdana" w:hAnsi="Verdana"/>
          <w:sz w:val="20"/>
          <w:szCs w:val="20"/>
        </w:rPr>
        <w:t>Je koopkracht is waarschijnlijk niet met 32,</w:t>
      </w:r>
      <w:r w:rsidR="003C0AA2">
        <w:rPr>
          <w:rFonts w:ascii="Verdana" w:hAnsi="Verdana"/>
          <w:sz w:val="20"/>
          <w:szCs w:val="20"/>
        </w:rPr>
        <w:t>4</w:t>
      </w:r>
      <w:r w:rsidRPr="00DD58A3">
        <w:rPr>
          <w:rFonts w:ascii="Verdana" w:hAnsi="Verdana"/>
          <w:sz w:val="20"/>
          <w:szCs w:val="20"/>
        </w:rPr>
        <w:t>% gestegen. De meeste producten zullen in prijs gestegen zijn. Bij dit product was toevallig sprake van een daling van de prijs.</w:t>
      </w:r>
    </w:p>
    <w:p w14:paraId="1B9317C4" w14:textId="21EA8073" w:rsidR="00E64846" w:rsidRPr="00DD58A3" w:rsidRDefault="00E64846" w:rsidP="008854B7">
      <w:pPr>
        <w:widowControl/>
        <w:suppressAutoHyphens w:val="0"/>
        <w:rPr>
          <w:rFonts w:ascii="Verdana" w:hAnsi="Verdana"/>
          <w:sz w:val="20"/>
          <w:szCs w:val="20"/>
        </w:rPr>
      </w:pPr>
    </w:p>
    <w:p w14:paraId="0943E3EE" w14:textId="1FC4BCF6" w:rsidR="00E64846" w:rsidRPr="00DD58A3" w:rsidRDefault="003B2BAE" w:rsidP="00540C11">
      <w:pPr>
        <w:rPr>
          <w:rFonts w:ascii="Verdana" w:hAnsi="Verdana"/>
          <w:sz w:val="20"/>
          <w:szCs w:val="20"/>
        </w:rPr>
      </w:pPr>
      <w:r w:rsidRPr="00DD58A3">
        <w:rPr>
          <w:rFonts w:ascii="Verdana" w:hAnsi="Verdana"/>
          <w:b/>
          <w:sz w:val="20"/>
          <w:szCs w:val="20"/>
        </w:rPr>
        <w:t>3</w:t>
      </w:r>
      <w:r w:rsidR="00E93CFD">
        <w:rPr>
          <w:rFonts w:ascii="Verdana" w:hAnsi="Verdana"/>
          <w:b/>
          <w:sz w:val="20"/>
          <w:szCs w:val="20"/>
        </w:rPr>
        <w:t>0</w:t>
      </w:r>
      <w:r w:rsidR="00E64846" w:rsidRPr="00DD58A3">
        <w:rPr>
          <w:rFonts w:ascii="Verdana" w:hAnsi="Verdana"/>
          <w:b/>
          <w:sz w:val="20"/>
          <w:szCs w:val="20"/>
        </w:rPr>
        <w:t xml:space="preserve"> a</w:t>
      </w:r>
      <w:r w:rsidR="00E64846" w:rsidRPr="00DD58A3">
        <w:rPr>
          <w:rFonts w:ascii="Verdana" w:hAnsi="Verdana"/>
          <w:sz w:val="20"/>
          <w:szCs w:val="20"/>
        </w:rPr>
        <w:t xml:space="preserve"> Tabel 1</w:t>
      </w:r>
      <w:r w:rsidR="00A3774D">
        <w:rPr>
          <w:rFonts w:ascii="Verdana" w:hAnsi="Verdana"/>
          <w:sz w:val="20"/>
          <w:szCs w:val="20"/>
        </w:rPr>
        <w:t>6</w:t>
      </w:r>
      <w:r w:rsidR="00737E33" w:rsidRPr="00DD58A3">
        <w:rPr>
          <w:rFonts w:ascii="Verdana" w:hAnsi="Verdana"/>
          <w:sz w:val="20"/>
          <w:szCs w:val="20"/>
        </w:rPr>
        <w:t xml:space="preserve"> </w:t>
      </w:r>
      <w:r w:rsidR="00E64846" w:rsidRPr="00DD58A3">
        <w:rPr>
          <w:rFonts w:ascii="Verdana" w:hAnsi="Verdana"/>
          <w:sz w:val="20"/>
          <w:szCs w:val="20"/>
        </w:rPr>
        <w:t>Uitgaven per maand 16-jarige jongens en meisjes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1467"/>
        <w:gridCol w:w="1193"/>
        <w:gridCol w:w="2011"/>
        <w:gridCol w:w="1451"/>
        <w:gridCol w:w="1156"/>
      </w:tblGrid>
      <w:tr w:rsidR="009A0A0F" w:rsidRPr="00DD58A3" w14:paraId="4F12C43D" w14:textId="77777777" w:rsidTr="007F77AB">
        <w:tc>
          <w:tcPr>
            <w:tcW w:w="2010" w:type="dxa"/>
          </w:tcPr>
          <w:p w14:paraId="0C8BCD73" w14:textId="77777777" w:rsidR="00E64846" w:rsidRPr="00DD58A3" w:rsidRDefault="00E64846" w:rsidP="00540C11">
            <w:pPr>
              <w:rPr>
                <w:rFonts w:ascii="Verdana" w:hAnsi="Verdana"/>
                <w:sz w:val="20"/>
                <w:szCs w:val="20"/>
              </w:rPr>
            </w:pPr>
            <w:r w:rsidRPr="00DD58A3">
              <w:rPr>
                <w:rFonts w:ascii="Verdana" w:hAnsi="Verdana"/>
                <w:sz w:val="20"/>
                <w:szCs w:val="20"/>
              </w:rPr>
              <w:t>Uitgaven per maand</w:t>
            </w:r>
          </w:p>
        </w:tc>
        <w:tc>
          <w:tcPr>
            <w:tcW w:w="1467" w:type="dxa"/>
          </w:tcPr>
          <w:p w14:paraId="6A5559CA" w14:textId="77777777" w:rsidR="00E64846" w:rsidRPr="00DD58A3" w:rsidRDefault="00E64846" w:rsidP="00540C11">
            <w:pPr>
              <w:rPr>
                <w:rFonts w:ascii="Verdana" w:hAnsi="Verdana"/>
                <w:sz w:val="20"/>
                <w:szCs w:val="20"/>
              </w:rPr>
            </w:pPr>
            <w:r w:rsidRPr="00DD58A3">
              <w:rPr>
                <w:rFonts w:ascii="Verdana" w:hAnsi="Verdana"/>
                <w:sz w:val="20"/>
                <w:szCs w:val="20"/>
              </w:rPr>
              <w:t>16-jarige jongens</w:t>
            </w:r>
          </w:p>
        </w:tc>
        <w:tc>
          <w:tcPr>
            <w:tcW w:w="1193" w:type="dxa"/>
          </w:tcPr>
          <w:p w14:paraId="6762903E" w14:textId="77777777" w:rsidR="00E64846" w:rsidRPr="00DD58A3" w:rsidRDefault="00E64846" w:rsidP="00540C11">
            <w:pPr>
              <w:rPr>
                <w:rFonts w:ascii="Verdana" w:hAnsi="Verdana"/>
                <w:sz w:val="20"/>
                <w:szCs w:val="20"/>
              </w:rPr>
            </w:pPr>
            <w:r w:rsidRPr="00DD58A3">
              <w:rPr>
                <w:rFonts w:ascii="Verdana" w:hAnsi="Verdana"/>
                <w:sz w:val="20"/>
                <w:szCs w:val="20"/>
              </w:rPr>
              <w:t>% van totaal</w:t>
            </w:r>
          </w:p>
        </w:tc>
        <w:tc>
          <w:tcPr>
            <w:tcW w:w="2011" w:type="dxa"/>
          </w:tcPr>
          <w:p w14:paraId="4B449003" w14:textId="77777777" w:rsidR="00E64846" w:rsidRPr="00DD58A3" w:rsidRDefault="00E64846" w:rsidP="00540C11">
            <w:pPr>
              <w:rPr>
                <w:rFonts w:ascii="Verdana" w:hAnsi="Verdana"/>
                <w:sz w:val="20"/>
                <w:szCs w:val="20"/>
              </w:rPr>
            </w:pPr>
            <w:r w:rsidRPr="00DD58A3">
              <w:rPr>
                <w:rFonts w:ascii="Verdana" w:hAnsi="Verdana"/>
                <w:sz w:val="20"/>
                <w:szCs w:val="20"/>
              </w:rPr>
              <w:t>Uitgaven per maand</w:t>
            </w:r>
          </w:p>
        </w:tc>
        <w:tc>
          <w:tcPr>
            <w:tcW w:w="1451" w:type="dxa"/>
          </w:tcPr>
          <w:p w14:paraId="205595BD" w14:textId="77777777" w:rsidR="00E64846" w:rsidRPr="00DD58A3" w:rsidRDefault="00E64846" w:rsidP="00540C11">
            <w:pPr>
              <w:rPr>
                <w:rFonts w:ascii="Verdana" w:hAnsi="Verdana"/>
                <w:sz w:val="20"/>
                <w:szCs w:val="20"/>
              </w:rPr>
            </w:pPr>
            <w:r w:rsidRPr="00DD58A3">
              <w:rPr>
                <w:rFonts w:ascii="Verdana" w:hAnsi="Verdana"/>
                <w:sz w:val="20"/>
                <w:szCs w:val="20"/>
              </w:rPr>
              <w:t>16-jarige meisjes</w:t>
            </w:r>
          </w:p>
        </w:tc>
        <w:tc>
          <w:tcPr>
            <w:tcW w:w="1156" w:type="dxa"/>
          </w:tcPr>
          <w:p w14:paraId="0E5E348D" w14:textId="77777777" w:rsidR="00E64846" w:rsidRPr="00DD58A3" w:rsidRDefault="00E64846" w:rsidP="00540C11">
            <w:pPr>
              <w:rPr>
                <w:rFonts w:ascii="Verdana" w:hAnsi="Verdana"/>
                <w:sz w:val="20"/>
                <w:szCs w:val="20"/>
              </w:rPr>
            </w:pPr>
            <w:r w:rsidRPr="00DD58A3">
              <w:rPr>
                <w:rFonts w:ascii="Verdana" w:hAnsi="Verdana"/>
                <w:sz w:val="20"/>
                <w:szCs w:val="20"/>
              </w:rPr>
              <w:t>% van totaal</w:t>
            </w:r>
          </w:p>
        </w:tc>
      </w:tr>
      <w:tr w:rsidR="009A0A0F" w:rsidRPr="00DD58A3" w14:paraId="4966973F" w14:textId="77777777" w:rsidTr="007F77AB">
        <w:tc>
          <w:tcPr>
            <w:tcW w:w="2010" w:type="dxa"/>
          </w:tcPr>
          <w:p w14:paraId="1DFF28C9" w14:textId="77777777" w:rsidR="00E64846" w:rsidRPr="00DD58A3" w:rsidRDefault="00E64846" w:rsidP="00540C11">
            <w:pPr>
              <w:rPr>
                <w:rFonts w:ascii="Verdana" w:hAnsi="Verdana"/>
                <w:sz w:val="20"/>
                <w:szCs w:val="20"/>
              </w:rPr>
            </w:pPr>
            <w:r w:rsidRPr="00DD58A3">
              <w:rPr>
                <w:rFonts w:ascii="Verdana" w:hAnsi="Verdana"/>
                <w:sz w:val="20"/>
                <w:szCs w:val="20"/>
              </w:rPr>
              <w:t>Uitgaan</w:t>
            </w:r>
          </w:p>
        </w:tc>
        <w:tc>
          <w:tcPr>
            <w:tcW w:w="1467" w:type="dxa"/>
          </w:tcPr>
          <w:p w14:paraId="60CC6B94" w14:textId="77777777" w:rsidR="00E64846" w:rsidRPr="00DD58A3" w:rsidRDefault="00E64846" w:rsidP="00540C11">
            <w:pPr>
              <w:rPr>
                <w:rFonts w:ascii="Verdana" w:hAnsi="Verdana"/>
                <w:sz w:val="20"/>
                <w:szCs w:val="20"/>
              </w:rPr>
            </w:pPr>
            <w:r w:rsidRPr="00DD58A3">
              <w:rPr>
                <w:rFonts w:ascii="Verdana" w:hAnsi="Verdana"/>
                <w:sz w:val="20"/>
                <w:szCs w:val="20"/>
              </w:rPr>
              <w:t>€ 40</w:t>
            </w:r>
          </w:p>
        </w:tc>
        <w:tc>
          <w:tcPr>
            <w:tcW w:w="1193" w:type="dxa"/>
          </w:tcPr>
          <w:p w14:paraId="1D47EE53" w14:textId="77777777" w:rsidR="00E64846" w:rsidRPr="00DD58A3" w:rsidRDefault="00E64846" w:rsidP="00540C11">
            <w:pPr>
              <w:rPr>
                <w:rFonts w:ascii="Verdana" w:hAnsi="Verdana"/>
                <w:sz w:val="20"/>
                <w:szCs w:val="20"/>
              </w:rPr>
            </w:pPr>
            <w:r w:rsidRPr="00DD58A3">
              <w:rPr>
                <w:rFonts w:ascii="Verdana" w:hAnsi="Verdana"/>
                <w:sz w:val="20"/>
                <w:szCs w:val="20"/>
              </w:rPr>
              <w:t>21,6%</w:t>
            </w:r>
          </w:p>
        </w:tc>
        <w:tc>
          <w:tcPr>
            <w:tcW w:w="2011" w:type="dxa"/>
          </w:tcPr>
          <w:p w14:paraId="6B8EACA8" w14:textId="77777777" w:rsidR="00E64846" w:rsidRPr="00DD58A3" w:rsidRDefault="00E64846" w:rsidP="00540C11">
            <w:pPr>
              <w:rPr>
                <w:rFonts w:ascii="Verdana" w:hAnsi="Verdana"/>
                <w:sz w:val="20"/>
                <w:szCs w:val="20"/>
              </w:rPr>
            </w:pPr>
            <w:r w:rsidRPr="00DD58A3">
              <w:rPr>
                <w:rFonts w:ascii="Verdana" w:hAnsi="Verdana"/>
                <w:sz w:val="20"/>
                <w:szCs w:val="20"/>
              </w:rPr>
              <w:t>Uitgaan</w:t>
            </w:r>
          </w:p>
        </w:tc>
        <w:tc>
          <w:tcPr>
            <w:tcW w:w="1451" w:type="dxa"/>
          </w:tcPr>
          <w:p w14:paraId="5B82A64F" w14:textId="77777777" w:rsidR="00E64846" w:rsidRPr="00DD58A3" w:rsidRDefault="00E64846" w:rsidP="00540C11">
            <w:pPr>
              <w:rPr>
                <w:rFonts w:ascii="Verdana" w:hAnsi="Verdana"/>
                <w:sz w:val="20"/>
                <w:szCs w:val="20"/>
              </w:rPr>
            </w:pPr>
            <w:r w:rsidRPr="00DD58A3">
              <w:rPr>
                <w:rFonts w:ascii="Verdana" w:hAnsi="Verdana"/>
                <w:sz w:val="20"/>
                <w:szCs w:val="20"/>
              </w:rPr>
              <w:t>€ 38</w:t>
            </w:r>
          </w:p>
        </w:tc>
        <w:tc>
          <w:tcPr>
            <w:tcW w:w="1156" w:type="dxa"/>
          </w:tcPr>
          <w:p w14:paraId="3E331983" w14:textId="77777777" w:rsidR="00E64846" w:rsidRPr="00DD58A3" w:rsidRDefault="00E64846" w:rsidP="00540C11">
            <w:pPr>
              <w:rPr>
                <w:rFonts w:ascii="Verdana" w:hAnsi="Verdana"/>
                <w:sz w:val="20"/>
                <w:szCs w:val="20"/>
              </w:rPr>
            </w:pPr>
            <w:r w:rsidRPr="00DD58A3">
              <w:rPr>
                <w:rFonts w:ascii="Verdana" w:hAnsi="Verdana"/>
                <w:sz w:val="20"/>
                <w:szCs w:val="20"/>
              </w:rPr>
              <w:t>20,9%</w:t>
            </w:r>
          </w:p>
        </w:tc>
      </w:tr>
      <w:tr w:rsidR="009A0A0F" w:rsidRPr="00DD58A3" w14:paraId="097E706F" w14:textId="77777777" w:rsidTr="007F77AB">
        <w:tc>
          <w:tcPr>
            <w:tcW w:w="2010" w:type="dxa"/>
          </w:tcPr>
          <w:p w14:paraId="7FC531DC" w14:textId="77777777" w:rsidR="00E64846" w:rsidRPr="00DD58A3" w:rsidRDefault="00E64846" w:rsidP="00540C11">
            <w:pPr>
              <w:rPr>
                <w:rFonts w:ascii="Verdana" w:hAnsi="Verdana"/>
                <w:sz w:val="20"/>
                <w:szCs w:val="20"/>
              </w:rPr>
            </w:pPr>
            <w:r w:rsidRPr="00DD58A3">
              <w:rPr>
                <w:rFonts w:ascii="Verdana" w:hAnsi="Verdana"/>
                <w:sz w:val="20"/>
                <w:szCs w:val="20"/>
              </w:rPr>
              <w:t>Games</w:t>
            </w:r>
          </w:p>
        </w:tc>
        <w:tc>
          <w:tcPr>
            <w:tcW w:w="1467" w:type="dxa"/>
          </w:tcPr>
          <w:p w14:paraId="4B16CD4A" w14:textId="77777777" w:rsidR="00E64846" w:rsidRPr="00DD58A3" w:rsidRDefault="00E64846" w:rsidP="00540C11">
            <w:pPr>
              <w:rPr>
                <w:rFonts w:ascii="Verdana" w:hAnsi="Verdana"/>
                <w:sz w:val="20"/>
                <w:szCs w:val="20"/>
              </w:rPr>
            </w:pPr>
            <w:r w:rsidRPr="00DD58A3">
              <w:rPr>
                <w:rFonts w:ascii="Verdana" w:hAnsi="Verdana"/>
                <w:sz w:val="20"/>
                <w:szCs w:val="20"/>
              </w:rPr>
              <w:t>€ 15</w:t>
            </w:r>
          </w:p>
        </w:tc>
        <w:tc>
          <w:tcPr>
            <w:tcW w:w="1193" w:type="dxa"/>
          </w:tcPr>
          <w:p w14:paraId="44CE8033" w14:textId="77777777" w:rsidR="00E64846" w:rsidRPr="00DD58A3" w:rsidRDefault="00E64846" w:rsidP="00540C11">
            <w:pPr>
              <w:rPr>
                <w:rFonts w:ascii="Verdana" w:hAnsi="Verdana"/>
                <w:sz w:val="20"/>
                <w:szCs w:val="20"/>
              </w:rPr>
            </w:pPr>
            <w:r w:rsidRPr="00DD58A3">
              <w:rPr>
                <w:rFonts w:ascii="Verdana" w:hAnsi="Verdana"/>
                <w:sz w:val="20"/>
                <w:szCs w:val="20"/>
              </w:rPr>
              <w:t>8,1%</w:t>
            </w:r>
          </w:p>
        </w:tc>
        <w:tc>
          <w:tcPr>
            <w:tcW w:w="2011" w:type="dxa"/>
          </w:tcPr>
          <w:p w14:paraId="41190915" w14:textId="77777777" w:rsidR="00E64846" w:rsidRPr="00DD58A3" w:rsidRDefault="00E64846" w:rsidP="00540C11">
            <w:pPr>
              <w:rPr>
                <w:rFonts w:ascii="Verdana" w:hAnsi="Verdana"/>
                <w:sz w:val="20"/>
                <w:szCs w:val="20"/>
              </w:rPr>
            </w:pPr>
            <w:r w:rsidRPr="00DD58A3">
              <w:rPr>
                <w:rFonts w:ascii="Verdana" w:hAnsi="Verdana"/>
                <w:sz w:val="20"/>
                <w:szCs w:val="20"/>
              </w:rPr>
              <w:t>Games</w:t>
            </w:r>
          </w:p>
        </w:tc>
        <w:tc>
          <w:tcPr>
            <w:tcW w:w="1451" w:type="dxa"/>
          </w:tcPr>
          <w:p w14:paraId="787E3B53" w14:textId="77777777" w:rsidR="00E64846" w:rsidRPr="00DD58A3" w:rsidRDefault="00E64846" w:rsidP="00540C11">
            <w:pPr>
              <w:rPr>
                <w:rFonts w:ascii="Verdana" w:hAnsi="Verdana"/>
                <w:sz w:val="20"/>
                <w:szCs w:val="20"/>
              </w:rPr>
            </w:pPr>
            <w:r w:rsidRPr="00DD58A3">
              <w:rPr>
                <w:rFonts w:ascii="Verdana" w:hAnsi="Verdana"/>
                <w:sz w:val="20"/>
                <w:szCs w:val="20"/>
              </w:rPr>
              <w:t>€ 5</w:t>
            </w:r>
          </w:p>
        </w:tc>
        <w:tc>
          <w:tcPr>
            <w:tcW w:w="1156" w:type="dxa"/>
          </w:tcPr>
          <w:p w14:paraId="1DB6D10C" w14:textId="77777777" w:rsidR="00E64846" w:rsidRPr="00DD58A3" w:rsidRDefault="00E64846" w:rsidP="00540C11">
            <w:pPr>
              <w:rPr>
                <w:rFonts w:ascii="Verdana" w:hAnsi="Verdana"/>
                <w:sz w:val="20"/>
                <w:szCs w:val="20"/>
              </w:rPr>
            </w:pPr>
            <w:r w:rsidRPr="00DD58A3">
              <w:rPr>
                <w:rFonts w:ascii="Verdana" w:hAnsi="Verdana"/>
                <w:sz w:val="20"/>
                <w:szCs w:val="20"/>
              </w:rPr>
              <w:t>2,7%</w:t>
            </w:r>
          </w:p>
        </w:tc>
      </w:tr>
      <w:tr w:rsidR="009A0A0F" w:rsidRPr="00DD58A3" w14:paraId="68D59144" w14:textId="77777777" w:rsidTr="007F77AB">
        <w:tc>
          <w:tcPr>
            <w:tcW w:w="2010" w:type="dxa"/>
          </w:tcPr>
          <w:p w14:paraId="52AC1935" w14:textId="77777777" w:rsidR="00E64846" w:rsidRPr="00DD58A3" w:rsidRDefault="00E64846" w:rsidP="00540C11">
            <w:pPr>
              <w:rPr>
                <w:rFonts w:ascii="Verdana" w:hAnsi="Verdana"/>
                <w:sz w:val="20"/>
                <w:szCs w:val="20"/>
              </w:rPr>
            </w:pPr>
            <w:r w:rsidRPr="00DD58A3">
              <w:rPr>
                <w:rFonts w:ascii="Verdana" w:hAnsi="Verdana"/>
                <w:sz w:val="20"/>
                <w:szCs w:val="20"/>
              </w:rPr>
              <w:t>Telefoon</w:t>
            </w:r>
          </w:p>
        </w:tc>
        <w:tc>
          <w:tcPr>
            <w:tcW w:w="1467" w:type="dxa"/>
          </w:tcPr>
          <w:p w14:paraId="2F4FD9A7" w14:textId="77777777" w:rsidR="00E64846" w:rsidRPr="00DD58A3" w:rsidRDefault="00E64846" w:rsidP="00540C11">
            <w:pPr>
              <w:rPr>
                <w:rFonts w:ascii="Verdana" w:hAnsi="Verdana"/>
                <w:sz w:val="20"/>
                <w:szCs w:val="20"/>
              </w:rPr>
            </w:pPr>
            <w:r w:rsidRPr="00DD58A3">
              <w:rPr>
                <w:rFonts w:ascii="Verdana" w:hAnsi="Verdana"/>
                <w:sz w:val="20"/>
                <w:szCs w:val="20"/>
              </w:rPr>
              <w:t>€ 17</w:t>
            </w:r>
          </w:p>
        </w:tc>
        <w:tc>
          <w:tcPr>
            <w:tcW w:w="1193" w:type="dxa"/>
          </w:tcPr>
          <w:p w14:paraId="255D9584" w14:textId="77777777" w:rsidR="00E64846" w:rsidRPr="00DD58A3" w:rsidRDefault="00E64846" w:rsidP="00540C11">
            <w:pPr>
              <w:rPr>
                <w:rFonts w:ascii="Verdana" w:hAnsi="Verdana"/>
                <w:sz w:val="20"/>
                <w:szCs w:val="20"/>
              </w:rPr>
            </w:pPr>
            <w:r w:rsidRPr="00DD58A3">
              <w:rPr>
                <w:rFonts w:ascii="Verdana" w:hAnsi="Verdana"/>
                <w:sz w:val="20"/>
                <w:szCs w:val="20"/>
              </w:rPr>
              <w:t>9,2%</w:t>
            </w:r>
          </w:p>
        </w:tc>
        <w:tc>
          <w:tcPr>
            <w:tcW w:w="2011" w:type="dxa"/>
          </w:tcPr>
          <w:p w14:paraId="123DA520" w14:textId="77777777" w:rsidR="00E64846" w:rsidRPr="00DD58A3" w:rsidRDefault="00E64846" w:rsidP="00540C11">
            <w:pPr>
              <w:rPr>
                <w:rFonts w:ascii="Verdana" w:hAnsi="Verdana"/>
                <w:sz w:val="20"/>
                <w:szCs w:val="20"/>
              </w:rPr>
            </w:pPr>
            <w:r w:rsidRPr="00DD58A3">
              <w:rPr>
                <w:rFonts w:ascii="Verdana" w:hAnsi="Verdana"/>
                <w:sz w:val="20"/>
                <w:szCs w:val="20"/>
              </w:rPr>
              <w:t>Telefoon</w:t>
            </w:r>
          </w:p>
        </w:tc>
        <w:tc>
          <w:tcPr>
            <w:tcW w:w="1451" w:type="dxa"/>
          </w:tcPr>
          <w:p w14:paraId="61F46AA1" w14:textId="77777777" w:rsidR="00E64846" w:rsidRPr="00DD58A3" w:rsidRDefault="00E64846" w:rsidP="00540C11">
            <w:pPr>
              <w:rPr>
                <w:rFonts w:ascii="Verdana" w:hAnsi="Verdana"/>
                <w:sz w:val="20"/>
                <w:szCs w:val="20"/>
              </w:rPr>
            </w:pPr>
            <w:r w:rsidRPr="00DD58A3">
              <w:rPr>
                <w:rFonts w:ascii="Verdana" w:hAnsi="Verdana"/>
                <w:sz w:val="20"/>
                <w:szCs w:val="20"/>
              </w:rPr>
              <w:t>€ 23</w:t>
            </w:r>
          </w:p>
        </w:tc>
        <w:tc>
          <w:tcPr>
            <w:tcW w:w="1156" w:type="dxa"/>
          </w:tcPr>
          <w:p w14:paraId="78AB908E" w14:textId="77777777" w:rsidR="00E64846" w:rsidRPr="00DD58A3" w:rsidRDefault="00E64846" w:rsidP="00540C11">
            <w:pPr>
              <w:rPr>
                <w:rFonts w:ascii="Verdana" w:hAnsi="Verdana"/>
                <w:sz w:val="20"/>
                <w:szCs w:val="20"/>
              </w:rPr>
            </w:pPr>
            <w:r w:rsidRPr="00DD58A3">
              <w:rPr>
                <w:rFonts w:ascii="Verdana" w:hAnsi="Verdana"/>
                <w:sz w:val="20"/>
                <w:szCs w:val="20"/>
              </w:rPr>
              <w:t>12,6%</w:t>
            </w:r>
          </w:p>
        </w:tc>
      </w:tr>
      <w:tr w:rsidR="009A0A0F" w:rsidRPr="00DD58A3" w14:paraId="19F932AB" w14:textId="77777777" w:rsidTr="007F77AB">
        <w:tc>
          <w:tcPr>
            <w:tcW w:w="2010" w:type="dxa"/>
          </w:tcPr>
          <w:p w14:paraId="6432DD4E" w14:textId="77777777" w:rsidR="00E64846" w:rsidRPr="00DD58A3" w:rsidRDefault="00E64846" w:rsidP="00540C11">
            <w:pPr>
              <w:rPr>
                <w:rFonts w:ascii="Verdana" w:hAnsi="Verdana"/>
                <w:sz w:val="20"/>
                <w:szCs w:val="20"/>
              </w:rPr>
            </w:pPr>
            <w:r w:rsidRPr="00DD58A3">
              <w:rPr>
                <w:rFonts w:ascii="Verdana" w:hAnsi="Verdana"/>
                <w:sz w:val="20"/>
                <w:szCs w:val="20"/>
              </w:rPr>
              <w:t>Muziek</w:t>
            </w:r>
          </w:p>
        </w:tc>
        <w:tc>
          <w:tcPr>
            <w:tcW w:w="1467" w:type="dxa"/>
          </w:tcPr>
          <w:p w14:paraId="0E60DFFE" w14:textId="77777777" w:rsidR="00E64846" w:rsidRPr="00DD58A3" w:rsidRDefault="00E64846" w:rsidP="00540C11">
            <w:pPr>
              <w:rPr>
                <w:rFonts w:ascii="Verdana" w:hAnsi="Verdana"/>
                <w:sz w:val="20"/>
                <w:szCs w:val="20"/>
              </w:rPr>
            </w:pPr>
            <w:r w:rsidRPr="00DD58A3">
              <w:rPr>
                <w:rFonts w:ascii="Verdana" w:hAnsi="Verdana"/>
                <w:sz w:val="20"/>
                <w:szCs w:val="20"/>
              </w:rPr>
              <w:t>€ 15</w:t>
            </w:r>
          </w:p>
        </w:tc>
        <w:tc>
          <w:tcPr>
            <w:tcW w:w="1193" w:type="dxa"/>
          </w:tcPr>
          <w:p w14:paraId="357DC0E8" w14:textId="77777777" w:rsidR="00E64846" w:rsidRPr="00DD58A3" w:rsidRDefault="00E64846" w:rsidP="00540C11">
            <w:pPr>
              <w:rPr>
                <w:rFonts w:ascii="Verdana" w:hAnsi="Verdana"/>
                <w:sz w:val="20"/>
                <w:szCs w:val="20"/>
              </w:rPr>
            </w:pPr>
            <w:r w:rsidRPr="00DD58A3">
              <w:rPr>
                <w:rFonts w:ascii="Verdana" w:hAnsi="Verdana"/>
                <w:sz w:val="20"/>
                <w:szCs w:val="20"/>
              </w:rPr>
              <w:t>8,1%</w:t>
            </w:r>
          </w:p>
        </w:tc>
        <w:tc>
          <w:tcPr>
            <w:tcW w:w="2011" w:type="dxa"/>
          </w:tcPr>
          <w:p w14:paraId="345E4F83" w14:textId="77777777" w:rsidR="00E64846" w:rsidRPr="00DD58A3" w:rsidRDefault="00E64846" w:rsidP="00540C11">
            <w:pPr>
              <w:rPr>
                <w:rFonts w:ascii="Verdana" w:hAnsi="Verdana"/>
                <w:sz w:val="20"/>
                <w:szCs w:val="20"/>
              </w:rPr>
            </w:pPr>
            <w:r w:rsidRPr="00DD58A3">
              <w:rPr>
                <w:rFonts w:ascii="Verdana" w:hAnsi="Verdana"/>
                <w:sz w:val="20"/>
                <w:szCs w:val="20"/>
              </w:rPr>
              <w:t>Muziek</w:t>
            </w:r>
          </w:p>
        </w:tc>
        <w:tc>
          <w:tcPr>
            <w:tcW w:w="1451" w:type="dxa"/>
          </w:tcPr>
          <w:p w14:paraId="211D1628" w14:textId="77777777" w:rsidR="00E64846" w:rsidRPr="00DD58A3" w:rsidRDefault="00E64846" w:rsidP="00540C11">
            <w:pPr>
              <w:rPr>
                <w:rFonts w:ascii="Verdana" w:hAnsi="Verdana"/>
                <w:sz w:val="20"/>
                <w:szCs w:val="20"/>
              </w:rPr>
            </w:pPr>
            <w:r w:rsidRPr="00DD58A3">
              <w:rPr>
                <w:rFonts w:ascii="Verdana" w:hAnsi="Verdana"/>
                <w:sz w:val="20"/>
                <w:szCs w:val="20"/>
              </w:rPr>
              <w:t>€ 20</w:t>
            </w:r>
          </w:p>
        </w:tc>
        <w:tc>
          <w:tcPr>
            <w:tcW w:w="1156" w:type="dxa"/>
          </w:tcPr>
          <w:p w14:paraId="73E7AD88" w14:textId="77777777" w:rsidR="00E64846" w:rsidRPr="00DD58A3" w:rsidRDefault="00E64846" w:rsidP="00540C11">
            <w:pPr>
              <w:rPr>
                <w:rFonts w:ascii="Verdana" w:hAnsi="Verdana"/>
                <w:sz w:val="20"/>
                <w:szCs w:val="20"/>
              </w:rPr>
            </w:pPr>
            <w:r w:rsidRPr="00DD58A3">
              <w:rPr>
                <w:rFonts w:ascii="Verdana" w:hAnsi="Verdana"/>
                <w:sz w:val="20"/>
                <w:szCs w:val="20"/>
              </w:rPr>
              <w:t>11,0%</w:t>
            </w:r>
          </w:p>
        </w:tc>
      </w:tr>
      <w:tr w:rsidR="009A0A0F" w:rsidRPr="00DD58A3" w14:paraId="150F4683" w14:textId="77777777" w:rsidTr="007F77AB">
        <w:tc>
          <w:tcPr>
            <w:tcW w:w="2010" w:type="dxa"/>
          </w:tcPr>
          <w:p w14:paraId="08199222" w14:textId="77777777" w:rsidR="00E64846" w:rsidRPr="00DD58A3" w:rsidRDefault="00E64846" w:rsidP="00540C11">
            <w:pPr>
              <w:rPr>
                <w:rFonts w:ascii="Verdana" w:hAnsi="Verdana"/>
                <w:sz w:val="20"/>
                <w:szCs w:val="20"/>
              </w:rPr>
            </w:pPr>
            <w:r w:rsidRPr="00DD58A3">
              <w:rPr>
                <w:rFonts w:ascii="Verdana" w:hAnsi="Verdana"/>
                <w:sz w:val="20"/>
                <w:szCs w:val="20"/>
              </w:rPr>
              <w:t>Snoepen/snacks en frisdrank</w:t>
            </w:r>
          </w:p>
        </w:tc>
        <w:tc>
          <w:tcPr>
            <w:tcW w:w="1467" w:type="dxa"/>
          </w:tcPr>
          <w:p w14:paraId="5807C4D1" w14:textId="77777777" w:rsidR="00E64846" w:rsidRPr="00DD58A3" w:rsidRDefault="00E64846" w:rsidP="00540C11">
            <w:pPr>
              <w:rPr>
                <w:rFonts w:ascii="Verdana" w:hAnsi="Verdana"/>
                <w:sz w:val="20"/>
                <w:szCs w:val="20"/>
              </w:rPr>
            </w:pPr>
            <w:r w:rsidRPr="00DD58A3">
              <w:rPr>
                <w:rFonts w:ascii="Verdana" w:hAnsi="Verdana"/>
                <w:sz w:val="20"/>
                <w:szCs w:val="20"/>
              </w:rPr>
              <w:t>€ 20</w:t>
            </w:r>
          </w:p>
        </w:tc>
        <w:tc>
          <w:tcPr>
            <w:tcW w:w="1193" w:type="dxa"/>
          </w:tcPr>
          <w:p w14:paraId="3D16750C" w14:textId="77777777" w:rsidR="00E64846" w:rsidRPr="00DD58A3" w:rsidRDefault="00E64846" w:rsidP="00540C11">
            <w:pPr>
              <w:rPr>
                <w:rFonts w:ascii="Verdana" w:hAnsi="Verdana"/>
                <w:sz w:val="20"/>
                <w:szCs w:val="20"/>
              </w:rPr>
            </w:pPr>
            <w:r w:rsidRPr="00DD58A3">
              <w:rPr>
                <w:rFonts w:ascii="Verdana" w:hAnsi="Verdana"/>
                <w:sz w:val="20"/>
                <w:szCs w:val="20"/>
              </w:rPr>
              <w:t>10,8%</w:t>
            </w:r>
          </w:p>
        </w:tc>
        <w:tc>
          <w:tcPr>
            <w:tcW w:w="2011" w:type="dxa"/>
          </w:tcPr>
          <w:p w14:paraId="21950F26" w14:textId="77777777" w:rsidR="00E64846" w:rsidRPr="00DD58A3" w:rsidRDefault="00E64846" w:rsidP="00540C11">
            <w:pPr>
              <w:rPr>
                <w:rFonts w:ascii="Verdana" w:hAnsi="Verdana"/>
                <w:sz w:val="20"/>
                <w:szCs w:val="20"/>
              </w:rPr>
            </w:pPr>
            <w:r w:rsidRPr="00DD58A3">
              <w:rPr>
                <w:rFonts w:ascii="Verdana" w:hAnsi="Verdana"/>
                <w:sz w:val="20"/>
                <w:szCs w:val="20"/>
              </w:rPr>
              <w:t>Snoepen/snacks en frisdrank</w:t>
            </w:r>
          </w:p>
        </w:tc>
        <w:tc>
          <w:tcPr>
            <w:tcW w:w="1451" w:type="dxa"/>
          </w:tcPr>
          <w:p w14:paraId="6E72EAB6" w14:textId="77777777" w:rsidR="00E64846" w:rsidRPr="00DD58A3" w:rsidRDefault="00E64846" w:rsidP="00540C11">
            <w:pPr>
              <w:rPr>
                <w:rFonts w:ascii="Verdana" w:hAnsi="Verdana"/>
                <w:sz w:val="20"/>
                <w:szCs w:val="20"/>
              </w:rPr>
            </w:pPr>
            <w:r w:rsidRPr="00DD58A3">
              <w:rPr>
                <w:rFonts w:ascii="Verdana" w:hAnsi="Verdana"/>
                <w:sz w:val="20"/>
                <w:szCs w:val="20"/>
              </w:rPr>
              <w:t>€ 19</w:t>
            </w:r>
          </w:p>
        </w:tc>
        <w:tc>
          <w:tcPr>
            <w:tcW w:w="1156" w:type="dxa"/>
          </w:tcPr>
          <w:p w14:paraId="49A33403" w14:textId="77777777" w:rsidR="00E64846" w:rsidRPr="00DD58A3" w:rsidRDefault="00E64846" w:rsidP="00540C11">
            <w:pPr>
              <w:rPr>
                <w:rFonts w:ascii="Verdana" w:hAnsi="Verdana"/>
                <w:sz w:val="20"/>
                <w:szCs w:val="20"/>
              </w:rPr>
            </w:pPr>
            <w:r w:rsidRPr="00DD58A3">
              <w:rPr>
                <w:rFonts w:ascii="Verdana" w:hAnsi="Verdana"/>
                <w:sz w:val="20"/>
                <w:szCs w:val="20"/>
              </w:rPr>
              <w:t>10,4%</w:t>
            </w:r>
          </w:p>
        </w:tc>
      </w:tr>
      <w:tr w:rsidR="009A0A0F" w:rsidRPr="00DD58A3" w14:paraId="4AEB2CC8" w14:textId="77777777" w:rsidTr="007F77AB">
        <w:tc>
          <w:tcPr>
            <w:tcW w:w="2010" w:type="dxa"/>
          </w:tcPr>
          <w:p w14:paraId="0610C6E4" w14:textId="77777777" w:rsidR="00E64846" w:rsidRPr="00DD58A3" w:rsidRDefault="00E64846" w:rsidP="00540C11">
            <w:pPr>
              <w:rPr>
                <w:rFonts w:ascii="Verdana" w:hAnsi="Verdana"/>
                <w:sz w:val="20"/>
                <w:szCs w:val="20"/>
              </w:rPr>
            </w:pPr>
            <w:r w:rsidRPr="00DD58A3">
              <w:rPr>
                <w:rFonts w:ascii="Verdana" w:hAnsi="Verdana"/>
                <w:sz w:val="20"/>
                <w:szCs w:val="20"/>
              </w:rPr>
              <w:t>Openbaar vervoer/scooter</w:t>
            </w:r>
          </w:p>
        </w:tc>
        <w:tc>
          <w:tcPr>
            <w:tcW w:w="1467" w:type="dxa"/>
          </w:tcPr>
          <w:p w14:paraId="4CAACE40" w14:textId="77777777" w:rsidR="00E64846" w:rsidRPr="00DD58A3" w:rsidRDefault="00E64846" w:rsidP="00540C11">
            <w:pPr>
              <w:rPr>
                <w:rFonts w:ascii="Verdana" w:hAnsi="Verdana"/>
                <w:sz w:val="20"/>
                <w:szCs w:val="20"/>
              </w:rPr>
            </w:pPr>
            <w:r w:rsidRPr="00DD58A3">
              <w:rPr>
                <w:rFonts w:ascii="Verdana" w:hAnsi="Verdana"/>
                <w:sz w:val="20"/>
                <w:szCs w:val="20"/>
              </w:rPr>
              <w:t>€ 33</w:t>
            </w:r>
          </w:p>
        </w:tc>
        <w:tc>
          <w:tcPr>
            <w:tcW w:w="1193" w:type="dxa"/>
          </w:tcPr>
          <w:p w14:paraId="4FB75AA5" w14:textId="5C63CDA6" w:rsidR="00E64846" w:rsidRPr="00DD58A3" w:rsidRDefault="00E64846" w:rsidP="00540C11">
            <w:pPr>
              <w:rPr>
                <w:rFonts w:ascii="Verdana" w:hAnsi="Verdana"/>
                <w:sz w:val="20"/>
                <w:szCs w:val="20"/>
              </w:rPr>
            </w:pPr>
            <w:r w:rsidRPr="00DD58A3">
              <w:rPr>
                <w:rFonts w:ascii="Verdana" w:hAnsi="Verdana"/>
                <w:sz w:val="20"/>
                <w:szCs w:val="20"/>
              </w:rPr>
              <w:t>17,</w:t>
            </w:r>
            <w:r w:rsidR="00530A08">
              <w:rPr>
                <w:rFonts w:ascii="Verdana" w:hAnsi="Verdana"/>
                <w:sz w:val="20"/>
                <w:szCs w:val="20"/>
              </w:rPr>
              <w:t>8</w:t>
            </w:r>
            <w:r w:rsidRPr="00DD58A3">
              <w:rPr>
                <w:rFonts w:ascii="Verdana" w:hAnsi="Verdana"/>
                <w:sz w:val="20"/>
                <w:szCs w:val="20"/>
              </w:rPr>
              <w:t>%</w:t>
            </w:r>
          </w:p>
        </w:tc>
        <w:tc>
          <w:tcPr>
            <w:tcW w:w="2011" w:type="dxa"/>
          </w:tcPr>
          <w:p w14:paraId="481D4D46" w14:textId="77777777" w:rsidR="00E64846" w:rsidRPr="00DD58A3" w:rsidRDefault="00E64846" w:rsidP="00540C11">
            <w:pPr>
              <w:rPr>
                <w:rFonts w:ascii="Verdana" w:hAnsi="Verdana"/>
                <w:sz w:val="20"/>
                <w:szCs w:val="20"/>
              </w:rPr>
            </w:pPr>
            <w:r w:rsidRPr="00DD58A3">
              <w:rPr>
                <w:rFonts w:ascii="Verdana" w:hAnsi="Verdana"/>
                <w:sz w:val="20"/>
                <w:szCs w:val="20"/>
              </w:rPr>
              <w:t>Openbaar vervoer/scooter</w:t>
            </w:r>
          </w:p>
        </w:tc>
        <w:tc>
          <w:tcPr>
            <w:tcW w:w="1451" w:type="dxa"/>
          </w:tcPr>
          <w:p w14:paraId="272A4E66" w14:textId="77777777" w:rsidR="00E64846" w:rsidRPr="00DD58A3" w:rsidRDefault="00E64846" w:rsidP="00540C11">
            <w:pPr>
              <w:rPr>
                <w:rFonts w:ascii="Verdana" w:hAnsi="Verdana"/>
                <w:sz w:val="20"/>
                <w:szCs w:val="20"/>
              </w:rPr>
            </w:pPr>
            <w:r w:rsidRPr="00DD58A3">
              <w:rPr>
                <w:rFonts w:ascii="Verdana" w:hAnsi="Verdana"/>
                <w:sz w:val="20"/>
                <w:szCs w:val="20"/>
              </w:rPr>
              <w:t>€ 27</w:t>
            </w:r>
          </w:p>
        </w:tc>
        <w:tc>
          <w:tcPr>
            <w:tcW w:w="1156" w:type="dxa"/>
          </w:tcPr>
          <w:p w14:paraId="1D0E5BF9" w14:textId="3DA4BDC7" w:rsidR="00E64846" w:rsidRPr="00DD58A3" w:rsidRDefault="00E64846" w:rsidP="00540C11">
            <w:pPr>
              <w:rPr>
                <w:rFonts w:ascii="Verdana" w:hAnsi="Verdana"/>
                <w:sz w:val="20"/>
                <w:szCs w:val="20"/>
              </w:rPr>
            </w:pPr>
            <w:r w:rsidRPr="00DD58A3">
              <w:rPr>
                <w:rFonts w:ascii="Verdana" w:hAnsi="Verdana"/>
                <w:sz w:val="20"/>
                <w:szCs w:val="20"/>
              </w:rPr>
              <w:t>14,</w:t>
            </w:r>
            <w:r w:rsidR="00530A08">
              <w:rPr>
                <w:rFonts w:ascii="Verdana" w:hAnsi="Verdana"/>
                <w:sz w:val="20"/>
                <w:szCs w:val="20"/>
              </w:rPr>
              <w:t>8</w:t>
            </w:r>
            <w:r w:rsidRPr="00DD58A3">
              <w:rPr>
                <w:rFonts w:ascii="Verdana" w:hAnsi="Verdana"/>
                <w:sz w:val="20"/>
                <w:szCs w:val="20"/>
              </w:rPr>
              <w:t>%</w:t>
            </w:r>
          </w:p>
        </w:tc>
      </w:tr>
      <w:tr w:rsidR="009A0A0F" w:rsidRPr="00DD58A3" w14:paraId="70B086A1" w14:textId="77777777" w:rsidTr="007F77AB">
        <w:tc>
          <w:tcPr>
            <w:tcW w:w="2010" w:type="dxa"/>
          </w:tcPr>
          <w:p w14:paraId="3B21DFE1" w14:textId="77777777" w:rsidR="00E64846" w:rsidRPr="00DD58A3" w:rsidRDefault="00E64846" w:rsidP="00540C11">
            <w:pPr>
              <w:rPr>
                <w:rFonts w:ascii="Verdana" w:hAnsi="Verdana"/>
                <w:sz w:val="20"/>
                <w:szCs w:val="20"/>
              </w:rPr>
            </w:pPr>
            <w:r w:rsidRPr="00DD58A3">
              <w:rPr>
                <w:rFonts w:ascii="Verdana" w:hAnsi="Verdana"/>
                <w:sz w:val="20"/>
                <w:szCs w:val="20"/>
              </w:rPr>
              <w:t>Kleding</w:t>
            </w:r>
          </w:p>
        </w:tc>
        <w:tc>
          <w:tcPr>
            <w:tcW w:w="1467" w:type="dxa"/>
          </w:tcPr>
          <w:p w14:paraId="1D9691CF" w14:textId="77777777" w:rsidR="00E64846" w:rsidRPr="00DD58A3" w:rsidRDefault="00E64846" w:rsidP="00540C11">
            <w:pPr>
              <w:rPr>
                <w:rFonts w:ascii="Verdana" w:hAnsi="Verdana"/>
                <w:sz w:val="20"/>
                <w:szCs w:val="20"/>
              </w:rPr>
            </w:pPr>
            <w:r w:rsidRPr="00DD58A3">
              <w:rPr>
                <w:rFonts w:ascii="Verdana" w:hAnsi="Verdana"/>
                <w:sz w:val="20"/>
                <w:szCs w:val="20"/>
              </w:rPr>
              <w:t>€ 45</w:t>
            </w:r>
          </w:p>
        </w:tc>
        <w:tc>
          <w:tcPr>
            <w:tcW w:w="1193" w:type="dxa"/>
          </w:tcPr>
          <w:p w14:paraId="34646839" w14:textId="77777777" w:rsidR="00E64846" w:rsidRPr="00DD58A3" w:rsidRDefault="00E64846" w:rsidP="00540C11">
            <w:pPr>
              <w:rPr>
                <w:rFonts w:ascii="Verdana" w:hAnsi="Verdana"/>
                <w:sz w:val="20"/>
                <w:szCs w:val="20"/>
              </w:rPr>
            </w:pPr>
            <w:r w:rsidRPr="00DD58A3">
              <w:rPr>
                <w:rFonts w:ascii="Verdana" w:hAnsi="Verdana"/>
                <w:sz w:val="20"/>
                <w:szCs w:val="20"/>
              </w:rPr>
              <w:t>24,3%</w:t>
            </w:r>
          </w:p>
        </w:tc>
        <w:tc>
          <w:tcPr>
            <w:tcW w:w="2011" w:type="dxa"/>
          </w:tcPr>
          <w:p w14:paraId="0AFF2B20" w14:textId="77777777" w:rsidR="00E64846" w:rsidRPr="00DD58A3" w:rsidRDefault="00E64846" w:rsidP="00540C11">
            <w:pPr>
              <w:rPr>
                <w:rFonts w:ascii="Verdana" w:hAnsi="Verdana"/>
                <w:sz w:val="20"/>
                <w:szCs w:val="20"/>
              </w:rPr>
            </w:pPr>
            <w:r w:rsidRPr="00DD58A3">
              <w:rPr>
                <w:rFonts w:ascii="Verdana" w:hAnsi="Verdana"/>
                <w:sz w:val="20"/>
                <w:szCs w:val="20"/>
              </w:rPr>
              <w:t>Kleding</w:t>
            </w:r>
          </w:p>
        </w:tc>
        <w:tc>
          <w:tcPr>
            <w:tcW w:w="1451" w:type="dxa"/>
          </w:tcPr>
          <w:p w14:paraId="7A262AFC" w14:textId="77777777" w:rsidR="00E64846" w:rsidRPr="00DD58A3" w:rsidRDefault="00E64846" w:rsidP="00540C11">
            <w:pPr>
              <w:rPr>
                <w:rFonts w:ascii="Verdana" w:hAnsi="Verdana"/>
                <w:sz w:val="20"/>
                <w:szCs w:val="20"/>
              </w:rPr>
            </w:pPr>
            <w:r w:rsidRPr="00DD58A3">
              <w:rPr>
                <w:rFonts w:ascii="Verdana" w:hAnsi="Verdana"/>
                <w:sz w:val="20"/>
                <w:szCs w:val="20"/>
              </w:rPr>
              <w:t>€ 50</w:t>
            </w:r>
          </w:p>
        </w:tc>
        <w:tc>
          <w:tcPr>
            <w:tcW w:w="1156" w:type="dxa"/>
          </w:tcPr>
          <w:p w14:paraId="254C06E0" w14:textId="77777777" w:rsidR="00E64846" w:rsidRPr="00DD58A3" w:rsidRDefault="00E64846" w:rsidP="00540C11">
            <w:pPr>
              <w:rPr>
                <w:rFonts w:ascii="Verdana" w:hAnsi="Verdana"/>
                <w:sz w:val="20"/>
                <w:szCs w:val="20"/>
              </w:rPr>
            </w:pPr>
            <w:r w:rsidRPr="00DD58A3">
              <w:rPr>
                <w:rFonts w:ascii="Verdana" w:hAnsi="Verdana"/>
                <w:sz w:val="20"/>
                <w:szCs w:val="20"/>
              </w:rPr>
              <w:t>27,5%</w:t>
            </w:r>
          </w:p>
        </w:tc>
      </w:tr>
      <w:tr w:rsidR="00E64846" w:rsidRPr="00DD58A3" w14:paraId="5BD1B8CD" w14:textId="77777777" w:rsidTr="007F77AB">
        <w:tc>
          <w:tcPr>
            <w:tcW w:w="2010" w:type="dxa"/>
          </w:tcPr>
          <w:p w14:paraId="3F29C4BA" w14:textId="77777777" w:rsidR="00E64846" w:rsidRPr="00DD58A3" w:rsidRDefault="00E64846" w:rsidP="00540C11">
            <w:pPr>
              <w:rPr>
                <w:rFonts w:ascii="Verdana" w:hAnsi="Verdana"/>
                <w:sz w:val="20"/>
                <w:szCs w:val="20"/>
              </w:rPr>
            </w:pPr>
            <w:r w:rsidRPr="00DD58A3">
              <w:rPr>
                <w:rFonts w:ascii="Verdana" w:hAnsi="Verdana"/>
                <w:sz w:val="20"/>
                <w:szCs w:val="20"/>
              </w:rPr>
              <w:t>Totale uitgaven</w:t>
            </w:r>
          </w:p>
        </w:tc>
        <w:tc>
          <w:tcPr>
            <w:tcW w:w="1467" w:type="dxa"/>
          </w:tcPr>
          <w:p w14:paraId="406CDF53" w14:textId="77777777" w:rsidR="00E64846" w:rsidRPr="00DD58A3" w:rsidRDefault="00E64846" w:rsidP="00540C11">
            <w:pPr>
              <w:rPr>
                <w:rFonts w:ascii="Verdana" w:hAnsi="Verdana"/>
                <w:sz w:val="20"/>
                <w:szCs w:val="20"/>
              </w:rPr>
            </w:pPr>
            <w:r w:rsidRPr="00DD58A3">
              <w:rPr>
                <w:rFonts w:ascii="Verdana" w:hAnsi="Verdana"/>
                <w:sz w:val="20"/>
                <w:szCs w:val="20"/>
              </w:rPr>
              <w:t>€ 185</w:t>
            </w:r>
          </w:p>
        </w:tc>
        <w:tc>
          <w:tcPr>
            <w:tcW w:w="1193" w:type="dxa"/>
          </w:tcPr>
          <w:p w14:paraId="2BC03F22" w14:textId="77777777" w:rsidR="00E64846" w:rsidRPr="00DD58A3" w:rsidRDefault="00E64846" w:rsidP="00540C11">
            <w:pPr>
              <w:rPr>
                <w:rFonts w:ascii="Verdana" w:hAnsi="Verdana"/>
                <w:sz w:val="20"/>
                <w:szCs w:val="20"/>
              </w:rPr>
            </w:pPr>
            <w:r w:rsidRPr="00DD58A3">
              <w:rPr>
                <w:rFonts w:ascii="Verdana" w:hAnsi="Verdana"/>
                <w:sz w:val="20"/>
                <w:szCs w:val="20"/>
              </w:rPr>
              <w:t>100%</w:t>
            </w:r>
          </w:p>
        </w:tc>
        <w:tc>
          <w:tcPr>
            <w:tcW w:w="2011" w:type="dxa"/>
          </w:tcPr>
          <w:p w14:paraId="0942B5E0" w14:textId="77777777" w:rsidR="00E64846" w:rsidRPr="00DD58A3" w:rsidRDefault="00E64846" w:rsidP="00540C11">
            <w:pPr>
              <w:rPr>
                <w:rFonts w:ascii="Verdana" w:hAnsi="Verdana"/>
                <w:sz w:val="20"/>
                <w:szCs w:val="20"/>
              </w:rPr>
            </w:pPr>
            <w:r w:rsidRPr="00DD58A3">
              <w:rPr>
                <w:rFonts w:ascii="Verdana" w:hAnsi="Verdana"/>
                <w:sz w:val="20"/>
                <w:szCs w:val="20"/>
              </w:rPr>
              <w:t>Totale uitgaven</w:t>
            </w:r>
          </w:p>
        </w:tc>
        <w:tc>
          <w:tcPr>
            <w:tcW w:w="1451" w:type="dxa"/>
          </w:tcPr>
          <w:p w14:paraId="5F480087" w14:textId="77777777" w:rsidR="00E64846" w:rsidRPr="00DD58A3" w:rsidRDefault="00E64846" w:rsidP="00540C11">
            <w:pPr>
              <w:rPr>
                <w:rFonts w:ascii="Verdana" w:hAnsi="Verdana"/>
                <w:sz w:val="20"/>
                <w:szCs w:val="20"/>
              </w:rPr>
            </w:pPr>
            <w:r w:rsidRPr="00DD58A3">
              <w:rPr>
                <w:rFonts w:ascii="Verdana" w:hAnsi="Verdana"/>
                <w:sz w:val="20"/>
                <w:szCs w:val="20"/>
              </w:rPr>
              <w:t>€ 182</w:t>
            </w:r>
          </w:p>
        </w:tc>
        <w:tc>
          <w:tcPr>
            <w:tcW w:w="1156" w:type="dxa"/>
          </w:tcPr>
          <w:p w14:paraId="6849370C" w14:textId="77777777" w:rsidR="00E64846" w:rsidRPr="00DD58A3" w:rsidRDefault="00E64846" w:rsidP="00540C11">
            <w:pPr>
              <w:rPr>
                <w:rFonts w:ascii="Verdana" w:hAnsi="Verdana"/>
                <w:sz w:val="20"/>
                <w:szCs w:val="20"/>
              </w:rPr>
            </w:pPr>
            <w:r w:rsidRPr="00DD58A3">
              <w:rPr>
                <w:rFonts w:ascii="Verdana" w:hAnsi="Verdana"/>
                <w:sz w:val="20"/>
                <w:szCs w:val="20"/>
              </w:rPr>
              <w:t>100%</w:t>
            </w:r>
          </w:p>
        </w:tc>
      </w:tr>
    </w:tbl>
    <w:p w14:paraId="2620107A" w14:textId="3AAA1D16" w:rsidR="00E64846" w:rsidRPr="00DD58A3" w:rsidRDefault="00E64846" w:rsidP="00540C11">
      <w:pPr>
        <w:rPr>
          <w:rFonts w:ascii="Verdana" w:hAnsi="Verdana"/>
          <w:sz w:val="20"/>
          <w:szCs w:val="20"/>
        </w:rPr>
      </w:pPr>
    </w:p>
    <w:p w14:paraId="1E1D6F92" w14:textId="43BD7308" w:rsidR="00E64846" w:rsidRPr="00DD58A3" w:rsidRDefault="00E64846" w:rsidP="00540C11">
      <w:pPr>
        <w:rPr>
          <w:rFonts w:ascii="Verdana" w:hAnsi="Verdana"/>
          <w:b/>
          <w:sz w:val="20"/>
          <w:szCs w:val="20"/>
        </w:rPr>
      </w:pPr>
      <w:r w:rsidRPr="00DD58A3">
        <w:rPr>
          <w:rFonts w:ascii="Verdana" w:hAnsi="Verdana"/>
          <w:b/>
          <w:sz w:val="20"/>
          <w:szCs w:val="20"/>
        </w:rPr>
        <w:t xml:space="preserve">b </w:t>
      </w:r>
      <w:r w:rsidRPr="00DD58A3">
        <w:rPr>
          <w:rFonts w:ascii="Verdana" w:hAnsi="Verdana"/>
          <w:sz w:val="20"/>
          <w:szCs w:val="20"/>
        </w:rPr>
        <w:t>Tabel 1</w:t>
      </w:r>
      <w:r w:rsidR="00A3774D">
        <w:rPr>
          <w:rFonts w:ascii="Verdana" w:hAnsi="Verdana"/>
          <w:sz w:val="20"/>
          <w:szCs w:val="20"/>
        </w:rPr>
        <w:t>7</w:t>
      </w:r>
      <w:r w:rsidR="00737E33" w:rsidRPr="00DD58A3">
        <w:rPr>
          <w:rFonts w:ascii="Verdana" w:hAnsi="Verdana"/>
          <w:sz w:val="20"/>
          <w:szCs w:val="20"/>
        </w:rPr>
        <w:t xml:space="preserve"> </w:t>
      </w:r>
      <w:r w:rsidRPr="00DD58A3">
        <w:rPr>
          <w:rFonts w:ascii="Verdana" w:hAnsi="Verdana"/>
          <w:sz w:val="20"/>
          <w:szCs w:val="20"/>
        </w:rPr>
        <w:t>CPI-uitgaven 16-jarige</w:t>
      </w:r>
      <w:r w:rsidR="00737E33" w:rsidRPr="00DD58A3">
        <w:rPr>
          <w:rFonts w:ascii="Verdana" w:hAnsi="Verdana"/>
          <w:sz w:val="20"/>
          <w:szCs w:val="20"/>
        </w:rPr>
        <w:t xml:space="preserve"> </w:t>
      </w:r>
      <w:r w:rsidRPr="00DD58A3">
        <w:rPr>
          <w:rFonts w:ascii="Verdana" w:hAnsi="Verdana"/>
          <w:sz w:val="20"/>
          <w:szCs w:val="20"/>
        </w:rPr>
        <w:t>Berekening CPI jongens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1134"/>
        <w:gridCol w:w="1701"/>
        <w:gridCol w:w="3217"/>
      </w:tblGrid>
      <w:tr w:rsidR="009A0A0F" w:rsidRPr="00DD58A3" w14:paraId="4915EC55" w14:textId="77777777" w:rsidTr="007F77AB">
        <w:tc>
          <w:tcPr>
            <w:tcW w:w="3254" w:type="dxa"/>
          </w:tcPr>
          <w:p w14:paraId="6A4DF8BF" w14:textId="77777777" w:rsidR="00E64846" w:rsidRPr="00DD58A3" w:rsidRDefault="00E64846" w:rsidP="00540C11">
            <w:pPr>
              <w:rPr>
                <w:rFonts w:ascii="Verdana" w:hAnsi="Verdana"/>
                <w:sz w:val="20"/>
                <w:szCs w:val="20"/>
              </w:rPr>
            </w:pPr>
            <w:r w:rsidRPr="00DD58A3">
              <w:rPr>
                <w:rFonts w:ascii="Verdana" w:hAnsi="Verdana"/>
                <w:sz w:val="20"/>
                <w:szCs w:val="20"/>
              </w:rPr>
              <w:t>Artikelgroep</w:t>
            </w:r>
          </w:p>
        </w:tc>
        <w:tc>
          <w:tcPr>
            <w:tcW w:w="1134" w:type="dxa"/>
          </w:tcPr>
          <w:p w14:paraId="4C4CA6E1" w14:textId="77777777" w:rsidR="00E64846" w:rsidRPr="00DD58A3" w:rsidRDefault="00E64846" w:rsidP="00540C11">
            <w:pPr>
              <w:rPr>
                <w:rFonts w:ascii="Verdana" w:hAnsi="Verdana"/>
                <w:sz w:val="20"/>
                <w:szCs w:val="20"/>
              </w:rPr>
            </w:pPr>
            <w:r w:rsidRPr="00DD58A3">
              <w:rPr>
                <w:rFonts w:ascii="Verdana" w:hAnsi="Verdana"/>
                <w:sz w:val="20"/>
                <w:szCs w:val="20"/>
              </w:rPr>
              <w:t>Weging</w:t>
            </w:r>
          </w:p>
        </w:tc>
        <w:tc>
          <w:tcPr>
            <w:tcW w:w="1701" w:type="dxa"/>
          </w:tcPr>
          <w:p w14:paraId="33AAEA5E" w14:textId="77777777" w:rsidR="00E64846" w:rsidRPr="00DD58A3" w:rsidRDefault="00E64846" w:rsidP="00540C11">
            <w:pPr>
              <w:rPr>
                <w:rFonts w:ascii="Verdana" w:hAnsi="Verdana"/>
                <w:sz w:val="20"/>
                <w:szCs w:val="20"/>
              </w:rPr>
            </w:pPr>
            <w:r w:rsidRPr="00DD58A3">
              <w:rPr>
                <w:rFonts w:ascii="Verdana" w:hAnsi="Verdana"/>
                <w:sz w:val="20"/>
                <w:szCs w:val="20"/>
              </w:rPr>
              <w:t>prijsindexcijfer</w:t>
            </w:r>
          </w:p>
        </w:tc>
        <w:tc>
          <w:tcPr>
            <w:tcW w:w="3217" w:type="dxa"/>
          </w:tcPr>
          <w:p w14:paraId="3EEDEFD1" w14:textId="77777777" w:rsidR="00E64846" w:rsidRPr="00DD58A3" w:rsidRDefault="00E64846" w:rsidP="00540C11">
            <w:pPr>
              <w:rPr>
                <w:rFonts w:ascii="Verdana" w:hAnsi="Verdana"/>
                <w:sz w:val="20"/>
                <w:szCs w:val="20"/>
              </w:rPr>
            </w:pPr>
            <w:r w:rsidRPr="00DD58A3">
              <w:rPr>
                <w:rFonts w:ascii="Verdana" w:hAnsi="Verdana"/>
                <w:sz w:val="20"/>
                <w:szCs w:val="20"/>
              </w:rPr>
              <w:t>Gewogen prijsindexcijfer</w:t>
            </w:r>
          </w:p>
        </w:tc>
      </w:tr>
      <w:tr w:rsidR="009A0A0F" w:rsidRPr="00DD58A3" w14:paraId="08C4758D" w14:textId="77777777" w:rsidTr="007F77AB">
        <w:tc>
          <w:tcPr>
            <w:tcW w:w="3254" w:type="dxa"/>
          </w:tcPr>
          <w:p w14:paraId="691856B0" w14:textId="77777777" w:rsidR="00E64846" w:rsidRPr="00DD58A3" w:rsidRDefault="00E64846" w:rsidP="00540C11">
            <w:pPr>
              <w:rPr>
                <w:rFonts w:ascii="Verdana" w:hAnsi="Verdana"/>
                <w:sz w:val="20"/>
                <w:szCs w:val="20"/>
              </w:rPr>
            </w:pPr>
            <w:r w:rsidRPr="00DD58A3">
              <w:rPr>
                <w:rFonts w:ascii="Verdana" w:hAnsi="Verdana"/>
                <w:sz w:val="20"/>
                <w:szCs w:val="20"/>
              </w:rPr>
              <w:t>Uitgaan</w:t>
            </w:r>
          </w:p>
        </w:tc>
        <w:tc>
          <w:tcPr>
            <w:tcW w:w="1134" w:type="dxa"/>
          </w:tcPr>
          <w:p w14:paraId="65C287A9" w14:textId="77777777" w:rsidR="00E64846" w:rsidRPr="00DD58A3" w:rsidRDefault="00E64846" w:rsidP="00813826">
            <w:pPr>
              <w:jc w:val="center"/>
              <w:rPr>
                <w:rFonts w:ascii="Verdana" w:hAnsi="Verdana"/>
                <w:sz w:val="20"/>
                <w:szCs w:val="20"/>
              </w:rPr>
            </w:pPr>
            <w:r w:rsidRPr="00DD58A3">
              <w:rPr>
                <w:rFonts w:ascii="Verdana" w:hAnsi="Verdana"/>
                <w:sz w:val="20"/>
                <w:szCs w:val="20"/>
              </w:rPr>
              <w:t>21,6%</w:t>
            </w:r>
          </w:p>
        </w:tc>
        <w:tc>
          <w:tcPr>
            <w:tcW w:w="1701" w:type="dxa"/>
          </w:tcPr>
          <w:p w14:paraId="72DB438C" w14:textId="77777777" w:rsidR="00E64846" w:rsidRPr="00DD58A3" w:rsidRDefault="00E64846" w:rsidP="00813826">
            <w:pPr>
              <w:jc w:val="center"/>
              <w:rPr>
                <w:rFonts w:ascii="Verdana" w:hAnsi="Verdana"/>
                <w:sz w:val="20"/>
                <w:szCs w:val="20"/>
              </w:rPr>
            </w:pPr>
            <w:r w:rsidRPr="00DD58A3">
              <w:rPr>
                <w:rFonts w:ascii="Verdana" w:hAnsi="Verdana"/>
                <w:sz w:val="20"/>
                <w:szCs w:val="20"/>
              </w:rPr>
              <w:t>101,5</w:t>
            </w:r>
          </w:p>
        </w:tc>
        <w:tc>
          <w:tcPr>
            <w:tcW w:w="3217" w:type="dxa"/>
          </w:tcPr>
          <w:p w14:paraId="60BB33F0" w14:textId="78EECCCC" w:rsidR="00E64846" w:rsidRPr="00DD58A3" w:rsidRDefault="00E64846" w:rsidP="00813826">
            <w:pPr>
              <w:jc w:val="center"/>
              <w:rPr>
                <w:rFonts w:ascii="Verdana" w:hAnsi="Verdana"/>
                <w:sz w:val="20"/>
                <w:szCs w:val="20"/>
              </w:rPr>
            </w:pPr>
            <w:r w:rsidRPr="00DD58A3">
              <w:rPr>
                <w:rFonts w:ascii="Verdana" w:hAnsi="Verdana"/>
                <w:sz w:val="20"/>
                <w:szCs w:val="20"/>
              </w:rPr>
              <w:t>2</w:t>
            </w:r>
            <w:r w:rsidR="00813826" w:rsidRPr="00DD58A3">
              <w:rPr>
                <w:rFonts w:ascii="Verdana" w:hAnsi="Verdana"/>
                <w:sz w:val="20"/>
                <w:szCs w:val="20"/>
              </w:rPr>
              <w:t>.</w:t>
            </w:r>
            <w:r w:rsidRPr="00DD58A3">
              <w:rPr>
                <w:rFonts w:ascii="Verdana" w:hAnsi="Verdana"/>
                <w:sz w:val="20"/>
                <w:szCs w:val="20"/>
              </w:rPr>
              <w:t>192,4</w:t>
            </w:r>
          </w:p>
        </w:tc>
      </w:tr>
      <w:tr w:rsidR="009A0A0F" w:rsidRPr="00DD58A3" w14:paraId="2331FA84" w14:textId="77777777" w:rsidTr="007F77AB">
        <w:tc>
          <w:tcPr>
            <w:tcW w:w="3254" w:type="dxa"/>
          </w:tcPr>
          <w:p w14:paraId="73DE6342" w14:textId="77777777" w:rsidR="00E64846" w:rsidRPr="00DD58A3" w:rsidRDefault="00E64846" w:rsidP="00540C11">
            <w:pPr>
              <w:rPr>
                <w:rFonts w:ascii="Verdana" w:hAnsi="Verdana"/>
                <w:sz w:val="20"/>
                <w:szCs w:val="20"/>
              </w:rPr>
            </w:pPr>
            <w:r w:rsidRPr="00DD58A3">
              <w:rPr>
                <w:rFonts w:ascii="Verdana" w:hAnsi="Verdana"/>
                <w:sz w:val="20"/>
                <w:szCs w:val="20"/>
              </w:rPr>
              <w:t>Games</w:t>
            </w:r>
          </w:p>
        </w:tc>
        <w:tc>
          <w:tcPr>
            <w:tcW w:w="1134" w:type="dxa"/>
          </w:tcPr>
          <w:p w14:paraId="3592CE4B" w14:textId="77777777" w:rsidR="00E64846" w:rsidRPr="00DD58A3" w:rsidRDefault="00E64846" w:rsidP="00813826">
            <w:pPr>
              <w:jc w:val="center"/>
              <w:rPr>
                <w:rFonts w:ascii="Verdana" w:hAnsi="Verdana"/>
                <w:sz w:val="20"/>
                <w:szCs w:val="20"/>
              </w:rPr>
            </w:pPr>
            <w:r w:rsidRPr="00DD58A3">
              <w:rPr>
                <w:rFonts w:ascii="Verdana" w:hAnsi="Verdana"/>
                <w:sz w:val="20"/>
                <w:szCs w:val="20"/>
              </w:rPr>
              <w:t>8,1%</w:t>
            </w:r>
          </w:p>
        </w:tc>
        <w:tc>
          <w:tcPr>
            <w:tcW w:w="1701" w:type="dxa"/>
          </w:tcPr>
          <w:p w14:paraId="5C00DBB3" w14:textId="77777777" w:rsidR="00E64846" w:rsidRPr="00DD58A3" w:rsidRDefault="00E64846" w:rsidP="00813826">
            <w:pPr>
              <w:jc w:val="center"/>
              <w:rPr>
                <w:rFonts w:ascii="Verdana" w:hAnsi="Verdana"/>
                <w:sz w:val="20"/>
                <w:szCs w:val="20"/>
              </w:rPr>
            </w:pPr>
            <w:r w:rsidRPr="00DD58A3">
              <w:rPr>
                <w:rFonts w:ascii="Verdana" w:hAnsi="Verdana"/>
                <w:sz w:val="20"/>
                <w:szCs w:val="20"/>
              </w:rPr>
              <w:t>104</w:t>
            </w:r>
          </w:p>
        </w:tc>
        <w:tc>
          <w:tcPr>
            <w:tcW w:w="3217" w:type="dxa"/>
          </w:tcPr>
          <w:p w14:paraId="27F954AB" w14:textId="77777777" w:rsidR="00E64846" w:rsidRPr="00DD58A3" w:rsidRDefault="00E64846" w:rsidP="00813826">
            <w:pPr>
              <w:jc w:val="center"/>
              <w:rPr>
                <w:rFonts w:ascii="Verdana" w:hAnsi="Verdana"/>
                <w:sz w:val="20"/>
                <w:szCs w:val="20"/>
              </w:rPr>
            </w:pPr>
            <w:r w:rsidRPr="00DD58A3">
              <w:rPr>
                <w:rFonts w:ascii="Verdana" w:hAnsi="Verdana"/>
                <w:sz w:val="20"/>
                <w:szCs w:val="20"/>
              </w:rPr>
              <w:t>842,4</w:t>
            </w:r>
          </w:p>
        </w:tc>
      </w:tr>
      <w:tr w:rsidR="009A0A0F" w:rsidRPr="00DD58A3" w14:paraId="39F8B40D" w14:textId="77777777" w:rsidTr="007F77AB">
        <w:tc>
          <w:tcPr>
            <w:tcW w:w="3254" w:type="dxa"/>
          </w:tcPr>
          <w:p w14:paraId="4F645DFD" w14:textId="77777777" w:rsidR="00E64846" w:rsidRPr="00DD58A3" w:rsidRDefault="00E64846" w:rsidP="00540C11">
            <w:pPr>
              <w:rPr>
                <w:rFonts w:ascii="Verdana" w:hAnsi="Verdana"/>
                <w:sz w:val="20"/>
                <w:szCs w:val="20"/>
              </w:rPr>
            </w:pPr>
            <w:r w:rsidRPr="00DD58A3">
              <w:rPr>
                <w:rFonts w:ascii="Verdana" w:hAnsi="Verdana"/>
                <w:sz w:val="20"/>
                <w:szCs w:val="20"/>
              </w:rPr>
              <w:t>Telefoon</w:t>
            </w:r>
          </w:p>
        </w:tc>
        <w:tc>
          <w:tcPr>
            <w:tcW w:w="1134" w:type="dxa"/>
          </w:tcPr>
          <w:p w14:paraId="58768A0D" w14:textId="77777777" w:rsidR="00E64846" w:rsidRPr="00DD58A3" w:rsidRDefault="00E64846" w:rsidP="00813826">
            <w:pPr>
              <w:jc w:val="center"/>
              <w:rPr>
                <w:rFonts w:ascii="Verdana" w:hAnsi="Verdana"/>
                <w:sz w:val="20"/>
                <w:szCs w:val="20"/>
              </w:rPr>
            </w:pPr>
            <w:r w:rsidRPr="00DD58A3">
              <w:rPr>
                <w:rFonts w:ascii="Verdana" w:hAnsi="Verdana"/>
                <w:sz w:val="20"/>
                <w:szCs w:val="20"/>
              </w:rPr>
              <w:t>9,2%</w:t>
            </w:r>
          </w:p>
        </w:tc>
        <w:tc>
          <w:tcPr>
            <w:tcW w:w="1701" w:type="dxa"/>
          </w:tcPr>
          <w:p w14:paraId="569AF814" w14:textId="77777777" w:rsidR="00E64846" w:rsidRPr="00DD58A3" w:rsidRDefault="00E64846" w:rsidP="00813826">
            <w:pPr>
              <w:jc w:val="center"/>
              <w:rPr>
                <w:rFonts w:ascii="Verdana" w:hAnsi="Verdana"/>
                <w:sz w:val="20"/>
                <w:szCs w:val="20"/>
              </w:rPr>
            </w:pPr>
            <w:r w:rsidRPr="00DD58A3">
              <w:rPr>
                <w:rFonts w:ascii="Verdana" w:hAnsi="Verdana"/>
                <w:sz w:val="20"/>
                <w:szCs w:val="20"/>
              </w:rPr>
              <w:t>101</w:t>
            </w:r>
          </w:p>
        </w:tc>
        <w:tc>
          <w:tcPr>
            <w:tcW w:w="3217" w:type="dxa"/>
          </w:tcPr>
          <w:p w14:paraId="122BEB90" w14:textId="77777777" w:rsidR="00E64846" w:rsidRPr="00DD58A3" w:rsidRDefault="00E64846" w:rsidP="00813826">
            <w:pPr>
              <w:jc w:val="center"/>
              <w:rPr>
                <w:rFonts w:ascii="Verdana" w:hAnsi="Verdana"/>
                <w:sz w:val="20"/>
                <w:szCs w:val="20"/>
              </w:rPr>
            </w:pPr>
            <w:r w:rsidRPr="00DD58A3">
              <w:rPr>
                <w:rFonts w:ascii="Verdana" w:hAnsi="Verdana"/>
                <w:sz w:val="20"/>
                <w:szCs w:val="20"/>
              </w:rPr>
              <w:t>929,2</w:t>
            </w:r>
          </w:p>
        </w:tc>
      </w:tr>
      <w:tr w:rsidR="009A0A0F" w:rsidRPr="00DD58A3" w14:paraId="590AF874" w14:textId="77777777" w:rsidTr="007F77AB">
        <w:tc>
          <w:tcPr>
            <w:tcW w:w="3254" w:type="dxa"/>
          </w:tcPr>
          <w:p w14:paraId="15202E2B" w14:textId="77777777" w:rsidR="00E64846" w:rsidRPr="00DD58A3" w:rsidRDefault="00E64846" w:rsidP="00540C11">
            <w:pPr>
              <w:rPr>
                <w:rFonts w:ascii="Verdana" w:hAnsi="Verdana"/>
                <w:sz w:val="20"/>
                <w:szCs w:val="20"/>
              </w:rPr>
            </w:pPr>
            <w:r w:rsidRPr="00DD58A3">
              <w:rPr>
                <w:rFonts w:ascii="Verdana" w:hAnsi="Verdana"/>
                <w:sz w:val="20"/>
                <w:szCs w:val="20"/>
              </w:rPr>
              <w:t>Muziek</w:t>
            </w:r>
          </w:p>
        </w:tc>
        <w:tc>
          <w:tcPr>
            <w:tcW w:w="1134" w:type="dxa"/>
          </w:tcPr>
          <w:p w14:paraId="0E97DA20" w14:textId="77777777" w:rsidR="00E64846" w:rsidRPr="00DD58A3" w:rsidRDefault="00E64846" w:rsidP="00813826">
            <w:pPr>
              <w:jc w:val="center"/>
              <w:rPr>
                <w:rFonts w:ascii="Verdana" w:hAnsi="Verdana"/>
                <w:sz w:val="20"/>
                <w:szCs w:val="20"/>
              </w:rPr>
            </w:pPr>
            <w:r w:rsidRPr="00DD58A3">
              <w:rPr>
                <w:rFonts w:ascii="Verdana" w:hAnsi="Verdana"/>
                <w:sz w:val="20"/>
                <w:szCs w:val="20"/>
              </w:rPr>
              <w:t>8,1%</w:t>
            </w:r>
          </w:p>
        </w:tc>
        <w:tc>
          <w:tcPr>
            <w:tcW w:w="1701" w:type="dxa"/>
          </w:tcPr>
          <w:p w14:paraId="7297C16F" w14:textId="77777777" w:rsidR="00E64846" w:rsidRPr="00DD58A3" w:rsidRDefault="00E64846" w:rsidP="00813826">
            <w:pPr>
              <w:jc w:val="center"/>
              <w:rPr>
                <w:rFonts w:ascii="Verdana" w:hAnsi="Verdana"/>
                <w:sz w:val="20"/>
                <w:szCs w:val="20"/>
              </w:rPr>
            </w:pPr>
            <w:r w:rsidRPr="00DD58A3">
              <w:rPr>
                <w:rFonts w:ascii="Verdana" w:hAnsi="Verdana"/>
                <w:sz w:val="20"/>
                <w:szCs w:val="20"/>
              </w:rPr>
              <w:t>102</w:t>
            </w:r>
          </w:p>
        </w:tc>
        <w:tc>
          <w:tcPr>
            <w:tcW w:w="3217" w:type="dxa"/>
          </w:tcPr>
          <w:p w14:paraId="42E4A7ED" w14:textId="77777777" w:rsidR="00E64846" w:rsidRPr="00DD58A3" w:rsidRDefault="00E64846" w:rsidP="00813826">
            <w:pPr>
              <w:jc w:val="center"/>
              <w:rPr>
                <w:rFonts w:ascii="Verdana" w:hAnsi="Verdana"/>
                <w:sz w:val="20"/>
                <w:szCs w:val="20"/>
              </w:rPr>
            </w:pPr>
            <w:r w:rsidRPr="00DD58A3">
              <w:rPr>
                <w:rFonts w:ascii="Verdana" w:hAnsi="Verdana"/>
                <w:sz w:val="20"/>
                <w:szCs w:val="20"/>
              </w:rPr>
              <w:t>826,2</w:t>
            </w:r>
          </w:p>
        </w:tc>
      </w:tr>
      <w:tr w:rsidR="009A0A0F" w:rsidRPr="00DD58A3" w14:paraId="3261FBDA" w14:textId="77777777" w:rsidTr="007F77AB">
        <w:tc>
          <w:tcPr>
            <w:tcW w:w="3254" w:type="dxa"/>
          </w:tcPr>
          <w:p w14:paraId="14EA4D50" w14:textId="77777777" w:rsidR="00E64846" w:rsidRPr="00DD58A3" w:rsidRDefault="00E64846" w:rsidP="00540C11">
            <w:pPr>
              <w:rPr>
                <w:rFonts w:ascii="Verdana" w:hAnsi="Verdana"/>
                <w:sz w:val="20"/>
                <w:szCs w:val="20"/>
              </w:rPr>
            </w:pPr>
            <w:r w:rsidRPr="00DD58A3">
              <w:rPr>
                <w:rFonts w:ascii="Verdana" w:hAnsi="Verdana"/>
                <w:sz w:val="20"/>
                <w:szCs w:val="20"/>
              </w:rPr>
              <w:t>Snoepen/snacks en frisdrank</w:t>
            </w:r>
          </w:p>
        </w:tc>
        <w:tc>
          <w:tcPr>
            <w:tcW w:w="1134" w:type="dxa"/>
          </w:tcPr>
          <w:p w14:paraId="7BA4C15D" w14:textId="77777777" w:rsidR="00E64846" w:rsidRPr="00DD58A3" w:rsidRDefault="00E64846" w:rsidP="00813826">
            <w:pPr>
              <w:jc w:val="center"/>
              <w:rPr>
                <w:rFonts w:ascii="Verdana" w:hAnsi="Verdana"/>
                <w:sz w:val="20"/>
                <w:szCs w:val="20"/>
              </w:rPr>
            </w:pPr>
            <w:r w:rsidRPr="00DD58A3">
              <w:rPr>
                <w:rFonts w:ascii="Verdana" w:hAnsi="Verdana"/>
                <w:sz w:val="20"/>
                <w:szCs w:val="20"/>
              </w:rPr>
              <w:t>10,8%</w:t>
            </w:r>
          </w:p>
        </w:tc>
        <w:tc>
          <w:tcPr>
            <w:tcW w:w="1701" w:type="dxa"/>
          </w:tcPr>
          <w:p w14:paraId="7A9AFBAD" w14:textId="77777777" w:rsidR="00E64846" w:rsidRPr="00DD58A3" w:rsidRDefault="00E64846" w:rsidP="00813826">
            <w:pPr>
              <w:jc w:val="center"/>
              <w:rPr>
                <w:rFonts w:ascii="Verdana" w:hAnsi="Verdana"/>
                <w:sz w:val="20"/>
                <w:szCs w:val="20"/>
              </w:rPr>
            </w:pPr>
            <w:r w:rsidRPr="00DD58A3">
              <w:rPr>
                <w:rFonts w:ascii="Verdana" w:hAnsi="Verdana"/>
                <w:sz w:val="20"/>
                <w:szCs w:val="20"/>
              </w:rPr>
              <w:t>98,5</w:t>
            </w:r>
          </w:p>
        </w:tc>
        <w:tc>
          <w:tcPr>
            <w:tcW w:w="3217" w:type="dxa"/>
          </w:tcPr>
          <w:p w14:paraId="26B61575" w14:textId="7C339BBA" w:rsidR="00E64846" w:rsidRPr="00DD58A3" w:rsidRDefault="00E64846" w:rsidP="00813826">
            <w:pPr>
              <w:jc w:val="center"/>
              <w:rPr>
                <w:rFonts w:ascii="Verdana" w:hAnsi="Verdana"/>
                <w:sz w:val="20"/>
                <w:szCs w:val="20"/>
              </w:rPr>
            </w:pPr>
            <w:r w:rsidRPr="00DD58A3">
              <w:rPr>
                <w:rFonts w:ascii="Verdana" w:hAnsi="Verdana"/>
                <w:sz w:val="20"/>
                <w:szCs w:val="20"/>
              </w:rPr>
              <w:t>1</w:t>
            </w:r>
            <w:r w:rsidR="00813826" w:rsidRPr="00DD58A3">
              <w:rPr>
                <w:rFonts w:ascii="Verdana" w:hAnsi="Verdana"/>
                <w:sz w:val="20"/>
                <w:szCs w:val="20"/>
              </w:rPr>
              <w:t>.</w:t>
            </w:r>
            <w:r w:rsidRPr="00DD58A3">
              <w:rPr>
                <w:rFonts w:ascii="Verdana" w:hAnsi="Verdana"/>
                <w:sz w:val="20"/>
                <w:szCs w:val="20"/>
              </w:rPr>
              <w:t>063,8</w:t>
            </w:r>
          </w:p>
        </w:tc>
      </w:tr>
      <w:tr w:rsidR="009A0A0F" w:rsidRPr="00DD58A3" w14:paraId="40B1F4B8" w14:textId="77777777" w:rsidTr="007F77AB">
        <w:tc>
          <w:tcPr>
            <w:tcW w:w="3254" w:type="dxa"/>
          </w:tcPr>
          <w:p w14:paraId="7407A592" w14:textId="77777777" w:rsidR="00E64846" w:rsidRPr="00DD58A3" w:rsidRDefault="00E64846" w:rsidP="00540C11">
            <w:pPr>
              <w:rPr>
                <w:rFonts w:ascii="Verdana" w:hAnsi="Verdana"/>
                <w:sz w:val="20"/>
                <w:szCs w:val="20"/>
              </w:rPr>
            </w:pPr>
            <w:r w:rsidRPr="00DD58A3">
              <w:rPr>
                <w:rFonts w:ascii="Verdana" w:hAnsi="Verdana"/>
                <w:sz w:val="20"/>
                <w:szCs w:val="20"/>
              </w:rPr>
              <w:t>Openbaar vervoer/scooter</w:t>
            </w:r>
          </w:p>
        </w:tc>
        <w:tc>
          <w:tcPr>
            <w:tcW w:w="1134" w:type="dxa"/>
          </w:tcPr>
          <w:p w14:paraId="6467C7E6" w14:textId="0AF7BCED" w:rsidR="00E64846" w:rsidRPr="00DD58A3" w:rsidRDefault="00E64846" w:rsidP="00813826">
            <w:pPr>
              <w:jc w:val="center"/>
              <w:rPr>
                <w:rFonts w:ascii="Verdana" w:hAnsi="Verdana"/>
                <w:sz w:val="20"/>
                <w:szCs w:val="20"/>
              </w:rPr>
            </w:pPr>
            <w:r w:rsidRPr="00DD58A3">
              <w:rPr>
                <w:rFonts w:ascii="Verdana" w:hAnsi="Verdana"/>
                <w:sz w:val="20"/>
                <w:szCs w:val="20"/>
              </w:rPr>
              <w:t>17,</w:t>
            </w:r>
            <w:r w:rsidR="00530A08">
              <w:rPr>
                <w:rFonts w:ascii="Verdana" w:hAnsi="Verdana"/>
                <w:sz w:val="20"/>
                <w:szCs w:val="20"/>
              </w:rPr>
              <w:t>8</w:t>
            </w:r>
            <w:r w:rsidRPr="00DD58A3">
              <w:rPr>
                <w:rFonts w:ascii="Verdana" w:hAnsi="Verdana"/>
                <w:sz w:val="20"/>
                <w:szCs w:val="20"/>
              </w:rPr>
              <w:t>%</w:t>
            </w:r>
          </w:p>
        </w:tc>
        <w:tc>
          <w:tcPr>
            <w:tcW w:w="1701" w:type="dxa"/>
          </w:tcPr>
          <w:p w14:paraId="7C6CB81D" w14:textId="77777777" w:rsidR="00E64846" w:rsidRPr="00DD58A3" w:rsidRDefault="00E64846" w:rsidP="00813826">
            <w:pPr>
              <w:jc w:val="center"/>
              <w:rPr>
                <w:rFonts w:ascii="Verdana" w:hAnsi="Verdana"/>
                <w:sz w:val="20"/>
                <w:szCs w:val="20"/>
              </w:rPr>
            </w:pPr>
            <w:r w:rsidRPr="00DD58A3">
              <w:rPr>
                <w:rFonts w:ascii="Verdana" w:hAnsi="Verdana"/>
                <w:sz w:val="20"/>
                <w:szCs w:val="20"/>
              </w:rPr>
              <w:t>99,5</w:t>
            </w:r>
          </w:p>
        </w:tc>
        <w:tc>
          <w:tcPr>
            <w:tcW w:w="3217" w:type="dxa"/>
          </w:tcPr>
          <w:p w14:paraId="71E03083" w14:textId="4FD73689" w:rsidR="00E64846" w:rsidRPr="00DD58A3" w:rsidRDefault="00E64846" w:rsidP="00813826">
            <w:pPr>
              <w:jc w:val="center"/>
              <w:rPr>
                <w:rFonts w:ascii="Verdana" w:hAnsi="Verdana"/>
                <w:sz w:val="20"/>
                <w:szCs w:val="20"/>
              </w:rPr>
            </w:pPr>
            <w:r w:rsidRPr="00DD58A3">
              <w:rPr>
                <w:rFonts w:ascii="Verdana" w:hAnsi="Verdana"/>
                <w:sz w:val="20"/>
                <w:szCs w:val="20"/>
              </w:rPr>
              <w:t>1</w:t>
            </w:r>
            <w:r w:rsidR="00813826" w:rsidRPr="00DD58A3">
              <w:rPr>
                <w:rFonts w:ascii="Verdana" w:hAnsi="Verdana"/>
                <w:sz w:val="20"/>
                <w:szCs w:val="20"/>
              </w:rPr>
              <w:t>.</w:t>
            </w:r>
            <w:r w:rsidRPr="00DD58A3">
              <w:rPr>
                <w:rFonts w:ascii="Verdana" w:hAnsi="Verdana"/>
                <w:sz w:val="20"/>
                <w:szCs w:val="20"/>
              </w:rPr>
              <w:t>7</w:t>
            </w:r>
            <w:r w:rsidR="00764B5B">
              <w:rPr>
                <w:rFonts w:ascii="Verdana" w:hAnsi="Verdana"/>
                <w:sz w:val="20"/>
                <w:szCs w:val="20"/>
              </w:rPr>
              <w:t>7</w:t>
            </w:r>
            <w:r w:rsidRPr="00DD58A3">
              <w:rPr>
                <w:rFonts w:ascii="Verdana" w:hAnsi="Verdana"/>
                <w:sz w:val="20"/>
                <w:szCs w:val="20"/>
              </w:rPr>
              <w:t>1,</w:t>
            </w:r>
            <w:r w:rsidR="00764B5B">
              <w:rPr>
                <w:rFonts w:ascii="Verdana" w:hAnsi="Verdana"/>
                <w:sz w:val="20"/>
                <w:szCs w:val="20"/>
              </w:rPr>
              <w:t>1</w:t>
            </w:r>
          </w:p>
        </w:tc>
      </w:tr>
      <w:tr w:rsidR="009A0A0F" w:rsidRPr="00DD58A3" w14:paraId="75E4F19B" w14:textId="77777777" w:rsidTr="007F77AB">
        <w:tc>
          <w:tcPr>
            <w:tcW w:w="3254" w:type="dxa"/>
          </w:tcPr>
          <w:p w14:paraId="06061CAD" w14:textId="77777777" w:rsidR="00E64846" w:rsidRPr="00DD58A3" w:rsidRDefault="00E64846" w:rsidP="00540C11">
            <w:pPr>
              <w:rPr>
                <w:rFonts w:ascii="Verdana" w:hAnsi="Verdana"/>
                <w:sz w:val="20"/>
                <w:szCs w:val="20"/>
              </w:rPr>
            </w:pPr>
            <w:r w:rsidRPr="00DD58A3">
              <w:rPr>
                <w:rFonts w:ascii="Verdana" w:hAnsi="Verdana"/>
                <w:sz w:val="20"/>
                <w:szCs w:val="20"/>
              </w:rPr>
              <w:t>Kleding</w:t>
            </w:r>
          </w:p>
        </w:tc>
        <w:tc>
          <w:tcPr>
            <w:tcW w:w="1134" w:type="dxa"/>
          </w:tcPr>
          <w:p w14:paraId="3386C68E" w14:textId="77777777" w:rsidR="00E64846" w:rsidRPr="00DD58A3" w:rsidRDefault="00E64846" w:rsidP="00813826">
            <w:pPr>
              <w:jc w:val="center"/>
              <w:rPr>
                <w:rFonts w:ascii="Verdana" w:hAnsi="Verdana"/>
                <w:sz w:val="20"/>
                <w:szCs w:val="20"/>
              </w:rPr>
            </w:pPr>
            <w:r w:rsidRPr="00DD58A3">
              <w:rPr>
                <w:rFonts w:ascii="Verdana" w:hAnsi="Verdana"/>
                <w:sz w:val="20"/>
                <w:szCs w:val="20"/>
              </w:rPr>
              <w:t>24,3%</w:t>
            </w:r>
          </w:p>
        </w:tc>
        <w:tc>
          <w:tcPr>
            <w:tcW w:w="1701" w:type="dxa"/>
          </w:tcPr>
          <w:p w14:paraId="547C07C8" w14:textId="77777777" w:rsidR="00E64846" w:rsidRPr="00DD58A3" w:rsidRDefault="00E64846" w:rsidP="00813826">
            <w:pPr>
              <w:jc w:val="center"/>
              <w:rPr>
                <w:rFonts w:ascii="Verdana" w:hAnsi="Verdana"/>
                <w:sz w:val="20"/>
                <w:szCs w:val="20"/>
              </w:rPr>
            </w:pPr>
            <w:r w:rsidRPr="00DD58A3">
              <w:rPr>
                <w:rFonts w:ascii="Verdana" w:hAnsi="Verdana"/>
                <w:sz w:val="20"/>
                <w:szCs w:val="20"/>
              </w:rPr>
              <w:t>102,5</w:t>
            </w:r>
          </w:p>
        </w:tc>
        <w:tc>
          <w:tcPr>
            <w:tcW w:w="3217" w:type="dxa"/>
          </w:tcPr>
          <w:p w14:paraId="35436776" w14:textId="18FD416B" w:rsidR="00E64846" w:rsidRPr="00DD58A3" w:rsidRDefault="00E64846" w:rsidP="00813826">
            <w:pPr>
              <w:jc w:val="center"/>
              <w:rPr>
                <w:rFonts w:ascii="Verdana" w:hAnsi="Verdana"/>
                <w:sz w:val="20"/>
                <w:szCs w:val="20"/>
              </w:rPr>
            </w:pPr>
            <w:r w:rsidRPr="00DD58A3">
              <w:rPr>
                <w:rFonts w:ascii="Verdana" w:hAnsi="Verdana"/>
                <w:sz w:val="20"/>
                <w:szCs w:val="20"/>
              </w:rPr>
              <w:t>2</w:t>
            </w:r>
            <w:r w:rsidR="00813826" w:rsidRPr="00DD58A3">
              <w:rPr>
                <w:rFonts w:ascii="Verdana" w:hAnsi="Verdana"/>
                <w:sz w:val="20"/>
                <w:szCs w:val="20"/>
              </w:rPr>
              <w:t>.</w:t>
            </w:r>
            <w:r w:rsidRPr="00DD58A3">
              <w:rPr>
                <w:rFonts w:ascii="Verdana" w:hAnsi="Verdana"/>
                <w:sz w:val="20"/>
                <w:szCs w:val="20"/>
              </w:rPr>
              <w:t>490,</w:t>
            </w:r>
            <w:r w:rsidR="00764B5B">
              <w:rPr>
                <w:rFonts w:ascii="Verdana" w:hAnsi="Verdana"/>
                <w:sz w:val="20"/>
                <w:szCs w:val="20"/>
              </w:rPr>
              <w:t>8</w:t>
            </w:r>
          </w:p>
        </w:tc>
      </w:tr>
      <w:tr w:rsidR="007F77AB" w:rsidRPr="00DD58A3" w14:paraId="490038A3" w14:textId="77777777" w:rsidTr="007F77AB">
        <w:tc>
          <w:tcPr>
            <w:tcW w:w="3254" w:type="dxa"/>
          </w:tcPr>
          <w:p w14:paraId="6B15BC0B" w14:textId="77777777" w:rsidR="00E64846" w:rsidRPr="00DD58A3" w:rsidRDefault="00E64846" w:rsidP="00540C11">
            <w:pPr>
              <w:rPr>
                <w:rFonts w:ascii="Verdana" w:hAnsi="Verdana"/>
                <w:sz w:val="20"/>
                <w:szCs w:val="20"/>
              </w:rPr>
            </w:pPr>
            <w:r w:rsidRPr="00DD58A3">
              <w:rPr>
                <w:rFonts w:ascii="Verdana" w:hAnsi="Verdana"/>
                <w:sz w:val="20"/>
                <w:szCs w:val="20"/>
              </w:rPr>
              <w:t>Totaal</w:t>
            </w:r>
          </w:p>
        </w:tc>
        <w:tc>
          <w:tcPr>
            <w:tcW w:w="1134" w:type="dxa"/>
          </w:tcPr>
          <w:p w14:paraId="3BDBF233" w14:textId="77777777" w:rsidR="00E64846" w:rsidRPr="00DD58A3" w:rsidRDefault="00E64846" w:rsidP="00813826">
            <w:pPr>
              <w:jc w:val="center"/>
              <w:rPr>
                <w:rFonts w:ascii="Verdana" w:hAnsi="Verdana"/>
                <w:sz w:val="20"/>
                <w:szCs w:val="20"/>
              </w:rPr>
            </w:pPr>
            <w:r w:rsidRPr="00DD58A3">
              <w:rPr>
                <w:rFonts w:ascii="Verdana" w:hAnsi="Verdana"/>
                <w:sz w:val="20"/>
                <w:szCs w:val="20"/>
              </w:rPr>
              <w:t>100%</w:t>
            </w:r>
          </w:p>
        </w:tc>
        <w:tc>
          <w:tcPr>
            <w:tcW w:w="1701" w:type="dxa"/>
          </w:tcPr>
          <w:p w14:paraId="7FE76045" w14:textId="77777777" w:rsidR="00E64846" w:rsidRPr="00DD58A3" w:rsidRDefault="00E64846" w:rsidP="00813826">
            <w:pPr>
              <w:jc w:val="center"/>
              <w:rPr>
                <w:rFonts w:ascii="Verdana" w:hAnsi="Verdana"/>
                <w:sz w:val="20"/>
                <w:szCs w:val="20"/>
              </w:rPr>
            </w:pPr>
          </w:p>
        </w:tc>
        <w:tc>
          <w:tcPr>
            <w:tcW w:w="3217" w:type="dxa"/>
          </w:tcPr>
          <w:p w14:paraId="6A653DC9" w14:textId="02C583F6" w:rsidR="00E64846" w:rsidRPr="00DD58A3" w:rsidRDefault="00E64846" w:rsidP="00813826">
            <w:pPr>
              <w:jc w:val="center"/>
              <w:rPr>
                <w:rFonts w:ascii="Verdana" w:hAnsi="Verdana"/>
                <w:sz w:val="20"/>
                <w:szCs w:val="20"/>
              </w:rPr>
            </w:pPr>
            <w:r w:rsidRPr="00DD58A3">
              <w:rPr>
                <w:rFonts w:ascii="Verdana" w:hAnsi="Verdana"/>
                <w:sz w:val="20"/>
                <w:szCs w:val="20"/>
              </w:rPr>
              <w:t>10</w:t>
            </w:r>
            <w:r w:rsidR="00813826" w:rsidRPr="00DD58A3">
              <w:rPr>
                <w:rFonts w:ascii="Verdana" w:hAnsi="Verdana"/>
                <w:sz w:val="20"/>
                <w:szCs w:val="20"/>
              </w:rPr>
              <w:t>.</w:t>
            </w:r>
            <w:r w:rsidRPr="00DD58A3">
              <w:rPr>
                <w:rFonts w:ascii="Verdana" w:hAnsi="Verdana"/>
                <w:sz w:val="20"/>
                <w:szCs w:val="20"/>
              </w:rPr>
              <w:t>1</w:t>
            </w:r>
            <w:r w:rsidR="00764B5B">
              <w:rPr>
                <w:rFonts w:ascii="Verdana" w:hAnsi="Verdana"/>
                <w:sz w:val="20"/>
                <w:szCs w:val="20"/>
              </w:rPr>
              <w:t>1</w:t>
            </w:r>
            <w:r w:rsidR="00190D74">
              <w:rPr>
                <w:rFonts w:ascii="Verdana" w:hAnsi="Verdana"/>
                <w:sz w:val="20"/>
                <w:szCs w:val="20"/>
              </w:rPr>
              <w:t>5,9</w:t>
            </w:r>
            <w:r w:rsidRPr="00DD58A3">
              <w:rPr>
                <w:rFonts w:ascii="Verdana" w:hAnsi="Verdana"/>
                <w:sz w:val="20"/>
                <w:szCs w:val="20"/>
              </w:rPr>
              <w:t>/100=101,</w:t>
            </w:r>
            <w:r w:rsidR="00764B5B">
              <w:rPr>
                <w:rFonts w:ascii="Verdana" w:hAnsi="Verdana"/>
                <w:sz w:val="20"/>
                <w:szCs w:val="20"/>
              </w:rPr>
              <w:t>16</w:t>
            </w:r>
          </w:p>
        </w:tc>
      </w:tr>
    </w:tbl>
    <w:p w14:paraId="28899F48" w14:textId="77777777" w:rsidR="00E64846" w:rsidRPr="00DD58A3" w:rsidRDefault="00E64846" w:rsidP="00540C11">
      <w:pPr>
        <w:rPr>
          <w:rFonts w:ascii="Verdana" w:hAnsi="Verdana"/>
          <w:sz w:val="20"/>
          <w:szCs w:val="20"/>
        </w:rPr>
      </w:pPr>
    </w:p>
    <w:p w14:paraId="42B04D5F" w14:textId="73F9500D" w:rsidR="00E64846" w:rsidRPr="00DD58A3" w:rsidRDefault="00E64846" w:rsidP="00540C11">
      <w:pPr>
        <w:rPr>
          <w:rFonts w:ascii="Verdana" w:hAnsi="Verdana"/>
          <w:sz w:val="20"/>
          <w:szCs w:val="20"/>
        </w:rPr>
      </w:pPr>
      <w:r w:rsidRPr="00DD58A3">
        <w:rPr>
          <w:rFonts w:ascii="Verdana" w:hAnsi="Verdana"/>
          <w:sz w:val="20"/>
          <w:szCs w:val="20"/>
        </w:rPr>
        <w:t>Tabel 1</w:t>
      </w:r>
      <w:r w:rsidR="00A3774D">
        <w:rPr>
          <w:rFonts w:ascii="Verdana" w:hAnsi="Verdana"/>
          <w:sz w:val="20"/>
          <w:szCs w:val="20"/>
        </w:rPr>
        <w:t>7</w:t>
      </w:r>
      <w:r w:rsidR="00737E33" w:rsidRPr="00DD58A3">
        <w:rPr>
          <w:rFonts w:ascii="Verdana" w:hAnsi="Verdana"/>
          <w:sz w:val="20"/>
          <w:szCs w:val="20"/>
        </w:rPr>
        <w:t xml:space="preserve"> </w:t>
      </w:r>
      <w:r w:rsidRPr="00DD58A3">
        <w:rPr>
          <w:rFonts w:ascii="Verdana" w:hAnsi="Verdana"/>
          <w:sz w:val="20"/>
          <w:szCs w:val="20"/>
        </w:rPr>
        <w:t>CPI-uitgaven 16-jarige</w:t>
      </w:r>
      <w:r w:rsidR="00737E33" w:rsidRPr="00DD58A3">
        <w:rPr>
          <w:rFonts w:ascii="Verdana" w:hAnsi="Verdana"/>
          <w:sz w:val="20"/>
          <w:szCs w:val="20"/>
        </w:rPr>
        <w:t xml:space="preserve"> </w:t>
      </w:r>
      <w:r w:rsidRPr="00DD58A3">
        <w:rPr>
          <w:rFonts w:ascii="Verdana" w:hAnsi="Verdana"/>
          <w:sz w:val="20"/>
          <w:szCs w:val="20"/>
        </w:rPr>
        <w:t>Berekening CPI meisjes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1142"/>
        <w:gridCol w:w="1699"/>
        <w:gridCol w:w="3220"/>
      </w:tblGrid>
      <w:tr w:rsidR="009A0A0F" w:rsidRPr="00DD58A3" w14:paraId="2FBDDD29" w14:textId="77777777" w:rsidTr="007F77AB">
        <w:tc>
          <w:tcPr>
            <w:tcW w:w="3288" w:type="dxa"/>
          </w:tcPr>
          <w:p w14:paraId="0095028B" w14:textId="77777777" w:rsidR="00E64846" w:rsidRPr="00DD58A3" w:rsidRDefault="00E64846" w:rsidP="00540C11">
            <w:pPr>
              <w:rPr>
                <w:rFonts w:ascii="Verdana" w:hAnsi="Verdana"/>
                <w:sz w:val="20"/>
                <w:szCs w:val="20"/>
              </w:rPr>
            </w:pPr>
            <w:r w:rsidRPr="00DD58A3">
              <w:rPr>
                <w:rFonts w:ascii="Verdana" w:hAnsi="Verdana"/>
                <w:sz w:val="20"/>
                <w:szCs w:val="20"/>
              </w:rPr>
              <w:t>Artikelgroep</w:t>
            </w:r>
          </w:p>
        </w:tc>
        <w:tc>
          <w:tcPr>
            <w:tcW w:w="1142" w:type="dxa"/>
          </w:tcPr>
          <w:p w14:paraId="6F8F377B" w14:textId="77777777" w:rsidR="00E64846" w:rsidRPr="00DD58A3" w:rsidRDefault="00E64846" w:rsidP="00540C11">
            <w:pPr>
              <w:rPr>
                <w:rFonts w:ascii="Verdana" w:hAnsi="Verdana"/>
                <w:sz w:val="20"/>
                <w:szCs w:val="20"/>
              </w:rPr>
            </w:pPr>
            <w:r w:rsidRPr="00DD58A3">
              <w:rPr>
                <w:rFonts w:ascii="Verdana" w:hAnsi="Verdana"/>
                <w:sz w:val="20"/>
                <w:szCs w:val="20"/>
              </w:rPr>
              <w:t>Weging</w:t>
            </w:r>
          </w:p>
        </w:tc>
        <w:tc>
          <w:tcPr>
            <w:tcW w:w="1699" w:type="dxa"/>
          </w:tcPr>
          <w:p w14:paraId="6450513C" w14:textId="77777777" w:rsidR="00E64846" w:rsidRPr="00DD58A3" w:rsidRDefault="00E64846" w:rsidP="00540C11">
            <w:pPr>
              <w:rPr>
                <w:rFonts w:ascii="Verdana" w:hAnsi="Verdana"/>
                <w:sz w:val="20"/>
                <w:szCs w:val="20"/>
              </w:rPr>
            </w:pPr>
            <w:r w:rsidRPr="00DD58A3">
              <w:rPr>
                <w:rFonts w:ascii="Verdana" w:hAnsi="Verdana"/>
                <w:sz w:val="20"/>
                <w:szCs w:val="20"/>
              </w:rPr>
              <w:t>prijsindexcijfer</w:t>
            </w:r>
          </w:p>
        </w:tc>
        <w:tc>
          <w:tcPr>
            <w:tcW w:w="3220" w:type="dxa"/>
          </w:tcPr>
          <w:p w14:paraId="78495139" w14:textId="77777777" w:rsidR="00E64846" w:rsidRPr="00DD58A3" w:rsidRDefault="00E64846" w:rsidP="00540C11">
            <w:pPr>
              <w:rPr>
                <w:rFonts w:ascii="Verdana" w:hAnsi="Verdana"/>
                <w:sz w:val="20"/>
                <w:szCs w:val="20"/>
              </w:rPr>
            </w:pPr>
            <w:r w:rsidRPr="00DD58A3">
              <w:rPr>
                <w:rFonts w:ascii="Verdana" w:hAnsi="Verdana"/>
                <w:sz w:val="20"/>
                <w:szCs w:val="20"/>
              </w:rPr>
              <w:t>Gewogen prijsindexcijfer</w:t>
            </w:r>
          </w:p>
        </w:tc>
      </w:tr>
      <w:tr w:rsidR="009A0A0F" w:rsidRPr="00DD58A3" w14:paraId="524DF4D9" w14:textId="77777777" w:rsidTr="007F77AB">
        <w:tc>
          <w:tcPr>
            <w:tcW w:w="3288" w:type="dxa"/>
          </w:tcPr>
          <w:p w14:paraId="21DA45A3" w14:textId="77777777" w:rsidR="00E64846" w:rsidRPr="00DD58A3" w:rsidRDefault="00E64846" w:rsidP="00540C11">
            <w:pPr>
              <w:rPr>
                <w:rFonts w:ascii="Verdana" w:hAnsi="Verdana"/>
                <w:sz w:val="20"/>
                <w:szCs w:val="20"/>
              </w:rPr>
            </w:pPr>
            <w:r w:rsidRPr="00DD58A3">
              <w:rPr>
                <w:rFonts w:ascii="Verdana" w:hAnsi="Verdana"/>
                <w:sz w:val="20"/>
                <w:szCs w:val="20"/>
              </w:rPr>
              <w:t>Uitgaan</w:t>
            </w:r>
          </w:p>
        </w:tc>
        <w:tc>
          <w:tcPr>
            <w:tcW w:w="1142" w:type="dxa"/>
          </w:tcPr>
          <w:p w14:paraId="4DAE4C97" w14:textId="77777777" w:rsidR="00E64846" w:rsidRPr="00DD58A3" w:rsidRDefault="00E64846" w:rsidP="00813826">
            <w:pPr>
              <w:jc w:val="center"/>
              <w:rPr>
                <w:rFonts w:ascii="Verdana" w:hAnsi="Verdana"/>
                <w:sz w:val="20"/>
                <w:szCs w:val="20"/>
              </w:rPr>
            </w:pPr>
            <w:r w:rsidRPr="00DD58A3">
              <w:rPr>
                <w:rFonts w:ascii="Verdana" w:hAnsi="Verdana"/>
                <w:sz w:val="20"/>
                <w:szCs w:val="20"/>
              </w:rPr>
              <w:t>20,9%</w:t>
            </w:r>
          </w:p>
        </w:tc>
        <w:tc>
          <w:tcPr>
            <w:tcW w:w="1699" w:type="dxa"/>
          </w:tcPr>
          <w:p w14:paraId="32BD168C" w14:textId="77777777" w:rsidR="00E64846" w:rsidRPr="00DD58A3" w:rsidRDefault="00E64846" w:rsidP="00813826">
            <w:pPr>
              <w:jc w:val="center"/>
              <w:rPr>
                <w:rFonts w:ascii="Verdana" w:hAnsi="Verdana"/>
                <w:sz w:val="20"/>
                <w:szCs w:val="20"/>
              </w:rPr>
            </w:pPr>
            <w:r w:rsidRPr="00DD58A3">
              <w:rPr>
                <w:rFonts w:ascii="Verdana" w:hAnsi="Verdana"/>
                <w:sz w:val="20"/>
                <w:szCs w:val="20"/>
              </w:rPr>
              <w:t>101,5</w:t>
            </w:r>
          </w:p>
        </w:tc>
        <w:tc>
          <w:tcPr>
            <w:tcW w:w="3220" w:type="dxa"/>
          </w:tcPr>
          <w:p w14:paraId="1B16BC99" w14:textId="4969E498" w:rsidR="00E64846" w:rsidRPr="00DD58A3" w:rsidRDefault="00E64846" w:rsidP="00813826">
            <w:pPr>
              <w:jc w:val="center"/>
              <w:rPr>
                <w:rFonts w:ascii="Verdana" w:hAnsi="Verdana"/>
                <w:sz w:val="20"/>
                <w:szCs w:val="20"/>
              </w:rPr>
            </w:pPr>
            <w:r w:rsidRPr="00DD58A3">
              <w:rPr>
                <w:rFonts w:ascii="Verdana" w:hAnsi="Verdana"/>
                <w:sz w:val="20"/>
                <w:szCs w:val="20"/>
              </w:rPr>
              <w:t>2</w:t>
            </w:r>
            <w:r w:rsidR="00813826" w:rsidRPr="00DD58A3">
              <w:rPr>
                <w:rFonts w:ascii="Verdana" w:hAnsi="Verdana"/>
                <w:sz w:val="20"/>
                <w:szCs w:val="20"/>
              </w:rPr>
              <w:t>.</w:t>
            </w:r>
            <w:r w:rsidRPr="00DD58A3">
              <w:rPr>
                <w:rFonts w:ascii="Verdana" w:hAnsi="Verdana"/>
                <w:sz w:val="20"/>
                <w:szCs w:val="20"/>
              </w:rPr>
              <w:t>121,35</w:t>
            </w:r>
          </w:p>
        </w:tc>
      </w:tr>
      <w:tr w:rsidR="009A0A0F" w:rsidRPr="00DD58A3" w14:paraId="22549E2A" w14:textId="77777777" w:rsidTr="007F77AB">
        <w:tc>
          <w:tcPr>
            <w:tcW w:w="3288" w:type="dxa"/>
          </w:tcPr>
          <w:p w14:paraId="13B71CAD" w14:textId="77777777" w:rsidR="00E64846" w:rsidRPr="00DD58A3" w:rsidRDefault="00E64846" w:rsidP="00540C11">
            <w:pPr>
              <w:rPr>
                <w:rFonts w:ascii="Verdana" w:hAnsi="Verdana"/>
                <w:sz w:val="20"/>
                <w:szCs w:val="20"/>
              </w:rPr>
            </w:pPr>
            <w:r w:rsidRPr="00DD58A3">
              <w:rPr>
                <w:rFonts w:ascii="Verdana" w:hAnsi="Verdana"/>
                <w:sz w:val="20"/>
                <w:szCs w:val="20"/>
              </w:rPr>
              <w:t>Games</w:t>
            </w:r>
          </w:p>
        </w:tc>
        <w:tc>
          <w:tcPr>
            <w:tcW w:w="1142" w:type="dxa"/>
          </w:tcPr>
          <w:p w14:paraId="72D3C547" w14:textId="77777777" w:rsidR="00E64846" w:rsidRPr="00DD58A3" w:rsidRDefault="00E64846" w:rsidP="00813826">
            <w:pPr>
              <w:jc w:val="center"/>
              <w:rPr>
                <w:rFonts w:ascii="Verdana" w:hAnsi="Verdana"/>
                <w:sz w:val="20"/>
                <w:szCs w:val="20"/>
              </w:rPr>
            </w:pPr>
            <w:r w:rsidRPr="00DD58A3">
              <w:rPr>
                <w:rFonts w:ascii="Verdana" w:hAnsi="Verdana"/>
                <w:sz w:val="20"/>
                <w:szCs w:val="20"/>
              </w:rPr>
              <w:t>2,7%</w:t>
            </w:r>
          </w:p>
        </w:tc>
        <w:tc>
          <w:tcPr>
            <w:tcW w:w="1699" w:type="dxa"/>
          </w:tcPr>
          <w:p w14:paraId="414429FB" w14:textId="77777777" w:rsidR="00E64846" w:rsidRPr="00DD58A3" w:rsidRDefault="00E64846" w:rsidP="00813826">
            <w:pPr>
              <w:jc w:val="center"/>
              <w:rPr>
                <w:rFonts w:ascii="Verdana" w:hAnsi="Verdana"/>
                <w:sz w:val="20"/>
                <w:szCs w:val="20"/>
              </w:rPr>
            </w:pPr>
            <w:r w:rsidRPr="00DD58A3">
              <w:rPr>
                <w:rFonts w:ascii="Verdana" w:hAnsi="Verdana"/>
                <w:sz w:val="20"/>
                <w:szCs w:val="20"/>
              </w:rPr>
              <w:t>104</w:t>
            </w:r>
          </w:p>
        </w:tc>
        <w:tc>
          <w:tcPr>
            <w:tcW w:w="3220" w:type="dxa"/>
          </w:tcPr>
          <w:p w14:paraId="6F0B5F51" w14:textId="77777777" w:rsidR="00E64846" w:rsidRPr="00DD58A3" w:rsidRDefault="00E64846" w:rsidP="00813826">
            <w:pPr>
              <w:jc w:val="center"/>
              <w:rPr>
                <w:rFonts w:ascii="Verdana" w:hAnsi="Verdana"/>
                <w:sz w:val="20"/>
                <w:szCs w:val="20"/>
              </w:rPr>
            </w:pPr>
            <w:r w:rsidRPr="00DD58A3">
              <w:rPr>
                <w:rFonts w:ascii="Verdana" w:hAnsi="Verdana"/>
                <w:sz w:val="20"/>
                <w:szCs w:val="20"/>
              </w:rPr>
              <w:t>280,8</w:t>
            </w:r>
          </w:p>
        </w:tc>
      </w:tr>
      <w:tr w:rsidR="009A0A0F" w:rsidRPr="00DD58A3" w14:paraId="0AA49A5F" w14:textId="77777777" w:rsidTr="007F77AB">
        <w:tc>
          <w:tcPr>
            <w:tcW w:w="3288" w:type="dxa"/>
          </w:tcPr>
          <w:p w14:paraId="23446EED" w14:textId="77777777" w:rsidR="00E64846" w:rsidRPr="00DD58A3" w:rsidRDefault="00E64846" w:rsidP="00540C11">
            <w:pPr>
              <w:rPr>
                <w:rFonts w:ascii="Verdana" w:hAnsi="Verdana"/>
                <w:sz w:val="20"/>
                <w:szCs w:val="20"/>
              </w:rPr>
            </w:pPr>
            <w:r w:rsidRPr="00DD58A3">
              <w:rPr>
                <w:rFonts w:ascii="Verdana" w:hAnsi="Verdana"/>
                <w:sz w:val="20"/>
                <w:szCs w:val="20"/>
              </w:rPr>
              <w:t>Telefoon</w:t>
            </w:r>
          </w:p>
        </w:tc>
        <w:tc>
          <w:tcPr>
            <w:tcW w:w="1142" w:type="dxa"/>
          </w:tcPr>
          <w:p w14:paraId="13604062" w14:textId="77777777" w:rsidR="00E64846" w:rsidRPr="00DD58A3" w:rsidRDefault="00E64846" w:rsidP="00813826">
            <w:pPr>
              <w:jc w:val="center"/>
              <w:rPr>
                <w:rFonts w:ascii="Verdana" w:hAnsi="Verdana"/>
                <w:sz w:val="20"/>
                <w:szCs w:val="20"/>
              </w:rPr>
            </w:pPr>
            <w:r w:rsidRPr="00DD58A3">
              <w:rPr>
                <w:rFonts w:ascii="Verdana" w:hAnsi="Verdana"/>
                <w:sz w:val="20"/>
                <w:szCs w:val="20"/>
              </w:rPr>
              <w:t>12,6%</w:t>
            </w:r>
          </w:p>
        </w:tc>
        <w:tc>
          <w:tcPr>
            <w:tcW w:w="1699" w:type="dxa"/>
          </w:tcPr>
          <w:p w14:paraId="6E92B19C" w14:textId="77777777" w:rsidR="00E64846" w:rsidRPr="00DD58A3" w:rsidRDefault="00E64846" w:rsidP="00813826">
            <w:pPr>
              <w:jc w:val="center"/>
              <w:rPr>
                <w:rFonts w:ascii="Verdana" w:hAnsi="Verdana"/>
                <w:sz w:val="20"/>
                <w:szCs w:val="20"/>
              </w:rPr>
            </w:pPr>
            <w:r w:rsidRPr="00DD58A3">
              <w:rPr>
                <w:rFonts w:ascii="Verdana" w:hAnsi="Verdana"/>
                <w:sz w:val="20"/>
                <w:szCs w:val="20"/>
              </w:rPr>
              <w:t>101</w:t>
            </w:r>
          </w:p>
        </w:tc>
        <w:tc>
          <w:tcPr>
            <w:tcW w:w="3220" w:type="dxa"/>
          </w:tcPr>
          <w:p w14:paraId="0CB4AEDA" w14:textId="7E736BD7" w:rsidR="00E64846" w:rsidRPr="00DD58A3" w:rsidRDefault="00E64846" w:rsidP="00813826">
            <w:pPr>
              <w:jc w:val="center"/>
              <w:rPr>
                <w:rFonts w:ascii="Verdana" w:hAnsi="Verdana"/>
                <w:sz w:val="20"/>
                <w:szCs w:val="20"/>
              </w:rPr>
            </w:pPr>
            <w:r w:rsidRPr="00DD58A3">
              <w:rPr>
                <w:rFonts w:ascii="Verdana" w:hAnsi="Verdana"/>
                <w:sz w:val="20"/>
                <w:szCs w:val="20"/>
              </w:rPr>
              <w:t>1</w:t>
            </w:r>
            <w:r w:rsidR="00813826" w:rsidRPr="00DD58A3">
              <w:rPr>
                <w:rFonts w:ascii="Verdana" w:hAnsi="Verdana"/>
                <w:sz w:val="20"/>
                <w:szCs w:val="20"/>
              </w:rPr>
              <w:t>.</w:t>
            </w:r>
            <w:r w:rsidRPr="00DD58A3">
              <w:rPr>
                <w:rFonts w:ascii="Verdana" w:hAnsi="Verdana"/>
                <w:sz w:val="20"/>
                <w:szCs w:val="20"/>
              </w:rPr>
              <w:t>272,6</w:t>
            </w:r>
          </w:p>
        </w:tc>
      </w:tr>
      <w:tr w:rsidR="009A0A0F" w:rsidRPr="00DD58A3" w14:paraId="4C2BC521" w14:textId="77777777" w:rsidTr="007F77AB">
        <w:tc>
          <w:tcPr>
            <w:tcW w:w="3288" w:type="dxa"/>
          </w:tcPr>
          <w:p w14:paraId="67C2D253" w14:textId="77777777" w:rsidR="00E64846" w:rsidRPr="00DD58A3" w:rsidRDefault="00E64846" w:rsidP="00540C11">
            <w:pPr>
              <w:rPr>
                <w:rFonts w:ascii="Verdana" w:hAnsi="Verdana"/>
                <w:sz w:val="20"/>
                <w:szCs w:val="20"/>
              </w:rPr>
            </w:pPr>
            <w:r w:rsidRPr="00DD58A3">
              <w:rPr>
                <w:rFonts w:ascii="Verdana" w:hAnsi="Verdana"/>
                <w:sz w:val="20"/>
                <w:szCs w:val="20"/>
              </w:rPr>
              <w:t>Muziek</w:t>
            </w:r>
          </w:p>
        </w:tc>
        <w:tc>
          <w:tcPr>
            <w:tcW w:w="1142" w:type="dxa"/>
          </w:tcPr>
          <w:p w14:paraId="380BB39D" w14:textId="77777777" w:rsidR="00E64846" w:rsidRPr="00DD58A3" w:rsidRDefault="00E64846" w:rsidP="00813826">
            <w:pPr>
              <w:jc w:val="center"/>
              <w:rPr>
                <w:rFonts w:ascii="Verdana" w:hAnsi="Verdana"/>
                <w:sz w:val="20"/>
                <w:szCs w:val="20"/>
              </w:rPr>
            </w:pPr>
            <w:r w:rsidRPr="00DD58A3">
              <w:rPr>
                <w:rFonts w:ascii="Verdana" w:hAnsi="Verdana"/>
                <w:sz w:val="20"/>
                <w:szCs w:val="20"/>
              </w:rPr>
              <w:t>11,0%</w:t>
            </w:r>
          </w:p>
        </w:tc>
        <w:tc>
          <w:tcPr>
            <w:tcW w:w="1699" w:type="dxa"/>
          </w:tcPr>
          <w:p w14:paraId="33F6525F" w14:textId="77777777" w:rsidR="00E64846" w:rsidRPr="00DD58A3" w:rsidRDefault="00E64846" w:rsidP="00813826">
            <w:pPr>
              <w:jc w:val="center"/>
              <w:rPr>
                <w:rFonts w:ascii="Verdana" w:hAnsi="Verdana"/>
                <w:sz w:val="20"/>
                <w:szCs w:val="20"/>
              </w:rPr>
            </w:pPr>
            <w:r w:rsidRPr="00DD58A3">
              <w:rPr>
                <w:rFonts w:ascii="Verdana" w:hAnsi="Verdana"/>
                <w:sz w:val="20"/>
                <w:szCs w:val="20"/>
              </w:rPr>
              <w:t>102</w:t>
            </w:r>
          </w:p>
        </w:tc>
        <w:tc>
          <w:tcPr>
            <w:tcW w:w="3220" w:type="dxa"/>
          </w:tcPr>
          <w:p w14:paraId="0BC2D32B" w14:textId="2CFD0208" w:rsidR="00E64846" w:rsidRPr="00DD58A3" w:rsidRDefault="00E64846" w:rsidP="00813826">
            <w:pPr>
              <w:jc w:val="center"/>
              <w:rPr>
                <w:rFonts w:ascii="Verdana" w:hAnsi="Verdana"/>
                <w:sz w:val="20"/>
                <w:szCs w:val="20"/>
              </w:rPr>
            </w:pPr>
            <w:r w:rsidRPr="00DD58A3">
              <w:rPr>
                <w:rFonts w:ascii="Verdana" w:hAnsi="Verdana"/>
                <w:sz w:val="20"/>
                <w:szCs w:val="20"/>
              </w:rPr>
              <w:t>1</w:t>
            </w:r>
            <w:r w:rsidR="00813826" w:rsidRPr="00DD58A3">
              <w:rPr>
                <w:rFonts w:ascii="Verdana" w:hAnsi="Verdana"/>
                <w:sz w:val="20"/>
                <w:szCs w:val="20"/>
              </w:rPr>
              <w:t>.</w:t>
            </w:r>
            <w:r w:rsidRPr="00DD58A3">
              <w:rPr>
                <w:rFonts w:ascii="Verdana" w:hAnsi="Verdana"/>
                <w:sz w:val="20"/>
                <w:szCs w:val="20"/>
              </w:rPr>
              <w:t>122</w:t>
            </w:r>
          </w:p>
        </w:tc>
      </w:tr>
      <w:tr w:rsidR="009A0A0F" w:rsidRPr="00DD58A3" w14:paraId="50A1F5D9" w14:textId="77777777" w:rsidTr="007F77AB">
        <w:tc>
          <w:tcPr>
            <w:tcW w:w="3288" w:type="dxa"/>
          </w:tcPr>
          <w:p w14:paraId="463658C8" w14:textId="77777777" w:rsidR="00E64846" w:rsidRPr="00DD58A3" w:rsidRDefault="00E64846" w:rsidP="00540C11">
            <w:pPr>
              <w:rPr>
                <w:rFonts w:ascii="Verdana" w:hAnsi="Verdana"/>
                <w:sz w:val="20"/>
                <w:szCs w:val="20"/>
              </w:rPr>
            </w:pPr>
            <w:r w:rsidRPr="00DD58A3">
              <w:rPr>
                <w:rFonts w:ascii="Verdana" w:hAnsi="Verdana"/>
                <w:sz w:val="20"/>
                <w:szCs w:val="20"/>
              </w:rPr>
              <w:t>Snoepen/snacks en frisdrank</w:t>
            </w:r>
          </w:p>
        </w:tc>
        <w:tc>
          <w:tcPr>
            <w:tcW w:w="1142" w:type="dxa"/>
          </w:tcPr>
          <w:p w14:paraId="2DF8C9AC" w14:textId="77777777" w:rsidR="00E64846" w:rsidRPr="00DD58A3" w:rsidRDefault="00E64846" w:rsidP="00813826">
            <w:pPr>
              <w:jc w:val="center"/>
              <w:rPr>
                <w:rFonts w:ascii="Verdana" w:hAnsi="Verdana"/>
                <w:sz w:val="20"/>
                <w:szCs w:val="20"/>
              </w:rPr>
            </w:pPr>
            <w:r w:rsidRPr="00DD58A3">
              <w:rPr>
                <w:rFonts w:ascii="Verdana" w:hAnsi="Verdana"/>
                <w:sz w:val="20"/>
                <w:szCs w:val="20"/>
              </w:rPr>
              <w:t>10,4%</w:t>
            </w:r>
          </w:p>
        </w:tc>
        <w:tc>
          <w:tcPr>
            <w:tcW w:w="1699" w:type="dxa"/>
          </w:tcPr>
          <w:p w14:paraId="3C5D9D3B" w14:textId="77777777" w:rsidR="00E64846" w:rsidRPr="00DD58A3" w:rsidRDefault="00E64846" w:rsidP="00813826">
            <w:pPr>
              <w:jc w:val="center"/>
              <w:rPr>
                <w:rFonts w:ascii="Verdana" w:hAnsi="Verdana"/>
                <w:sz w:val="20"/>
                <w:szCs w:val="20"/>
              </w:rPr>
            </w:pPr>
            <w:r w:rsidRPr="00DD58A3">
              <w:rPr>
                <w:rFonts w:ascii="Verdana" w:hAnsi="Verdana"/>
                <w:sz w:val="20"/>
                <w:szCs w:val="20"/>
              </w:rPr>
              <w:t>98,5</w:t>
            </w:r>
          </w:p>
        </w:tc>
        <w:tc>
          <w:tcPr>
            <w:tcW w:w="3220" w:type="dxa"/>
          </w:tcPr>
          <w:p w14:paraId="6E65C0CA" w14:textId="0143A82E" w:rsidR="00E64846" w:rsidRPr="00DD58A3" w:rsidRDefault="00E64846" w:rsidP="00813826">
            <w:pPr>
              <w:jc w:val="center"/>
              <w:rPr>
                <w:rFonts w:ascii="Verdana" w:hAnsi="Verdana"/>
                <w:sz w:val="20"/>
                <w:szCs w:val="20"/>
              </w:rPr>
            </w:pPr>
            <w:r w:rsidRPr="00DD58A3">
              <w:rPr>
                <w:rFonts w:ascii="Verdana" w:hAnsi="Verdana"/>
                <w:sz w:val="20"/>
                <w:szCs w:val="20"/>
              </w:rPr>
              <w:t>1</w:t>
            </w:r>
            <w:r w:rsidR="00813826" w:rsidRPr="00DD58A3">
              <w:rPr>
                <w:rFonts w:ascii="Verdana" w:hAnsi="Verdana"/>
                <w:sz w:val="20"/>
                <w:szCs w:val="20"/>
              </w:rPr>
              <w:t>.</w:t>
            </w:r>
            <w:r w:rsidRPr="00DD58A3">
              <w:rPr>
                <w:rFonts w:ascii="Verdana" w:hAnsi="Verdana"/>
                <w:sz w:val="20"/>
                <w:szCs w:val="20"/>
              </w:rPr>
              <w:t>024,4</w:t>
            </w:r>
          </w:p>
        </w:tc>
      </w:tr>
      <w:tr w:rsidR="009A0A0F" w:rsidRPr="00DD58A3" w14:paraId="04273DE4" w14:textId="77777777" w:rsidTr="007F77AB">
        <w:tc>
          <w:tcPr>
            <w:tcW w:w="3288" w:type="dxa"/>
          </w:tcPr>
          <w:p w14:paraId="70617865" w14:textId="77777777" w:rsidR="00E64846" w:rsidRPr="00DD58A3" w:rsidRDefault="00E64846" w:rsidP="00540C11">
            <w:pPr>
              <w:rPr>
                <w:rFonts w:ascii="Verdana" w:hAnsi="Verdana"/>
                <w:sz w:val="20"/>
                <w:szCs w:val="20"/>
              </w:rPr>
            </w:pPr>
            <w:r w:rsidRPr="00DD58A3">
              <w:rPr>
                <w:rFonts w:ascii="Verdana" w:hAnsi="Verdana"/>
                <w:sz w:val="20"/>
                <w:szCs w:val="20"/>
              </w:rPr>
              <w:t>Openbaar vervoer/scooter</w:t>
            </w:r>
          </w:p>
        </w:tc>
        <w:tc>
          <w:tcPr>
            <w:tcW w:w="1142" w:type="dxa"/>
          </w:tcPr>
          <w:p w14:paraId="6654B07A" w14:textId="16DCDFCF" w:rsidR="00E64846" w:rsidRPr="00DD58A3" w:rsidRDefault="00E64846" w:rsidP="00813826">
            <w:pPr>
              <w:jc w:val="center"/>
              <w:rPr>
                <w:rFonts w:ascii="Verdana" w:hAnsi="Verdana"/>
                <w:sz w:val="20"/>
                <w:szCs w:val="20"/>
              </w:rPr>
            </w:pPr>
            <w:r w:rsidRPr="00DD58A3">
              <w:rPr>
                <w:rFonts w:ascii="Verdana" w:hAnsi="Verdana"/>
                <w:sz w:val="20"/>
                <w:szCs w:val="20"/>
              </w:rPr>
              <w:t>14,</w:t>
            </w:r>
            <w:r w:rsidR="00530A08">
              <w:rPr>
                <w:rFonts w:ascii="Verdana" w:hAnsi="Verdana"/>
                <w:sz w:val="20"/>
                <w:szCs w:val="20"/>
              </w:rPr>
              <w:t>8</w:t>
            </w:r>
            <w:r w:rsidRPr="00DD58A3">
              <w:rPr>
                <w:rFonts w:ascii="Verdana" w:hAnsi="Verdana"/>
                <w:sz w:val="20"/>
                <w:szCs w:val="20"/>
              </w:rPr>
              <w:t>%</w:t>
            </w:r>
          </w:p>
        </w:tc>
        <w:tc>
          <w:tcPr>
            <w:tcW w:w="1699" w:type="dxa"/>
          </w:tcPr>
          <w:p w14:paraId="5A0326D7" w14:textId="77777777" w:rsidR="00E64846" w:rsidRPr="00DD58A3" w:rsidRDefault="00E64846" w:rsidP="00813826">
            <w:pPr>
              <w:jc w:val="center"/>
              <w:rPr>
                <w:rFonts w:ascii="Verdana" w:hAnsi="Verdana"/>
                <w:sz w:val="20"/>
                <w:szCs w:val="20"/>
              </w:rPr>
            </w:pPr>
            <w:r w:rsidRPr="00DD58A3">
              <w:rPr>
                <w:rFonts w:ascii="Verdana" w:hAnsi="Verdana"/>
                <w:sz w:val="20"/>
                <w:szCs w:val="20"/>
              </w:rPr>
              <w:t>99,5</w:t>
            </w:r>
          </w:p>
        </w:tc>
        <w:tc>
          <w:tcPr>
            <w:tcW w:w="3220" w:type="dxa"/>
          </w:tcPr>
          <w:p w14:paraId="45F5DCDF" w14:textId="3CEB2A14" w:rsidR="00E64846" w:rsidRPr="00DD58A3" w:rsidRDefault="00E64846" w:rsidP="00813826">
            <w:pPr>
              <w:jc w:val="center"/>
              <w:rPr>
                <w:rFonts w:ascii="Verdana" w:hAnsi="Verdana"/>
                <w:sz w:val="20"/>
                <w:szCs w:val="20"/>
              </w:rPr>
            </w:pPr>
            <w:r w:rsidRPr="00DD58A3">
              <w:rPr>
                <w:rFonts w:ascii="Verdana" w:hAnsi="Verdana"/>
                <w:sz w:val="20"/>
                <w:szCs w:val="20"/>
              </w:rPr>
              <w:t>1</w:t>
            </w:r>
            <w:r w:rsidR="00813826" w:rsidRPr="00DD58A3">
              <w:rPr>
                <w:rFonts w:ascii="Verdana" w:hAnsi="Verdana"/>
                <w:sz w:val="20"/>
                <w:szCs w:val="20"/>
              </w:rPr>
              <w:t>.</w:t>
            </w:r>
            <w:r w:rsidRPr="00DD58A3">
              <w:rPr>
                <w:rFonts w:ascii="Verdana" w:hAnsi="Verdana"/>
                <w:sz w:val="20"/>
                <w:szCs w:val="20"/>
              </w:rPr>
              <w:t>4</w:t>
            </w:r>
            <w:r w:rsidR="00764B5B">
              <w:rPr>
                <w:rFonts w:ascii="Verdana" w:hAnsi="Verdana"/>
                <w:sz w:val="20"/>
                <w:szCs w:val="20"/>
              </w:rPr>
              <w:t>7</w:t>
            </w:r>
            <w:r w:rsidRPr="00DD58A3">
              <w:rPr>
                <w:rFonts w:ascii="Verdana" w:hAnsi="Verdana"/>
                <w:sz w:val="20"/>
                <w:szCs w:val="20"/>
              </w:rPr>
              <w:t>2,</w:t>
            </w:r>
            <w:r w:rsidR="00764B5B">
              <w:rPr>
                <w:rFonts w:ascii="Verdana" w:hAnsi="Verdana"/>
                <w:sz w:val="20"/>
                <w:szCs w:val="20"/>
              </w:rPr>
              <w:t>6</w:t>
            </w:r>
          </w:p>
        </w:tc>
      </w:tr>
      <w:tr w:rsidR="009A0A0F" w:rsidRPr="00DD58A3" w14:paraId="2F782A70" w14:textId="77777777" w:rsidTr="007F77AB">
        <w:tc>
          <w:tcPr>
            <w:tcW w:w="3288" w:type="dxa"/>
          </w:tcPr>
          <w:p w14:paraId="707E165D" w14:textId="77777777" w:rsidR="00E64846" w:rsidRPr="00DD58A3" w:rsidRDefault="00E64846" w:rsidP="00540C11">
            <w:pPr>
              <w:rPr>
                <w:rFonts w:ascii="Verdana" w:hAnsi="Verdana"/>
                <w:sz w:val="20"/>
                <w:szCs w:val="20"/>
              </w:rPr>
            </w:pPr>
            <w:r w:rsidRPr="00DD58A3">
              <w:rPr>
                <w:rFonts w:ascii="Verdana" w:hAnsi="Verdana"/>
                <w:sz w:val="20"/>
                <w:szCs w:val="20"/>
              </w:rPr>
              <w:t>Kleding</w:t>
            </w:r>
          </w:p>
        </w:tc>
        <w:tc>
          <w:tcPr>
            <w:tcW w:w="1142" w:type="dxa"/>
          </w:tcPr>
          <w:p w14:paraId="302CD304" w14:textId="77777777" w:rsidR="00E64846" w:rsidRPr="00DD58A3" w:rsidRDefault="00E64846" w:rsidP="00813826">
            <w:pPr>
              <w:jc w:val="center"/>
              <w:rPr>
                <w:rFonts w:ascii="Verdana" w:hAnsi="Verdana"/>
                <w:sz w:val="20"/>
                <w:szCs w:val="20"/>
              </w:rPr>
            </w:pPr>
            <w:r w:rsidRPr="00DD58A3">
              <w:rPr>
                <w:rFonts w:ascii="Verdana" w:hAnsi="Verdana"/>
                <w:sz w:val="20"/>
                <w:szCs w:val="20"/>
              </w:rPr>
              <w:t>27,5%</w:t>
            </w:r>
          </w:p>
        </w:tc>
        <w:tc>
          <w:tcPr>
            <w:tcW w:w="1699" w:type="dxa"/>
          </w:tcPr>
          <w:p w14:paraId="42A80337" w14:textId="77777777" w:rsidR="00E64846" w:rsidRPr="00DD58A3" w:rsidRDefault="00E64846" w:rsidP="00813826">
            <w:pPr>
              <w:jc w:val="center"/>
              <w:rPr>
                <w:rFonts w:ascii="Verdana" w:hAnsi="Verdana"/>
                <w:sz w:val="20"/>
                <w:szCs w:val="20"/>
              </w:rPr>
            </w:pPr>
            <w:r w:rsidRPr="00DD58A3">
              <w:rPr>
                <w:rFonts w:ascii="Verdana" w:hAnsi="Verdana"/>
                <w:sz w:val="20"/>
                <w:szCs w:val="20"/>
              </w:rPr>
              <w:t>102,5</w:t>
            </w:r>
          </w:p>
        </w:tc>
        <w:tc>
          <w:tcPr>
            <w:tcW w:w="3220" w:type="dxa"/>
          </w:tcPr>
          <w:p w14:paraId="429028C0" w14:textId="210ED874" w:rsidR="00E64846" w:rsidRPr="00DD58A3" w:rsidRDefault="00E64846" w:rsidP="00813826">
            <w:pPr>
              <w:jc w:val="center"/>
              <w:rPr>
                <w:rFonts w:ascii="Verdana" w:hAnsi="Verdana"/>
                <w:sz w:val="20"/>
                <w:szCs w:val="20"/>
              </w:rPr>
            </w:pPr>
            <w:r w:rsidRPr="00DD58A3">
              <w:rPr>
                <w:rFonts w:ascii="Verdana" w:hAnsi="Verdana"/>
                <w:sz w:val="20"/>
                <w:szCs w:val="20"/>
              </w:rPr>
              <w:t>2</w:t>
            </w:r>
            <w:r w:rsidR="00813826" w:rsidRPr="00DD58A3">
              <w:rPr>
                <w:rFonts w:ascii="Verdana" w:hAnsi="Verdana"/>
                <w:sz w:val="20"/>
                <w:szCs w:val="20"/>
              </w:rPr>
              <w:t>.</w:t>
            </w:r>
            <w:r w:rsidRPr="00DD58A3">
              <w:rPr>
                <w:rFonts w:ascii="Verdana" w:hAnsi="Verdana"/>
                <w:sz w:val="20"/>
                <w:szCs w:val="20"/>
              </w:rPr>
              <w:t>818,75</w:t>
            </w:r>
          </w:p>
        </w:tc>
      </w:tr>
      <w:tr w:rsidR="007F77AB" w:rsidRPr="00DD58A3" w14:paraId="0B7B6E3F" w14:textId="77777777" w:rsidTr="007F77AB">
        <w:tc>
          <w:tcPr>
            <w:tcW w:w="3288" w:type="dxa"/>
          </w:tcPr>
          <w:p w14:paraId="3000D89D" w14:textId="77777777" w:rsidR="00E64846" w:rsidRPr="00DD58A3" w:rsidRDefault="00E64846" w:rsidP="00540C11">
            <w:pPr>
              <w:rPr>
                <w:rFonts w:ascii="Verdana" w:hAnsi="Verdana"/>
                <w:sz w:val="20"/>
                <w:szCs w:val="20"/>
              </w:rPr>
            </w:pPr>
            <w:r w:rsidRPr="00DD58A3">
              <w:rPr>
                <w:rFonts w:ascii="Verdana" w:hAnsi="Verdana"/>
                <w:sz w:val="20"/>
                <w:szCs w:val="20"/>
              </w:rPr>
              <w:t xml:space="preserve">Totaal </w:t>
            </w:r>
          </w:p>
        </w:tc>
        <w:tc>
          <w:tcPr>
            <w:tcW w:w="1142" w:type="dxa"/>
          </w:tcPr>
          <w:p w14:paraId="2B82D547" w14:textId="77777777" w:rsidR="00E64846" w:rsidRPr="00DD58A3" w:rsidRDefault="00E64846" w:rsidP="00540C11">
            <w:pPr>
              <w:rPr>
                <w:rFonts w:ascii="Verdana" w:hAnsi="Verdana"/>
                <w:sz w:val="20"/>
                <w:szCs w:val="20"/>
              </w:rPr>
            </w:pPr>
            <w:r w:rsidRPr="00DD58A3">
              <w:rPr>
                <w:rFonts w:ascii="Verdana" w:hAnsi="Verdana"/>
                <w:sz w:val="20"/>
                <w:szCs w:val="20"/>
              </w:rPr>
              <w:t>100%</w:t>
            </w:r>
          </w:p>
        </w:tc>
        <w:tc>
          <w:tcPr>
            <w:tcW w:w="1699" w:type="dxa"/>
          </w:tcPr>
          <w:p w14:paraId="553CE141" w14:textId="77777777" w:rsidR="00E64846" w:rsidRPr="00DD58A3" w:rsidRDefault="00E64846" w:rsidP="00813826">
            <w:pPr>
              <w:jc w:val="center"/>
              <w:rPr>
                <w:rFonts w:ascii="Verdana" w:hAnsi="Verdana"/>
                <w:sz w:val="20"/>
                <w:szCs w:val="20"/>
              </w:rPr>
            </w:pPr>
          </w:p>
        </w:tc>
        <w:tc>
          <w:tcPr>
            <w:tcW w:w="3220" w:type="dxa"/>
          </w:tcPr>
          <w:p w14:paraId="1B9A5A00" w14:textId="0CF2A673" w:rsidR="00E64846" w:rsidRPr="00DD58A3" w:rsidRDefault="00E64846" w:rsidP="00813826">
            <w:pPr>
              <w:jc w:val="center"/>
              <w:rPr>
                <w:rFonts w:ascii="Verdana" w:hAnsi="Verdana"/>
                <w:sz w:val="20"/>
                <w:szCs w:val="20"/>
              </w:rPr>
            </w:pPr>
            <w:r w:rsidRPr="00DD58A3">
              <w:rPr>
                <w:rFonts w:ascii="Verdana" w:hAnsi="Verdana"/>
                <w:sz w:val="20"/>
                <w:szCs w:val="20"/>
              </w:rPr>
              <w:t>10</w:t>
            </w:r>
            <w:r w:rsidR="00813826" w:rsidRPr="00DD58A3">
              <w:rPr>
                <w:rFonts w:ascii="Verdana" w:hAnsi="Verdana"/>
                <w:sz w:val="20"/>
                <w:szCs w:val="20"/>
              </w:rPr>
              <w:t>.</w:t>
            </w:r>
            <w:r w:rsidRPr="00DD58A3">
              <w:rPr>
                <w:rFonts w:ascii="Verdana" w:hAnsi="Verdana"/>
                <w:sz w:val="20"/>
                <w:szCs w:val="20"/>
              </w:rPr>
              <w:t>1</w:t>
            </w:r>
            <w:r w:rsidR="00D01D94">
              <w:rPr>
                <w:rFonts w:ascii="Verdana" w:hAnsi="Verdana"/>
                <w:sz w:val="20"/>
                <w:szCs w:val="20"/>
              </w:rPr>
              <w:t>1</w:t>
            </w:r>
            <w:r w:rsidRPr="00DD58A3">
              <w:rPr>
                <w:rFonts w:ascii="Verdana" w:hAnsi="Verdana"/>
                <w:sz w:val="20"/>
                <w:szCs w:val="20"/>
              </w:rPr>
              <w:t>2,</w:t>
            </w:r>
            <w:r w:rsidR="00D01D94">
              <w:rPr>
                <w:rFonts w:ascii="Verdana" w:hAnsi="Verdana"/>
                <w:sz w:val="20"/>
                <w:szCs w:val="20"/>
              </w:rPr>
              <w:t>5</w:t>
            </w:r>
            <w:r w:rsidRPr="00DD58A3">
              <w:rPr>
                <w:rFonts w:ascii="Verdana" w:hAnsi="Verdana"/>
                <w:sz w:val="20"/>
                <w:szCs w:val="20"/>
              </w:rPr>
              <w:t>/100=101,</w:t>
            </w:r>
            <w:r w:rsidR="00D01D94">
              <w:rPr>
                <w:rFonts w:ascii="Verdana" w:hAnsi="Verdana"/>
                <w:sz w:val="20"/>
                <w:szCs w:val="20"/>
              </w:rPr>
              <w:t>13</w:t>
            </w:r>
          </w:p>
        </w:tc>
      </w:tr>
    </w:tbl>
    <w:p w14:paraId="09A8AB8D" w14:textId="3D86AAF8" w:rsidR="00E64846" w:rsidRPr="00DD58A3" w:rsidRDefault="0051027E" w:rsidP="00540C11">
      <w:pPr>
        <w:rPr>
          <w:rFonts w:ascii="Verdana" w:hAnsi="Verdana"/>
          <w:sz w:val="20"/>
          <w:szCs w:val="20"/>
        </w:rPr>
      </w:pPr>
      <w:r w:rsidRPr="00DD58A3">
        <w:rPr>
          <w:rFonts w:ascii="Verdana" w:hAnsi="Verdana"/>
          <w:b/>
          <w:sz w:val="20"/>
          <w:szCs w:val="20"/>
        </w:rPr>
        <w:lastRenderedPageBreak/>
        <w:t>3</w:t>
      </w:r>
      <w:r w:rsidR="00E93CFD">
        <w:rPr>
          <w:rFonts w:ascii="Verdana" w:hAnsi="Verdana"/>
          <w:b/>
          <w:sz w:val="20"/>
          <w:szCs w:val="20"/>
        </w:rPr>
        <w:t>1</w:t>
      </w:r>
      <w:r w:rsidR="00E64846" w:rsidRPr="00DD58A3">
        <w:rPr>
          <w:rFonts w:ascii="Verdana" w:hAnsi="Verdana"/>
          <w:b/>
          <w:sz w:val="20"/>
          <w:szCs w:val="20"/>
        </w:rPr>
        <w:t xml:space="preserve"> a </w:t>
      </w:r>
      <w:r w:rsidR="007F77AB" w:rsidRPr="00DD58A3">
        <w:rPr>
          <w:rFonts w:ascii="Verdana" w:hAnsi="Verdana"/>
          <w:sz w:val="20"/>
          <w:szCs w:val="20"/>
        </w:rPr>
        <w:t>Het CBS doet</w:t>
      </w:r>
      <w:r w:rsidR="00E64846" w:rsidRPr="00DD58A3">
        <w:rPr>
          <w:rFonts w:ascii="Verdana" w:hAnsi="Verdana"/>
          <w:sz w:val="20"/>
          <w:szCs w:val="20"/>
        </w:rPr>
        <w:t xml:space="preserve"> budgetonderzoek </w:t>
      </w:r>
      <w:r w:rsidR="007F77AB" w:rsidRPr="00DD58A3">
        <w:rPr>
          <w:rFonts w:ascii="Verdana" w:hAnsi="Verdana"/>
          <w:sz w:val="20"/>
          <w:szCs w:val="20"/>
        </w:rPr>
        <w:t xml:space="preserve">zodat </w:t>
      </w:r>
      <w:r w:rsidR="00E64846" w:rsidRPr="00DD58A3">
        <w:rPr>
          <w:rFonts w:ascii="Verdana" w:hAnsi="Verdana"/>
          <w:sz w:val="20"/>
          <w:szCs w:val="20"/>
        </w:rPr>
        <w:t xml:space="preserve">het CBS </w:t>
      </w:r>
      <w:r w:rsidR="007F77AB" w:rsidRPr="00DD58A3">
        <w:rPr>
          <w:rFonts w:ascii="Verdana" w:hAnsi="Verdana"/>
          <w:sz w:val="20"/>
          <w:szCs w:val="20"/>
        </w:rPr>
        <w:t xml:space="preserve">kan </w:t>
      </w:r>
      <w:r w:rsidR="00E64846" w:rsidRPr="00DD58A3">
        <w:rPr>
          <w:rFonts w:ascii="Verdana" w:hAnsi="Verdana"/>
          <w:sz w:val="20"/>
          <w:szCs w:val="20"/>
        </w:rPr>
        <w:t>nagaan of ‘het boodschappenmandje’ dat bij de berekening van de CPI gebruikt wordt nog klopt. Door veranderende voorkeuren van consumenten zal het boodschappenmandje in de loop van de tijd ook veranderen. De CPI wordt daardoor minder nauwkeu</w:t>
      </w:r>
      <w:r w:rsidR="008856AC" w:rsidRPr="00DD58A3">
        <w:rPr>
          <w:rFonts w:ascii="Verdana" w:hAnsi="Verdana"/>
          <w:sz w:val="20"/>
          <w:szCs w:val="20"/>
        </w:rPr>
        <w:t xml:space="preserve">rig. Eens in de paar jaar past </w:t>
      </w:r>
      <w:r w:rsidR="00E64846" w:rsidRPr="00DD58A3">
        <w:rPr>
          <w:rFonts w:ascii="Verdana" w:hAnsi="Verdana"/>
          <w:sz w:val="20"/>
          <w:szCs w:val="20"/>
        </w:rPr>
        <w:t xml:space="preserve">het CBS </w:t>
      </w:r>
      <w:r w:rsidR="00BE31EA" w:rsidRPr="00DD58A3">
        <w:rPr>
          <w:rFonts w:ascii="Verdana" w:hAnsi="Verdana"/>
          <w:sz w:val="20"/>
          <w:szCs w:val="20"/>
        </w:rPr>
        <w:t xml:space="preserve">daarom het ‘boodschappenmandje‘ </w:t>
      </w:r>
      <w:r w:rsidR="00E64846" w:rsidRPr="00DD58A3">
        <w:rPr>
          <w:rFonts w:ascii="Verdana" w:hAnsi="Verdana"/>
          <w:sz w:val="20"/>
          <w:szCs w:val="20"/>
        </w:rPr>
        <w:t>en daarmee de wegingsfactoren, aan. Op dat moment wordt ook het basisjaar v</w:t>
      </w:r>
      <w:r w:rsidR="00BE31EA" w:rsidRPr="00DD58A3">
        <w:rPr>
          <w:rFonts w:ascii="Verdana" w:hAnsi="Verdana"/>
          <w:sz w:val="20"/>
          <w:szCs w:val="20"/>
        </w:rPr>
        <w:t>erlegd naar de nieuwe situatie.</w:t>
      </w:r>
    </w:p>
    <w:p w14:paraId="4D42EFA1" w14:textId="07189232" w:rsidR="00E64846" w:rsidRPr="00DD58A3" w:rsidRDefault="00E64846" w:rsidP="00540C11">
      <w:pPr>
        <w:rPr>
          <w:rFonts w:ascii="Verdana" w:hAnsi="Verdana"/>
          <w:sz w:val="20"/>
          <w:szCs w:val="20"/>
        </w:rPr>
      </w:pPr>
      <w:r w:rsidRPr="00DD58A3">
        <w:rPr>
          <w:rFonts w:ascii="Verdana" w:hAnsi="Verdana"/>
          <w:b/>
          <w:sz w:val="20"/>
          <w:szCs w:val="20"/>
        </w:rPr>
        <w:t>b</w:t>
      </w:r>
      <w:r w:rsidRPr="00DD58A3">
        <w:rPr>
          <w:rFonts w:ascii="Verdana" w:hAnsi="Verdana"/>
          <w:sz w:val="20"/>
          <w:szCs w:val="20"/>
        </w:rPr>
        <w:t xml:space="preserve"> </w:t>
      </w:r>
      <w:r w:rsidR="007F77AB" w:rsidRPr="00DD58A3">
        <w:rPr>
          <w:rFonts w:ascii="Verdana" w:hAnsi="Verdana"/>
          <w:sz w:val="20"/>
          <w:szCs w:val="20"/>
        </w:rPr>
        <w:t>T</w:t>
      </w:r>
      <w:r w:rsidRPr="00DD58A3">
        <w:rPr>
          <w:rFonts w:ascii="Verdana" w:hAnsi="Verdana"/>
          <w:sz w:val="20"/>
          <w:szCs w:val="20"/>
        </w:rPr>
        <w:t>abel 1</w:t>
      </w:r>
      <w:r w:rsidR="00190D74">
        <w:rPr>
          <w:rFonts w:ascii="Verdana" w:hAnsi="Verdana"/>
          <w:sz w:val="20"/>
          <w:szCs w:val="20"/>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933"/>
        <w:gridCol w:w="1066"/>
        <w:gridCol w:w="1066"/>
        <w:gridCol w:w="1066"/>
        <w:gridCol w:w="682"/>
        <w:gridCol w:w="1066"/>
        <w:gridCol w:w="1066"/>
        <w:gridCol w:w="1066"/>
        <w:gridCol w:w="1066"/>
      </w:tblGrid>
      <w:tr w:rsidR="009A0A0F" w:rsidRPr="00DD58A3" w14:paraId="0FCF8078" w14:textId="77777777" w:rsidTr="00E93CFD">
        <w:tc>
          <w:tcPr>
            <w:tcW w:w="551" w:type="dxa"/>
          </w:tcPr>
          <w:p w14:paraId="1BEFD114" w14:textId="77777777" w:rsidR="00E64846" w:rsidRPr="00A22C61" w:rsidRDefault="00E64846" w:rsidP="00540C11">
            <w:pPr>
              <w:rPr>
                <w:rFonts w:ascii="Verdana" w:hAnsi="Verdana"/>
                <w:sz w:val="16"/>
                <w:szCs w:val="16"/>
              </w:rPr>
            </w:pPr>
            <w:r w:rsidRPr="00A22C61">
              <w:rPr>
                <w:rFonts w:ascii="Verdana" w:hAnsi="Verdana"/>
                <w:sz w:val="16"/>
                <w:szCs w:val="16"/>
              </w:rPr>
              <w:t>Jaar</w:t>
            </w:r>
          </w:p>
        </w:tc>
        <w:tc>
          <w:tcPr>
            <w:tcW w:w="933" w:type="dxa"/>
          </w:tcPr>
          <w:p w14:paraId="5A349AB8" w14:textId="5D1177BF" w:rsidR="00E64846" w:rsidRPr="00A22C61" w:rsidRDefault="00E64846" w:rsidP="00540C11">
            <w:pPr>
              <w:rPr>
                <w:rFonts w:ascii="Verdana" w:hAnsi="Verdana"/>
                <w:sz w:val="16"/>
                <w:szCs w:val="16"/>
              </w:rPr>
            </w:pPr>
            <w:r w:rsidRPr="00A22C61">
              <w:rPr>
                <w:rFonts w:ascii="Verdana" w:hAnsi="Verdana"/>
                <w:sz w:val="16"/>
                <w:szCs w:val="16"/>
              </w:rPr>
              <w:t>20</w:t>
            </w:r>
            <w:r w:rsidR="00E93CFD">
              <w:rPr>
                <w:rFonts w:ascii="Verdana" w:hAnsi="Verdana"/>
                <w:sz w:val="16"/>
                <w:szCs w:val="16"/>
              </w:rPr>
              <w:t>11</w:t>
            </w:r>
          </w:p>
        </w:tc>
        <w:tc>
          <w:tcPr>
            <w:tcW w:w="1066" w:type="dxa"/>
          </w:tcPr>
          <w:p w14:paraId="2F20765D" w14:textId="096252BF" w:rsidR="00E64846" w:rsidRPr="00A22C61" w:rsidRDefault="00E64846" w:rsidP="00540C11">
            <w:pPr>
              <w:rPr>
                <w:rFonts w:ascii="Verdana" w:hAnsi="Verdana"/>
                <w:sz w:val="16"/>
                <w:szCs w:val="16"/>
              </w:rPr>
            </w:pPr>
            <w:r w:rsidRPr="00A22C61">
              <w:rPr>
                <w:rFonts w:ascii="Verdana" w:hAnsi="Verdana"/>
                <w:sz w:val="16"/>
                <w:szCs w:val="16"/>
              </w:rPr>
              <w:t>20</w:t>
            </w:r>
            <w:r w:rsidR="00E93CFD">
              <w:rPr>
                <w:rFonts w:ascii="Verdana" w:hAnsi="Verdana"/>
                <w:sz w:val="16"/>
                <w:szCs w:val="16"/>
              </w:rPr>
              <w:t>12</w:t>
            </w:r>
          </w:p>
        </w:tc>
        <w:tc>
          <w:tcPr>
            <w:tcW w:w="1066" w:type="dxa"/>
          </w:tcPr>
          <w:p w14:paraId="0B698862" w14:textId="30D7B312" w:rsidR="00E64846" w:rsidRPr="00A22C61" w:rsidRDefault="00E64846" w:rsidP="00540C11">
            <w:pPr>
              <w:rPr>
                <w:rFonts w:ascii="Verdana" w:hAnsi="Verdana"/>
                <w:sz w:val="16"/>
                <w:szCs w:val="16"/>
              </w:rPr>
            </w:pPr>
            <w:r w:rsidRPr="00A22C61">
              <w:rPr>
                <w:rFonts w:ascii="Verdana" w:hAnsi="Verdana"/>
                <w:sz w:val="16"/>
                <w:szCs w:val="16"/>
              </w:rPr>
              <w:t>20</w:t>
            </w:r>
            <w:r w:rsidR="00E93CFD">
              <w:rPr>
                <w:rFonts w:ascii="Verdana" w:hAnsi="Verdana"/>
                <w:sz w:val="16"/>
                <w:szCs w:val="16"/>
              </w:rPr>
              <w:t>13</w:t>
            </w:r>
          </w:p>
        </w:tc>
        <w:tc>
          <w:tcPr>
            <w:tcW w:w="1066" w:type="dxa"/>
          </w:tcPr>
          <w:p w14:paraId="6AA1CCB9" w14:textId="068050FF" w:rsidR="00E64846" w:rsidRPr="00A22C61" w:rsidRDefault="00E64846" w:rsidP="00540C11">
            <w:pPr>
              <w:rPr>
                <w:rFonts w:ascii="Verdana" w:hAnsi="Verdana"/>
                <w:sz w:val="16"/>
                <w:szCs w:val="16"/>
              </w:rPr>
            </w:pPr>
            <w:r w:rsidRPr="00A22C61">
              <w:rPr>
                <w:rFonts w:ascii="Verdana" w:hAnsi="Verdana"/>
                <w:sz w:val="16"/>
                <w:szCs w:val="16"/>
              </w:rPr>
              <w:t>20</w:t>
            </w:r>
            <w:r w:rsidR="00E93CFD">
              <w:rPr>
                <w:rFonts w:ascii="Verdana" w:hAnsi="Verdana"/>
                <w:sz w:val="16"/>
                <w:szCs w:val="16"/>
              </w:rPr>
              <w:t>14</w:t>
            </w:r>
          </w:p>
        </w:tc>
        <w:tc>
          <w:tcPr>
            <w:tcW w:w="682" w:type="dxa"/>
          </w:tcPr>
          <w:p w14:paraId="5C37CD17" w14:textId="102AA0E6" w:rsidR="00E64846" w:rsidRPr="00A22C61" w:rsidRDefault="00E64846" w:rsidP="00540C11">
            <w:pPr>
              <w:rPr>
                <w:rFonts w:ascii="Verdana" w:hAnsi="Verdana"/>
                <w:sz w:val="16"/>
                <w:szCs w:val="16"/>
              </w:rPr>
            </w:pPr>
            <w:r w:rsidRPr="00A22C61">
              <w:rPr>
                <w:rFonts w:ascii="Verdana" w:hAnsi="Verdana"/>
                <w:sz w:val="16"/>
                <w:szCs w:val="16"/>
              </w:rPr>
              <w:t>20</w:t>
            </w:r>
            <w:r w:rsidR="00E93CFD">
              <w:rPr>
                <w:rFonts w:ascii="Verdana" w:hAnsi="Verdana"/>
                <w:sz w:val="16"/>
                <w:szCs w:val="16"/>
              </w:rPr>
              <w:t>15</w:t>
            </w:r>
          </w:p>
        </w:tc>
        <w:tc>
          <w:tcPr>
            <w:tcW w:w="1066" w:type="dxa"/>
          </w:tcPr>
          <w:p w14:paraId="63C3DD2B" w14:textId="0547024A" w:rsidR="00E64846" w:rsidRPr="00A22C61" w:rsidRDefault="00E64846" w:rsidP="00540C11">
            <w:pPr>
              <w:rPr>
                <w:rFonts w:ascii="Verdana" w:hAnsi="Verdana"/>
                <w:sz w:val="16"/>
                <w:szCs w:val="16"/>
              </w:rPr>
            </w:pPr>
            <w:r w:rsidRPr="00A22C61">
              <w:rPr>
                <w:rFonts w:ascii="Verdana" w:hAnsi="Verdana"/>
                <w:sz w:val="16"/>
                <w:szCs w:val="16"/>
              </w:rPr>
              <w:t>201</w:t>
            </w:r>
            <w:r w:rsidR="00E93CFD">
              <w:rPr>
                <w:rFonts w:ascii="Verdana" w:hAnsi="Verdana"/>
                <w:sz w:val="16"/>
                <w:szCs w:val="16"/>
              </w:rPr>
              <w:t>6</w:t>
            </w:r>
          </w:p>
        </w:tc>
        <w:tc>
          <w:tcPr>
            <w:tcW w:w="1066" w:type="dxa"/>
          </w:tcPr>
          <w:p w14:paraId="6C08B773" w14:textId="097714CA" w:rsidR="00E64846" w:rsidRPr="00A22C61" w:rsidRDefault="00E64846" w:rsidP="00540C11">
            <w:pPr>
              <w:rPr>
                <w:rFonts w:ascii="Verdana" w:hAnsi="Verdana"/>
                <w:sz w:val="16"/>
                <w:szCs w:val="16"/>
              </w:rPr>
            </w:pPr>
            <w:r w:rsidRPr="00A22C61">
              <w:rPr>
                <w:rFonts w:ascii="Verdana" w:hAnsi="Verdana"/>
                <w:sz w:val="16"/>
                <w:szCs w:val="16"/>
              </w:rPr>
              <w:t>201</w:t>
            </w:r>
            <w:r w:rsidR="00E93CFD">
              <w:rPr>
                <w:rFonts w:ascii="Verdana" w:hAnsi="Verdana"/>
                <w:sz w:val="16"/>
                <w:szCs w:val="16"/>
              </w:rPr>
              <w:t>7</w:t>
            </w:r>
          </w:p>
        </w:tc>
        <w:tc>
          <w:tcPr>
            <w:tcW w:w="1066" w:type="dxa"/>
          </w:tcPr>
          <w:p w14:paraId="2572A825" w14:textId="1F818E4C" w:rsidR="00E64846" w:rsidRPr="00A22C61" w:rsidRDefault="00E64846" w:rsidP="00540C11">
            <w:pPr>
              <w:rPr>
                <w:rFonts w:ascii="Verdana" w:hAnsi="Verdana"/>
                <w:sz w:val="16"/>
                <w:szCs w:val="16"/>
              </w:rPr>
            </w:pPr>
            <w:r w:rsidRPr="00A22C61">
              <w:rPr>
                <w:rFonts w:ascii="Verdana" w:hAnsi="Verdana"/>
                <w:sz w:val="16"/>
                <w:szCs w:val="16"/>
              </w:rPr>
              <w:t>201</w:t>
            </w:r>
            <w:r w:rsidR="00E93CFD">
              <w:rPr>
                <w:rFonts w:ascii="Verdana" w:hAnsi="Verdana"/>
                <w:sz w:val="16"/>
                <w:szCs w:val="16"/>
              </w:rPr>
              <w:t>8</w:t>
            </w:r>
          </w:p>
        </w:tc>
        <w:tc>
          <w:tcPr>
            <w:tcW w:w="1066" w:type="dxa"/>
          </w:tcPr>
          <w:p w14:paraId="3AA9668A" w14:textId="5AFCB456" w:rsidR="00E64846" w:rsidRPr="00A22C61" w:rsidRDefault="00E64846" w:rsidP="00540C11">
            <w:pPr>
              <w:rPr>
                <w:rFonts w:ascii="Verdana" w:hAnsi="Verdana"/>
                <w:sz w:val="16"/>
                <w:szCs w:val="16"/>
              </w:rPr>
            </w:pPr>
            <w:r w:rsidRPr="00A22C61">
              <w:rPr>
                <w:rFonts w:ascii="Verdana" w:hAnsi="Verdana"/>
                <w:sz w:val="16"/>
                <w:szCs w:val="16"/>
              </w:rPr>
              <w:t>201</w:t>
            </w:r>
            <w:r w:rsidR="00E93CFD">
              <w:rPr>
                <w:rFonts w:ascii="Verdana" w:hAnsi="Verdana"/>
                <w:sz w:val="16"/>
                <w:szCs w:val="16"/>
              </w:rPr>
              <w:t>9</w:t>
            </w:r>
          </w:p>
        </w:tc>
      </w:tr>
      <w:tr w:rsidR="00E93CFD" w:rsidRPr="00DD58A3" w14:paraId="01C80F4F" w14:textId="77777777" w:rsidTr="00E93CFD">
        <w:tc>
          <w:tcPr>
            <w:tcW w:w="551" w:type="dxa"/>
          </w:tcPr>
          <w:p w14:paraId="2680483F" w14:textId="77777777" w:rsidR="00E93CFD" w:rsidRPr="00A22C61" w:rsidRDefault="00E93CFD" w:rsidP="00E93CFD">
            <w:pPr>
              <w:rPr>
                <w:rFonts w:ascii="Verdana" w:hAnsi="Verdana"/>
                <w:sz w:val="16"/>
                <w:szCs w:val="16"/>
              </w:rPr>
            </w:pPr>
            <w:r w:rsidRPr="00A22C61">
              <w:rPr>
                <w:rFonts w:ascii="Verdana" w:hAnsi="Verdana"/>
                <w:sz w:val="16"/>
                <w:szCs w:val="16"/>
              </w:rPr>
              <w:t>CPI</w:t>
            </w:r>
          </w:p>
        </w:tc>
        <w:tc>
          <w:tcPr>
            <w:tcW w:w="933" w:type="dxa"/>
          </w:tcPr>
          <w:p w14:paraId="22606BC2" w14:textId="5EB1353E" w:rsidR="00E93CFD" w:rsidRPr="00E93CFD" w:rsidRDefault="00E93CFD" w:rsidP="00E93CFD">
            <w:pPr>
              <w:rPr>
                <w:rFonts w:ascii="Verdana" w:hAnsi="Verdana"/>
                <w:sz w:val="16"/>
                <w:szCs w:val="16"/>
              </w:rPr>
            </w:pPr>
            <w:r w:rsidRPr="00E93CFD">
              <w:rPr>
                <w:rFonts w:ascii="Verdana" w:hAnsi="Verdana"/>
                <w:sz w:val="16"/>
                <w:szCs w:val="16"/>
              </w:rPr>
              <w:t>100</w:t>
            </w:r>
          </w:p>
        </w:tc>
        <w:tc>
          <w:tcPr>
            <w:tcW w:w="1066" w:type="dxa"/>
          </w:tcPr>
          <w:p w14:paraId="6812C744" w14:textId="77CC43E6" w:rsidR="00E93CFD" w:rsidRPr="00E93CFD" w:rsidRDefault="00E93CFD" w:rsidP="00E93CFD">
            <w:pPr>
              <w:rPr>
                <w:rFonts w:ascii="Verdana" w:hAnsi="Verdana"/>
                <w:sz w:val="16"/>
                <w:szCs w:val="16"/>
              </w:rPr>
            </w:pPr>
            <w:r w:rsidRPr="00E93CFD">
              <w:rPr>
                <w:rFonts w:ascii="Verdana" w:hAnsi="Verdana"/>
                <w:sz w:val="16"/>
                <w:szCs w:val="16"/>
              </w:rPr>
              <w:t>102,5</w:t>
            </w:r>
          </w:p>
        </w:tc>
        <w:tc>
          <w:tcPr>
            <w:tcW w:w="1066" w:type="dxa"/>
          </w:tcPr>
          <w:p w14:paraId="33737B15" w14:textId="5CFBA77C" w:rsidR="00E93CFD" w:rsidRPr="00E93CFD" w:rsidRDefault="00E93CFD" w:rsidP="00E93CFD">
            <w:pPr>
              <w:rPr>
                <w:rFonts w:ascii="Verdana" w:hAnsi="Verdana"/>
                <w:sz w:val="16"/>
                <w:szCs w:val="16"/>
              </w:rPr>
            </w:pPr>
            <w:r w:rsidRPr="00E93CFD">
              <w:rPr>
                <w:rFonts w:ascii="Verdana" w:hAnsi="Verdana"/>
                <w:sz w:val="16"/>
                <w:szCs w:val="16"/>
              </w:rPr>
              <w:t>105,1</w:t>
            </w:r>
          </w:p>
        </w:tc>
        <w:tc>
          <w:tcPr>
            <w:tcW w:w="1066" w:type="dxa"/>
          </w:tcPr>
          <w:p w14:paraId="7045A660" w14:textId="093B7830" w:rsidR="00E93CFD" w:rsidRPr="00E93CFD" w:rsidRDefault="00E93CFD" w:rsidP="00E93CFD">
            <w:pPr>
              <w:rPr>
                <w:rFonts w:ascii="Verdana" w:hAnsi="Verdana"/>
                <w:sz w:val="16"/>
                <w:szCs w:val="16"/>
              </w:rPr>
            </w:pPr>
            <w:r w:rsidRPr="00E93CFD">
              <w:rPr>
                <w:rFonts w:ascii="Verdana" w:hAnsi="Verdana"/>
                <w:sz w:val="16"/>
                <w:szCs w:val="16"/>
              </w:rPr>
              <w:t>106,1</w:t>
            </w:r>
          </w:p>
        </w:tc>
        <w:tc>
          <w:tcPr>
            <w:tcW w:w="682" w:type="dxa"/>
          </w:tcPr>
          <w:p w14:paraId="3B0C913C" w14:textId="129C84ED" w:rsidR="00E93CFD" w:rsidRPr="00E93CFD" w:rsidRDefault="00E93CFD" w:rsidP="00E93CFD">
            <w:pPr>
              <w:rPr>
                <w:rFonts w:ascii="Verdana" w:hAnsi="Verdana"/>
                <w:sz w:val="16"/>
                <w:szCs w:val="16"/>
              </w:rPr>
            </w:pPr>
            <w:r w:rsidRPr="00E93CFD">
              <w:rPr>
                <w:rFonts w:ascii="Verdana" w:hAnsi="Verdana"/>
                <w:sz w:val="16"/>
                <w:szCs w:val="16"/>
              </w:rPr>
              <w:t>106,7</w:t>
            </w:r>
          </w:p>
        </w:tc>
        <w:tc>
          <w:tcPr>
            <w:tcW w:w="1066" w:type="dxa"/>
          </w:tcPr>
          <w:p w14:paraId="6C2C750C" w14:textId="4CD4994B" w:rsidR="00E93CFD" w:rsidRPr="00E93CFD" w:rsidRDefault="00E93CFD" w:rsidP="00E93CFD">
            <w:pPr>
              <w:rPr>
                <w:rFonts w:ascii="Verdana" w:hAnsi="Verdana"/>
                <w:sz w:val="16"/>
                <w:szCs w:val="16"/>
              </w:rPr>
            </w:pPr>
            <w:r w:rsidRPr="00E93CFD">
              <w:rPr>
                <w:rFonts w:ascii="Verdana" w:hAnsi="Verdana"/>
                <w:sz w:val="16"/>
                <w:szCs w:val="16"/>
              </w:rPr>
              <w:t>107,1</w:t>
            </w:r>
          </w:p>
        </w:tc>
        <w:tc>
          <w:tcPr>
            <w:tcW w:w="1066" w:type="dxa"/>
          </w:tcPr>
          <w:p w14:paraId="00934DCA" w14:textId="77887DBA" w:rsidR="00E93CFD" w:rsidRPr="00E93CFD" w:rsidRDefault="00E93CFD" w:rsidP="00E93CFD">
            <w:pPr>
              <w:rPr>
                <w:rFonts w:ascii="Verdana" w:hAnsi="Verdana"/>
                <w:sz w:val="16"/>
                <w:szCs w:val="16"/>
              </w:rPr>
            </w:pPr>
            <w:r w:rsidRPr="00E93CFD">
              <w:rPr>
                <w:rFonts w:ascii="Verdana" w:hAnsi="Verdana"/>
                <w:sz w:val="16"/>
                <w:szCs w:val="16"/>
              </w:rPr>
              <w:t>108,6</w:t>
            </w:r>
          </w:p>
        </w:tc>
        <w:tc>
          <w:tcPr>
            <w:tcW w:w="1066" w:type="dxa"/>
          </w:tcPr>
          <w:p w14:paraId="2E1BFEBF" w14:textId="6A5473E6" w:rsidR="00E93CFD" w:rsidRPr="00E93CFD" w:rsidRDefault="00E93CFD" w:rsidP="00E93CFD">
            <w:pPr>
              <w:rPr>
                <w:rFonts w:ascii="Verdana" w:hAnsi="Verdana"/>
                <w:sz w:val="16"/>
                <w:szCs w:val="16"/>
              </w:rPr>
            </w:pPr>
            <w:r w:rsidRPr="00E93CFD">
              <w:rPr>
                <w:rFonts w:ascii="Verdana" w:hAnsi="Verdana"/>
                <w:sz w:val="16"/>
                <w:szCs w:val="16"/>
              </w:rPr>
              <w:t>110,4</w:t>
            </w:r>
          </w:p>
        </w:tc>
        <w:tc>
          <w:tcPr>
            <w:tcW w:w="1066" w:type="dxa"/>
          </w:tcPr>
          <w:p w14:paraId="0308C05B" w14:textId="29334B0E" w:rsidR="00E93CFD" w:rsidRPr="00E93CFD" w:rsidRDefault="00E93CFD" w:rsidP="00E93CFD">
            <w:pPr>
              <w:rPr>
                <w:rFonts w:ascii="Verdana" w:hAnsi="Verdana"/>
                <w:sz w:val="16"/>
                <w:szCs w:val="16"/>
              </w:rPr>
            </w:pPr>
            <w:r w:rsidRPr="00E93CFD">
              <w:rPr>
                <w:rFonts w:ascii="Verdana" w:hAnsi="Verdana"/>
                <w:sz w:val="16"/>
                <w:szCs w:val="16"/>
              </w:rPr>
              <w:t>113,3</w:t>
            </w:r>
          </w:p>
        </w:tc>
      </w:tr>
      <w:tr w:rsidR="00BE31EA" w:rsidRPr="00DD58A3" w14:paraId="5C2DA565" w14:textId="77777777" w:rsidTr="00E93CFD">
        <w:tc>
          <w:tcPr>
            <w:tcW w:w="551" w:type="dxa"/>
          </w:tcPr>
          <w:p w14:paraId="72FFF3EC" w14:textId="77777777" w:rsidR="00BE31EA" w:rsidRPr="00A22C61" w:rsidRDefault="00BE31EA" w:rsidP="00540C11">
            <w:pPr>
              <w:rPr>
                <w:rFonts w:ascii="Verdana" w:hAnsi="Verdana"/>
                <w:sz w:val="16"/>
                <w:szCs w:val="16"/>
              </w:rPr>
            </w:pPr>
          </w:p>
        </w:tc>
        <w:tc>
          <w:tcPr>
            <w:tcW w:w="933" w:type="dxa"/>
          </w:tcPr>
          <w:p w14:paraId="5931E139" w14:textId="3A18E9AD" w:rsidR="00C56E0A" w:rsidRPr="00C56E0A" w:rsidRDefault="0023725D" w:rsidP="00540C11">
            <w:pPr>
              <w:rPr>
                <w:rFonts w:ascii="Verdana" w:hAnsi="Verdana"/>
                <w:iCs/>
                <w:sz w:val="16"/>
                <w:szCs w:val="16"/>
              </w:rPr>
            </w:pPr>
            <m:oMath>
              <m:f>
                <m:fPr>
                  <m:ctrlPr>
                    <w:rPr>
                      <w:rFonts w:ascii="Cambria Math" w:hAnsi="Cambria Math"/>
                      <w:iCs/>
                      <w:sz w:val="20"/>
                      <w:szCs w:val="20"/>
                    </w:rPr>
                  </m:ctrlPr>
                </m:fPr>
                <m:num>
                  <m:r>
                    <m:rPr>
                      <m:sty m:val="p"/>
                    </m:rPr>
                    <w:rPr>
                      <w:rFonts w:ascii="Cambria Math" w:hAnsi="Cambria Math"/>
                      <w:sz w:val="20"/>
                      <w:szCs w:val="20"/>
                    </w:rPr>
                    <m:t>100</m:t>
                  </m:r>
                </m:num>
                <m:den>
                  <m:r>
                    <m:rPr>
                      <m:sty m:val="p"/>
                    </m:rPr>
                    <w:rPr>
                      <w:rFonts w:ascii="Cambria Math" w:hAnsi="Cambria Math"/>
                      <w:sz w:val="20"/>
                      <w:szCs w:val="20"/>
                    </w:rPr>
                    <m:t>106,7</m:t>
                  </m:r>
                </m:den>
              </m:f>
              <m:r>
                <m:rPr>
                  <m:sty m:val="p"/>
                </m:rPr>
                <w:rPr>
                  <w:rFonts w:ascii="Cambria Math" w:hAnsi="Cambria Math"/>
                  <w:sz w:val="20"/>
                  <w:szCs w:val="20"/>
                </w:rPr>
                <m:t xml:space="preserve"> </m:t>
              </m:r>
            </m:oMath>
            <w:r w:rsidR="00C56E0A">
              <w:rPr>
                <w:rFonts w:ascii="Verdana" w:hAnsi="Verdana"/>
                <w:iCs/>
                <w:sz w:val="16"/>
                <w:szCs w:val="16"/>
              </w:rPr>
              <w:t>x 100</w:t>
            </w:r>
          </w:p>
          <w:p w14:paraId="34C9C30A" w14:textId="781F1DA3" w:rsidR="00BE31EA" w:rsidRPr="00A22C61" w:rsidRDefault="00BE31EA" w:rsidP="00540C11">
            <w:pPr>
              <w:rPr>
                <w:rFonts w:ascii="Verdana" w:hAnsi="Verdana"/>
                <w:sz w:val="16"/>
                <w:szCs w:val="16"/>
              </w:rPr>
            </w:pPr>
            <w:r w:rsidRPr="00A22C61">
              <w:rPr>
                <w:rFonts w:ascii="Verdana" w:hAnsi="Verdana"/>
                <w:sz w:val="16"/>
                <w:szCs w:val="16"/>
              </w:rPr>
              <w:t>= 93,7</w:t>
            </w:r>
          </w:p>
        </w:tc>
        <w:tc>
          <w:tcPr>
            <w:tcW w:w="1066" w:type="dxa"/>
          </w:tcPr>
          <w:p w14:paraId="4211FF94" w14:textId="6EA4CBE5" w:rsidR="00C56E0A" w:rsidRPr="00C56E0A" w:rsidRDefault="0023725D" w:rsidP="00C56E0A">
            <w:pPr>
              <w:rPr>
                <w:rFonts w:ascii="Verdana" w:hAnsi="Verdana"/>
                <w:iCs/>
                <w:sz w:val="16"/>
                <w:szCs w:val="16"/>
              </w:rPr>
            </w:pPr>
            <m:oMath>
              <m:f>
                <m:fPr>
                  <m:ctrlPr>
                    <w:rPr>
                      <w:rFonts w:ascii="Cambria Math" w:hAnsi="Cambria Math"/>
                      <w:iCs/>
                      <w:sz w:val="20"/>
                      <w:szCs w:val="20"/>
                    </w:rPr>
                  </m:ctrlPr>
                </m:fPr>
                <m:num>
                  <m:r>
                    <m:rPr>
                      <m:sty m:val="p"/>
                    </m:rPr>
                    <w:rPr>
                      <w:rFonts w:ascii="Cambria Math" w:hAnsi="Cambria Math"/>
                      <w:sz w:val="20"/>
                      <w:szCs w:val="20"/>
                    </w:rPr>
                    <m:t>102,5</m:t>
                  </m:r>
                </m:num>
                <m:den>
                  <m:r>
                    <m:rPr>
                      <m:sty m:val="p"/>
                    </m:rPr>
                    <w:rPr>
                      <w:rFonts w:ascii="Cambria Math" w:hAnsi="Cambria Math"/>
                      <w:sz w:val="20"/>
                      <w:szCs w:val="20"/>
                    </w:rPr>
                    <m:t>106,7</m:t>
                  </m:r>
                </m:den>
              </m:f>
              <m:r>
                <m:rPr>
                  <m:sty m:val="p"/>
                </m:rPr>
                <w:rPr>
                  <w:rFonts w:ascii="Cambria Math" w:hAnsi="Cambria Math"/>
                  <w:sz w:val="20"/>
                  <w:szCs w:val="20"/>
                </w:rPr>
                <m:t xml:space="preserve"> </m:t>
              </m:r>
            </m:oMath>
            <w:r w:rsidR="00C56E0A">
              <w:rPr>
                <w:rFonts w:ascii="Verdana" w:hAnsi="Verdana"/>
                <w:iCs/>
                <w:sz w:val="16"/>
                <w:szCs w:val="16"/>
              </w:rPr>
              <w:t>x 100</w:t>
            </w:r>
          </w:p>
          <w:p w14:paraId="3B4C2037" w14:textId="12AAEB4F" w:rsidR="00BE31EA" w:rsidRPr="00A22C61" w:rsidRDefault="00F075BD" w:rsidP="00540C11">
            <w:pPr>
              <w:rPr>
                <w:rFonts w:ascii="Verdana" w:hAnsi="Verdana"/>
                <w:sz w:val="16"/>
                <w:szCs w:val="16"/>
              </w:rPr>
            </w:pPr>
            <w:r w:rsidRPr="00A22C61">
              <w:rPr>
                <w:rFonts w:ascii="Verdana" w:hAnsi="Verdana"/>
                <w:sz w:val="16"/>
                <w:szCs w:val="16"/>
              </w:rPr>
              <w:t>0 = 9</w:t>
            </w:r>
            <w:r w:rsidR="00E93CFD">
              <w:rPr>
                <w:rFonts w:ascii="Verdana" w:hAnsi="Verdana"/>
                <w:sz w:val="16"/>
                <w:szCs w:val="16"/>
              </w:rPr>
              <w:t>6,1</w:t>
            </w:r>
          </w:p>
        </w:tc>
        <w:tc>
          <w:tcPr>
            <w:tcW w:w="1066" w:type="dxa"/>
          </w:tcPr>
          <w:p w14:paraId="7E78312A" w14:textId="488D800B" w:rsidR="00C56E0A" w:rsidRPr="00C56E0A" w:rsidRDefault="0023725D" w:rsidP="00C56E0A">
            <w:pPr>
              <w:rPr>
                <w:rFonts w:ascii="Verdana" w:hAnsi="Verdana"/>
                <w:iCs/>
                <w:sz w:val="16"/>
                <w:szCs w:val="16"/>
              </w:rPr>
            </w:pPr>
            <m:oMath>
              <m:f>
                <m:fPr>
                  <m:ctrlPr>
                    <w:rPr>
                      <w:rFonts w:ascii="Cambria Math" w:hAnsi="Cambria Math"/>
                      <w:iCs/>
                      <w:sz w:val="20"/>
                      <w:szCs w:val="20"/>
                    </w:rPr>
                  </m:ctrlPr>
                </m:fPr>
                <m:num>
                  <m:r>
                    <m:rPr>
                      <m:sty m:val="p"/>
                    </m:rPr>
                    <w:rPr>
                      <w:rFonts w:ascii="Cambria Math" w:hAnsi="Cambria Math"/>
                      <w:sz w:val="20"/>
                      <w:szCs w:val="20"/>
                    </w:rPr>
                    <m:t>105,1</m:t>
                  </m:r>
                </m:num>
                <m:den>
                  <m:r>
                    <m:rPr>
                      <m:sty m:val="p"/>
                    </m:rPr>
                    <w:rPr>
                      <w:rFonts w:ascii="Cambria Math" w:hAnsi="Cambria Math"/>
                      <w:sz w:val="20"/>
                      <w:szCs w:val="20"/>
                    </w:rPr>
                    <m:t>106,7</m:t>
                  </m:r>
                </m:den>
              </m:f>
              <m:r>
                <m:rPr>
                  <m:sty m:val="p"/>
                </m:rPr>
                <w:rPr>
                  <w:rFonts w:ascii="Cambria Math" w:hAnsi="Cambria Math"/>
                  <w:sz w:val="20"/>
                  <w:szCs w:val="20"/>
                </w:rPr>
                <m:t xml:space="preserve"> </m:t>
              </m:r>
            </m:oMath>
            <w:r w:rsidR="00C56E0A">
              <w:rPr>
                <w:rFonts w:ascii="Verdana" w:hAnsi="Verdana"/>
                <w:iCs/>
                <w:sz w:val="16"/>
                <w:szCs w:val="16"/>
              </w:rPr>
              <w:t>x 100</w:t>
            </w:r>
          </w:p>
          <w:p w14:paraId="727C9FB1" w14:textId="432F08FA" w:rsidR="00BE31EA" w:rsidRPr="00A22C61" w:rsidRDefault="00F075BD" w:rsidP="00540C11">
            <w:pPr>
              <w:rPr>
                <w:rFonts w:ascii="Verdana" w:hAnsi="Verdana"/>
                <w:sz w:val="16"/>
                <w:szCs w:val="16"/>
              </w:rPr>
            </w:pPr>
            <w:r w:rsidRPr="00A22C61">
              <w:rPr>
                <w:rFonts w:ascii="Verdana" w:hAnsi="Verdana"/>
                <w:sz w:val="16"/>
                <w:szCs w:val="16"/>
              </w:rPr>
              <w:t xml:space="preserve">= </w:t>
            </w:r>
            <w:r w:rsidR="00E93CFD">
              <w:rPr>
                <w:rFonts w:ascii="Verdana" w:hAnsi="Verdana"/>
                <w:sz w:val="16"/>
                <w:szCs w:val="16"/>
              </w:rPr>
              <w:t>98,5</w:t>
            </w:r>
          </w:p>
        </w:tc>
        <w:tc>
          <w:tcPr>
            <w:tcW w:w="1066" w:type="dxa"/>
          </w:tcPr>
          <w:p w14:paraId="0315BB3D" w14:textId="4CEC34B3" w:rsidR="00C56E0A" w:rsidRPr="00C56E0A" w:rsidRDefault="0023725D" w:rsidP="00C56E0A">
            <w:pPr>
              <w:rPr>
                <w:rFonts w:ascii="Verdana" w:hAnsi="Verdana"/>
                <w:iCs/>
                <w:sz w:val="16"/>
                <w:szCs w:val="16"/>
              </w:rPr>
            </w:pPr>
            <m:oMath>
              <m:f>
                <m:fPr>
                  <m:ctrlPr>
                    <w:rPr>
                      <w:rFonts w:ascii="Cambria Math" w:hAnsi="Cambria Math"/>
                      <w:iCs/>
                      <w:sz w:val="20"/>
                      <w:szCs w:val="20"/>
                    </w:rPr>
                  </m:ctrlPr>
                </m:fPr>
                <m:num>
                  <m:r>
                    <m:rPr>
                      <m:sty m:val="p"/>
                    </m:rPr>
                    <w:rPr>
                      <w:rFonts w:ascii="Cambria Math" w:hAnsi="Cambria Math"/>
                      <w:sz w:val="20"/>
                      <w:szCs w:val="20"/>
                    </w:rPr>
                    <m:t>106,1</m:t>
                  </m:r>
                </m:num>
                <m:den>
                  <m:r>
                    <m:rPr>
                      <m:sty m:val="p"/>
                    </m:rPr>
                    <w:rPr>
                      <w:rFonts w:ascii="Cambria Math" w:hAnsi="Cambria Math"/>
                      <w:sz w:val="20"/>
                      <w:szCs w:val="20"/>
                    </w:rPr>
                    <m:t>106,7</m:t>
                  </m:r>
                </m:den>
              </m:f>
              <m:r>
                <m:rPr>
                  <m:sty m:val="p"/>
                </m:rPr>
                <w:rPr>
                  <w:rFonts w:ascii="Cambria Math" w:hAnsi="Cambria Math"/>
                  <w:sz w:val="20"/>
                  <w:szCs w:val="20"/>
                </w:rPr>
                <m:t xml:space="preserve"> </m:t>
              </m:r>
            </m:oMath>
            <w:r w:rsidR="00C56E0A">
              <w:rPr>
                <w:rFonts w:ascii="Verdana" w:hAnsi="Verdana"/>
                <w:iCs/>
                <w:sz w:val="16"/>
                <w:szCs w:val="16"/>
              </w:rPr>
              <w:t>x 100</w:t>
            </w:r>
          </w:p>
          <w:p w14:paraId="32072E9B" w14:textId="7775F3C5" w:rsidR="00BE31EA" w:rsidRPr="00A22C61" w:rsidRDefault="00F075BD" w:rsidP="00540C11">
            <w:pPr>
              <w:rPr>
                <w:rFonts w:ascii="Verdana" w:hAnsi="Verdana"/>
                <w:sz w:val="16"/>
                <w:szCs w:val="16"/>
              </w:rPr>
            </w:pPr>
            <w:r w:rsidRPr="00A22C61">
              <w:rPr>
                <w:rFonts w:ascii="Verdana" w:hAnsi="Verdana"/>
                <w:sz w:val="16"/>
                <w:szCs w:val="16"/>
              </w:rPr>
              <w:t xml:space="preserve">= </w:t>
            </w:r>
            <w:r w:rsidR="00E93CFD">
              <w:rPr>
                <w:rFonts w:ascii="Verdana" w:hAnsi="Verdana"/>
                <w:sz w:val="16"/>
                <w:szCs w:val="16"/>
              </w:rPr>
              <w:t>99,4</w:t>
            </w:r>
          </w:p>
        </w:tc>
        <w:tc>
          <w:tcPr>
            <w:tcW w:w="682" w:type="dxa"/>
          </w:tcPr>
          <w:p w14:paraId="6A9A72A1" w14:textId="005AF1B0" w:rsidR="00BE31EA" w:rsidRPr="00A22C61" w:rsidRDefault="00BE31EA" w:rsidP="00540C11">
            <w:pPr>
              <w:rPr>
                <w:rFonts w:ascii="Verdana" w:hAnsi="Verdana"/>
                <w:sz w:val="16"/>
                <w:szCs w:val="16"/>
              </w:rPr>
            </w:pPr>
            <w:r w:rsidRPr="00A22C61">
              <w:rPr>
                <w:rFonts w:ascii="Verdana" w:hAnsi="Verdana"/>
                <w:sz w:val="16"/>
                <w:szCs w:val="16"/>
              </w:rPr>
              <w:t>100</w:t>
            </w:r>
          </w:p>
          <w:p w14:paraId="5893B9F6" w14:textId="3DDDA77F" w:rsidR="00BE31EA" w:rsidRPr="00A22C61" w:rsidRDefault="00BE31EA" w:rsidP="00540C11">
            <w:pPr>
              <w:rPr>
                <w:rFonts w:ascii="Verdana" w:hAnsi="Verdana"/>
                <w:sz w:val="16"/>
                <w:szCs w:val="16"/>
              </w:rPr>
            </w:pPr>
          </w:p>
        </w:tc>
        <w:tc>
          <w:tcPr>
            <w:tcW w:w="1066" w:type="dxa"/>
          </w:tcPr>
          <w:p w14:paraId="7031E3BB" w14:textId="73D0EB72" w:rsidR="00C56E0A" w:rsidRPr="00C56E0A" w:rsidRDefault="0023725D" w:rsidP="00C56E0A">
            <w:pPr>
              <w:rPr>
                <w:rFonts w:ascii="Verdana" w:hAnsi="Verdana"/>
                <w:iCs/>
                <w:sz w:val="16"/>
                <w:szCs w:val="16"/>
              </w:rPr>
            </w:pPr>
            <m:oMath>
              <m:f>
                <m:fPr>
                  <m:ctrlPr>
                    <w:rPr>
                      <w:rFonts w:ascii="Cambria Math" w:hAnsi="Cambria Math"/>
                      <w:iCs/>
                      <w:sz w:val="20"/>
                      <w:szCs w:val="20"/>
                    </w:rPr>
                  </m:ctrlPr>
                </m:fPr>
                <m:num>
                  <m:r>
                    <m:rPr>
                      <m:sty m:val="p"/>
                    </m:rPr>
                    <w:rPr>
                      <w:rFonts w:ascii="Cambria Math" w:hAnsi="Cambria Math"/>
                      <w:sz w:val="20"/>
                      <w:szCs w:val="20"/>
                    </w:rPr>
                    <m:t>107,1</m:t>
                  </m:r>
                </m:num>
                <m:den>
                  <m:r>
                    <m:rPr>
                      <m:sty m:val="p"/>
                    </m:rPr>
                    <w:rPr>
                      <w:rFonts w:ascii="Cambria Math" w:hAnsi="Cambria Math"/>
                      <w:sz w:val="20"/>
                      <w:szCs w:val="20"/>
                    </w:rPr>
                    <m:t>106,7</m:t>
                  </m:r>
                </m:den>
              </m:f>
              <m:r>
                <m:rPr>
                  <m:sty m:val="p"/>
                </m:rPr>
                <w:rPr>
                  <w:rFonts w:ascii="Cambria Math" w:hAnsi="Cambria Math"/>
                  <w:sz w:val="20"/>
                  <w:szCs w:val="20"/>
                </w:rPr>
                <m:t xml:space="preserve"> </m:t>
              </m:r>
            </m:oMath>
            <w:r w:rsidR="00C56E0A">
              <w:rPr>
                <w:rFonts w:ascii="Verdana" w:hAnsi="Verdana"/>
                <w:iCs/>
                <w:sz w:val="16"/>
                <w:szCs w:val="16"/>
              </w:rPr>
              <w:t>x 100</w:t>
            </w:r>
          </w:p>
          <w:p w14:paraId="36520169" w14:textId="1CAE925E" w:rsidR="00BE31EA" w:rsidRPr="00A22C61" w:rsidRDefault="00F075BD" w:rsidP="00540C11">
            <w:pPr>
              <w:rPr>
                <w:rFonts w:ascii="Verdana" w:hAnsi="Verdana"/>
                <w:sz w:val="16"/>
                <w:szCs w:val="16"/>
              </w:rPr>
            </w:pPr>
            <w:r w:rsidRPr="00A22C61">
              <w:rPr>
                <w:rFonts w:ascii="Verdana" w:hAnsi="Verdana"/>
                <w:sz w:val="16"/>
                <w:szCs w:val="16"/>
              </w:rPr>
              <w:t xml:space="preserve">= </w:t>
            </w:r>
            <w:r w:rsidR="00E93CFD">
              <w:rPr>
                <w:rFonts w:ascii="Verdana" w:hAnsi="Verdana"/>
                <w:sz w:val="16"/>
                <w:szCs w:val="16"/>
              </w:rPr>
              <w:t>100,4</w:t>
            </w:r>
          </w:p>
        </w:tc>
        <w:tc>
          <w:tcPr>
            <w:tcW w:w="1066" w:type="dxa"/>
          </w:tcPr>
          <w:p w14:paraId="6BA99ABC" w14:textId="2DCC922E" w:rsidR="00C56E0A" w:rsidRPr="00C56E0A" w:rsidRDefault="0023725D" w:rsidP="00C56E0A">
            <w:pPr>
              <w:rPr>
                <w:rFonts w:ascii="Verdana" w:hAnsi="Verdana"/>
                <w:iCs/>
                <w:sz w:val="16"/>
                <w:szCs w:val="16"/>
              </w:rPr>
            </w:pPr>
            <m:oMath>
              <m:f>
                <m:fPr>
                  <m:ctrlPr>
                    <w:rPr>
                      <w:rFonts w:ascii="Cambria Math" w:hAnsi="Cambria Math"/>
                      <w:iCs/>
                      <w:sz w:val="20"/>
                      <w:szCs w:val="20"/>
                    </w:rPr>
                  </m:ctrlPr>
                </m:fPr>
                <m:num>
                  <m:r>
                    <m:rPr>
                      <m:sty m:val="p"/>
                    </m:rPr>
                    <w:rPr>
                      <w:rFonts w:ascii="Cambria Math" w:hAnsi="Cambria Math"/>
                      <w:sz w:val="20"/>
                      <w:szCs w:val="20"/>
                    </w:rPr>
                    <m:t>108,6</m:t>
                  </m:r>
                </m:num>
                <m:den>
                  <m:r>
                    <m:rPr>
                      <m:sty m:val="p"/>
                    </m:rPr>
                    <w:rPr>
                      <w:rFonts w:ascii="Cambria Math" w:hAnsi="Cambria Math"/>
                      <w:sz w:val="20"/>
                      <w:szCs w:val="20"/>
                    </w:rPr>
                    <m:t>106,7</m:t>
                  </m:r>
                </m:den>
              </m:f>
              <m:r>
                <m:rPr>
                  <m:sty m:val="p"/>
                </m:rPr>
                <w:rPr>
                  <w:rFonts w:ascii="Cambria Math" w:hAnsi="Cambria Math"/>
                  <w:sz w:val="20"/>
                  <w:szCs w:val="20"/>
                </w:rPr>
                <m:t xml:space="preserve"> </m:t>
              </m:r>
            </m:oMath>
            <w:r w:rsidR="00C56E0A">
              <w:rPr>
                <w:rFonts w:ascii="Verdana" w:hAnsi="Verdana"/>
                <w:iCs/>
                <w:sz w:val="16"/>
                <w:szCs w:val="16"/>
              </w:rPr>
              <w:t>x 100</w:t>
            </w:r>
          </w:p>
          <w:p w14:paraId="030CFA55" w14:textId="30E566E8" w:rsidR="00BE31EA" w:rsidRPr="00A22C61" w:rsidRDefault="00F075BD" w:rsidP="00540C11">
            <w:pPr>
              <w:rPr>
                <w:rFonts w:ascii="Verdana" w:hAnsi="Verdana"/>
                <w:sz w:val="16"/>
                <w:szCs w:val="16"/>
              </w:rPr>
            </w:pPr>
            <w:r w:rsidRPr="00A22C61">
              <w:rPr>
                <w:rFonts w:ascii="Verdana" w:hAnsi="Verdana"/>
                <w:sz w:val="16"/>
                <w:szCs w:val="16"/>
              </w:rPr>
              <w:t xml:space="preserve">= </w:t>
            </w:r>
            <w:r w:rsidR="00E93CFD">
              <w:rPr>
                <w:rFonts w:ascii="Verdana" w:hAnsi="Verdana"/>
                <w:sz w:val="16"/>
                <w:szCs w:val="16"/>
              </w:rPr>
              <w:t>101,8</w:t>
            </w:r>
          </w:p>
        </w:tc>
        <w:tc>
          <w:tcPr>
            <w:tcW w:w="1066" w:type="dxa"/>
          </w:tcPr>
          <w:p w14:paraId="46BA6B22" w14:textId="56297FDB" w:rsidR="00C56E0A" w:rsidRPr="00C56E0A" w:rsidRDefault="0023725D" w:rsidP="00C56E0A">
            <w:pPr>
              <w:rPr>
                <w:rFonts w:ascii="Verdana" w:hAnsi="Verdana"/>
                <w:iCs/>
                <w:sz w:val="16"/>
                <w:szCs w:val="16"/>
              </w:rPr>
            </w:pPr>
            <m:oMath>
              <m:f>
                <m:fPr>
                  <m:ctrlPr>
                    <w:rPr>
                      <w:rFonts w:ascii="Cambria Math" w:hAnsi="Cambria Math"/>
                      <w:iCs/>
                      <w:sz w:val="20"/>
                      <w:szCs w:val="20"/>
                    </w:rPr>
                  </m:ctrlPr>
                </m:fPr>
                <m:num>
                  <m:r>
                    <m:rPr>
                      <m:sty m:val="p"/>
                    </m:rPr>
                    <w:rPr>
                      <w:rFonts w:ascii="Cambria Math" w:hAnsi="Cambria Math"/>
                      <w:sz w:val="20"/>
                      <w:szCs w:val="20"/>
                    </w:rPr>
                    <m:t>110,4</m:t>
                  </m:r>
                </m:num>
                <m:den>
                  <m:r>
                    <m:rPr>
                      <m:sty m:val="p"/>
                    </m:rPr>
                    <w:rPr>
                      <w:rFonts w:ascii="Cambria Math" w:hAnsi="Cambria Math"/>
                      <w:sz w:val="20"/>
                      <w:szCs w:val="20"/>
                    </w:rPr>
                    <m:t>106,7</m:t>
                  </m:r>
                </m:den>
              </m:f>
              <m:r>
                <m:rPr>
                  <m:sty m:val="p"/>
                </m:rPr>
                <w:rPr>
                  <w:rFonts w:ascii="Cambria Math" w:hAnsi="Cambria Math"/>
                  <w:sz w:val="20"/>
                  <w:szCs w:val="20"/>
                </w:rPr>
                <m:t xml:space="preserve"> </m:t>
              </m:r>
            </m:oMath>
            <w:r w:rsidR="00C56E0A">
              <w:rPr>
                <w:rFonts w:ascii="Verdana" w:hAnsi="Verdana"/>
                <w:iCs/>
                <w:sz w:val="16"/>
                <w:szCs w:val="16"/>
              </w:rPr>
              <w:t>x 100</w:t>
            </w:r>
          </w:p>
          <w:p w14:paraId="23EC328C" w14:textId="1C10AC9B" w:rsidR="00BE31EA" w:rsidRPr="00A22C61" w:rsidRDefault="00F075BD" w:rsidP="00540C11">
            <w:pPr>
              <w:rPr>
                <w:rFonts w:ascii="Verdana" w:hAnsi="Verdana"/>
                <w:sz w:val="16"/>
                <w:szCs w:val="16"/>
              </w:rPr>
            </w:pPr>
            <w:r w:rsidRPr="00A22C61">
              <w:rPr>
                <w:rFonts w:ascii="Verdana" w:hAnsi="Verdana"/>
                <w:sz w:val="16"/>
                <w:szCs w:val="16"/>
              </w:rPr>
              <w:t xml:space="preserve">= </w:t>
            </w:r>
            <w:r w:rsidR="00E93CFD">
              <w:rPr>
                <w:rFonts w:ascii="Verdana" w:hAnsi="Verdana"/>
                <w:sz w:val="16"/>
                <w:szCs w:val="16"/>
              </w:rPr>
              <w:t>103,5</w:t>
            </w:r>
          </w:p>
        </w:tc>
        <w:tc>
          <w:tcPr>
            <w:tcW w:w="1066" w:type="dxa"/>
          </w:tcPr>
          <w:p w14:paraId="4F584F1A" w14:textId="4BC035C8" w:rsidR="00C56E0A" w:rsidRPr="00C56E0A" w:rsidRDefault="0023725D" w:rsidP="00C56E0A">
            <w:pPr>
              <w:rPr>
                <w:rFonts w:ascii="Verdana" w:hAnsi="Verdana"/>
                <w:iCs/>
                <w:sz w:val="16"/>
                <w:szCs w:val="16"/>
              </w:rPr>
            </w:pPr>
            <m:oMath>
              <m:f>
                <m:fPr>
                  <m:ctrlPr>
                    <w:rPr>
                      <w:rFonts w:ascii="Cambria Math" w:hAnsi="Cambria Math"/>
                      <w:iCs/>
                      <w:sz w:val="20"/>
                      <w:szCs w:val="20"/>
                    </w:rPr>
                  </m:ctrlPr>
                </m:fPr>
                <m:num>
                  <m:r>
                    <m:rPr>
                      <m:sty m:val="p"/>
                    </m:rPr>
                    <w:rPr>
                      <w:rFonts w:ascii="Cambria Math" w:hAnsi="Cambria Math"/>
                      <w:sz w:val="20"/>
                      <w:szCs w:val="20"/>
                    </w:rPr>
                    <m:t>113,3</m:t>
                  </m:r>
                </m:num>
                <m:den>
                  <m:r>
                    <m:rPr>
                      <m:sty m:val="p"/>
                    </m:rPr>
                    <w:rPr>
                      <w:rFonts w:ascii="Cambria Math" w:hAnsi="Cambria Math"/>
                      <w:sz w:val="20"/>
                      <w:szCs w:val="20"/>
                    </w:rPr>
                    <m:t>106,7</m:t>
                  </m:r>
                </m:den>
              </m:f>
              <m:r>
                <m:rPr>
                  <m:sty m:val="p"/>
                </m:rPr>
                <w:rPr>
                  <w:rFonts w:ascii="Cambria Math" w:hAnsi="Cambria Math"/>
                  <w:sz w:val="20"/>
                  <w:szCs w:val="20"/>
                </w:rPr>
                <m:t xml:space="preserve"> </m:t>
              </m:r>
            </m:oMath>
            <w:r w:rsidR="00C56E0A">
              <w:rPr>
                <w:rFonts w:ascii="Verdana" w:hAnsi="Verdana"/>
                <w:iCs/>
                <w:sz w:val="16"/>
                <w:szCs w:val="16"/>
              </w:rPr>
              <w:t>x 100</w:t>
            </w:r>
          </w:p>
          <w:p w14:paraId="375BEA05" w14:textId="111AE1E2" w:rsidR="00BE31EA" w:rsidRPr="00A22C61" w:rsidRDefault="00F075BD" w:rsidP="00540C11">
            <w:pPr>
              <w:rPr>
                <w:rFonts w:ascii="Verdana" w:hAnsi="Verdana"/>
                <w:sz w:val="16"/>
                <w:szCs w:val="16"/>
              </w:rPr>
            </w:pPr>
            <w:r w:rsidRPr="00A22C61">
              <w:rPr>
                <w:rFonts w:ascii="Verdana" w:hAnsi="Verdana"/>
                <w:sz w:val="16"/>
                <w:szCs w:val="16"/>
              </w:rPr>
              <w:t xml:space="preserve">= </w:t>
            </w:r>
            <w:r w:rsidR="00E93CFD">
              <w:rPr>
                <w:rFonts w:ascii="Verdana" w:hAnsi="Verdana"/>
                <w:sz w:val="16"/>
                <w:szCs w:val="16"/>
              </w:rPr>
              <w:t>106,2</w:t>
            </w:r>
          </w:p>
        </w:tc>
      </w:tr>
    </w:tbl>
    <w:p w14:paraId="09334CF7" w14:textId="3C4E8EA6" w:rsidR="00E64846" w:rsidRPr="00DD58A3" w:rsidRDefault="00E64846" w:rsidP="008854B7">
      <w:pPr>
        <w:widowControl/>
        <w:suppressAutoHyphens w:val="0"/>
        <w:rPr>
          <w:rFonts w:ascii="Verdana" w:hAnsi="Verdana"/>
          <w:sz w:val="20"/>
          <w:szCs w:val="20"/>
        </w:rPr>
      </w:pPr>
    </w:p>
    <w:p w14:paraId="4916D379" w14:textId="428562BC" w:rsidR="00C6088C" w:rsidRPr="00DD58A3" w:rsidRDefault="0050661B" w:rsidP="00540C11">
      <w:pPr>
        <w:rPr>
          <w:rFonts w:ascii="Verdana" w:hAnsi="Verdana"/>
          <w:sz w:val="20"/>
          <w:szCs w:val="20"/>
        </w:rPr>
      </w:pPr>
      <w:r w:rsidRPr="00DD58A3">
        <w:rPr>
          <w:rFonts w:ascii="Verdana" w:hAnsi="Verdana"/>
          <w:b/>
          <w:sz w:val="20"/>
          <w:szCs w:val="20"/>
        </w:rPr>
        <w:t>3</w:t>
      </w:r>
      <w:r w:rsidR="00745498">
        <w:rPr>
          <w:rFonts w:ascii="Verdana" w:hAnsi="Verdana"/>
          <w:b/>
          <w:sz w:val="20"/>
          <w:szCs w:val="20"/>
        </w:rPr>
        <w:t>2</w:t>
      </w:r>
      <w:r w:rsidR="00E64846" w:rsidRPr="00DD58A3">
        <w:rPr>
          <w:rFonts w:ascii="Verdana" w:hAnsi="Verdana"/>
          <w:b/>
          <w:sz w:val="20"/>
          <w:szCs w:val="20"/>
        </w:rPr>
        <w:t xml:space="preserve"> a </w:t>
      </w:r>
      <w:r w:rsidR="00C6088C" w:rsidRPr="00DD58A3">
        <w:rPr>
          <w:rFonts w:ascii="Verdana" w:hAnsi="Verdana"/>
          <w:sz w:val="20"/>
          <w:szCs w:val="20"/>
        </w:rPr>
        <w:t>D</w:t>
      </w:r>
      <w:r w:rsidR="00E64846" w:rsidRPr="00DD58A3">
        <w:rPr>
          <w:rFonts w:ascii="Verdana" w:hAnsi="Verdana"/>
          <w:sz w:val="20"/>
          <w:szCs w:val="20"/>
        </w:rPr>
        <w:t xml:space="preserve">e weging van wonen en energie </w:t>
      </w:r>
      <w:r w:rsidR="00C6088C" w:rsidRPr="00DD58A3">
        <w:rPr>
          <w:rFonts w:ascii="Verdana" w:hAnsi="Verdana"/>
          <w:sz w:val="20"/>
          <w:szCs w:val="20"/>
        </w:rPr>
        <w:t xml:space="preserve">is </w:t>
      </w:r>
      <w:r w:rsidR="00E64846" w:rsidRPr="00DD58A3">
        <w:rPr>
          <w:rFonts w:ascii="Verdana" w:hAnsi="Verdana"/>
          <w:sz w:val="20"/>
          <w:szCs w:val="20"/>
        </w:rPr>
        <w:t>zo hoog</w:t>
      </w:r>
      <w:r w:rsidR="00C6088C" w:rsidRPr="00DD58A3">
        <w:rPr>
          <w:rFonts w:ascii="Verdana" w:hAnsi="Verdana"/>
          <w:sz w:val="20"/>
          <w:szCs w:val="20"/>
        </w:rPr>
        <w:t xml:space="preserve"> in vergelijking met voeding, omdat huishoudens een gro</w:t>
      </w:r>
      <w:r w:rsidR="001957B1" w:rsidRPr="00DD58A3">
        <w:rPr>
          <w:rFonts w:ascii="Verdana" w:hAnsi="Verdana"/>
          <w:sz w:val="20"/>
          <w:szCs w:val="20"/>
        </w:rPr>
        <w:t>ter</w:t>
      </w:r>
      <w:r w:rsidR="00C6088C" w:rsidRPr="00DD58A3">
        <w:rPr>
          <w:rFonts w:ascii="Verdana" w:hAnsi="Verdana"/>
          <w:sz w:val="20"/>
          <w:szCs w:val="20"/>
        </w:rPr>
        <w:t xml:space="preserve"> deel van hun inkomen uitgeven aan wonen en energie</w:t>
      </w:r>
      <w:r w:rsidR="001957B1" w:rsidRPr="00DD58A3">
        <w:rPr>
          <w:rFonts w:ascii="Verdana" w:hAnsi="Verdana"/>
          <w:sz w:val="20"/>
          <w:szCs w:val="20"/>
        </w:rPr>
        <w:t xml:space="preserve"> dan aan voeding</w:t>
      </w:r>
      <w:r w:rsidR="00C6088C" w:rsidRPr="00DD58A3">
        <w:rPr>
          <w:rFonts w:ascii="Verdana" w:hAnsi="Verdana"/>
          <w:sz w:val="20"/>
          <w:szCs w:val="20"/>
        </w:rPr>
        <w:t>. Daarom heeft dit ee</w:t>
      </w:r>
      <w:r w:rsidR="00792716">
        <w:rPr>
          <w:rFonts w:ascii="Verdana" w:hAnsi="Verdana"/>
          <w:sz w:val="20"/>
          <w:szCs w:val="20"/>
        </w:rPr>
        <w:t>n hoge wegingsfactor in de CPI.</w:t>
      </w:r>
    </w:p>
    <w:p w14:paraId="63079CB6" w14:textId="4D5EC8B5" w:rsidR="00C6088C" w:rsidRPr="00DD58A3" w:rsidRDefault="00E64846" w:rsidP="00540C11">
      <w:pPr>
        <w:rPr>
          <w:rFonts w:ascii="Verdana" w:hAnsi="Verdana"/>
          <w:sz w:val="20"/>
          <w:szCs w:val="20"/>
        </w:rPr>
      </w:pPr>
      <w:r w:rsidRPr="00DD58A3">
        <w:rPr>
          <w:rFonts w:ascii="Verdana" w:hAnsi="Verdana"/>
          <w:b/>
          <w:sz w:val="20"/>
          <w:szCs w:val="20"/>
        </w:rPr>
        <w:t>b</w:t>
      </w:r>
      <w:r w:rsidRPr="00DD58A3">
        <w:rPr>
          <w:rFonts w:ascii="Verdana" w:hAnsi="Verdana"/>
          <w:sz w:val="20"/>
          <w:szCs w:val="20"/>
        </w:rPr>
        <w:t xml:space="preserve"> Het door het CBS berekende inflatiecijfer is niet </w:t>
      </w:r>
      <w:r w:rsidR="00C6088C" w:rsidRPr="00DD58A3">
        <w:rPr>
          <w:rFonts w:ascii="Verdana" w:hAnsi="Verdana"/>
          <w:sz w:val="20"/>
          <w:szCs w:val="20"/>
        </w:rPr>
        <w:t xml:space="preserve">voor alle huishoudens relevant, omdat de berekende inflatie het gemiddelde weergeeft. Als voor jou of het gezin waar je bij hoort het consumptiepatroon afwijkt van de standaard dan zal de ervaren </w:t>
      </w:r>
      <w:r w:rsidR="001957B1" w:rsidRPr="00DD58A3">
        <w:rPr>
          <w:rFonts w:ascii="Verdana" w:hAnsi="Verdana"/>
          <w:sz w:val="20"/>
          <w:szCs w:val="20"/>
        </w:rPr>
        <w:t xml:space="preserve">prijsstijgingen </w:t>
      </w:r>
      <w:r w:rsidR="00C6088C" w:rsidRPr="00DD58A3">
        <w:rPr>
          <w:rFonts w:ascii="Verdana" w:hAnsi="Verdana"/>
          <w:sz w:val="20"/>
          <w:szCs w:val="20"/>
        </w:rPr>
        <w:t>ook anders zijn. Voor de alleenstaande buurvrouw van 78 jaar zal dat</w:t>
      </w:r>
      <w:r w:rsidR="00792716">
        <w:rPr>
          <w:rFonts w:ascii="Verdana" w:hAnsi="Verdana"/>
          <w:sz w:val="20"/>
          <w:szCs w:val="20"/>
        </w:rPr>
        <w:t xml:space="preserve"> best het geval kunnen zijn.</w:t>
      </w:r>
    </w:p>
    <w:p w14:paraId="7378A5C6" w14:textId="56F7039A" w:rsidR="00E64846" w:rsidRPr="00DD58A3" w:rsidRDefault="00E64846" w:rsidP="00540C11">
      <w:pPr>
        <w:rPr>
          <w:rFonts w:ascii="Verdana" w:hAnsi="Verdana"/>
          <w:sz w:val="20"/>
          <w:szCs w:val="20"/>
        </w:rPr>
      </w:pPr>
      <w:r w:rsidRPr="00DD58A3">
        <w:rPr>
          <w:rFonts w:ascii="Verdana" w:hAnsi="Verdana"/>
          <w:b/>
          <w:sz w:val="20"/>
          <w:szCs w:val="20"/>
        </w:rPr>
        <w:t>c</w:t>
      </w:r>
      <w:r w:rsidR="00C6088C" w:rsidRPr="00DD58A3">
        <w:rPr>
          <w:rFonts w:ascii="Verdana" w:hAnsi="Verdana"/>
          <w:sz w:val="20"/>
          <w:szCs w:val="20"/>
        </w:rPr>
        <w:t xml:space="preserve"> V</w:t>
      </w:r>
      <w:r w:rsidRPr="00DD58A3">
        <w:rPr>
          <w:rFonts w:ascii="Verdana" w:hAnsi="Verdana"/>
          <w:sz w:val="20"/>
          <w:szCs w:val="20"/>
        </w:rPr>
        <w:t xml:space="preserve">akbonden zorgen </w:t>
      </w:r>
      <w:r w:rsidR="00C6088C" w:rsidRPr="00DD58A3">
        <w:rPr>
          <w:rFonts w:ascii="Verdana" w:hAnsi="Verdana"/>
          <w:sz w:val="20"/>
          <w:szCs w:val="20"/>
        </w:rPr>
        <w:t xml:space="preserve">ervoor </w:t>
      </w:r>
      <w:r w:rsidRPr="00DD58A3">
        <w:rPr>
          <w:rFonts w:ascii="Verdana" w:hAnsi="Verdana"/>
          <w:sz w:val="20"/>
          <w:szCs w:val="20"/>
        </w:rPr>
        <w:t>dat de werknemers die ze vertegenwo</w:t>
      </w:r>
      <w:r w:rsidR="00C6088C" w:rsidRPr="00DD58A3">
        <w:rPr>
          <w:rFonts w:ascii="Verdana" w:hAnsi="Verdana"/>
          <w:sz w:val="20"/>
          <w:szCs w:val="20"/>
        </w:rPr>
        <w:t>ordigen hun koopkracht behouden, d</w:t>
      </w:r>
      <w:r w:rsidRPr="00DD58A3">
        <w:rPr>
          <w:rFonts w:ascii="Verdana" w:hAnsi="Verdana"/>
          <w:sz w:val="20"/>
          <w:szCs w:val="20"/>
        </w:rPr>
        <w:t>oor in hun looneisen de stijging van de lonen minimaal gelijk te stellen aan de stijging van</w:t>
      </w:r>
      <w:r w:rsidR="00C6088C" w:rsidRPr="00DD58A3">
        <w:rPr>
          <w:rFonts w:ascii="Verdana" w:hAnsi="Verdana"/>
          <w:sz w:val="20"/>
          <w:szCs w:val="20"/>
        </w:rPr>
        <w:t xml:space="preserve"> de inflatie.</w:t>
      </w:r>
    </w:p>
    <w:p w14:paraId="74E2E6C5" w14:textId="0D161DC4" w:rsidR="00E870F6" w:rsidRDefault="00E870F6" w:rsidP="00792716">
      <w:pPr>
        <w:rPr>
          <w:rFonts w:ascii="Verdana" w:hAnsi="Verdana" w:cs="Arial"/>
          <w:b/>
          <w:bCs/>
          <w:iCs/>
          <w:sz w:val="20"/>
          <w:szCs w:val="20"/>
        </w:rPr>
      </w:pPr>
    </w:p>
    <w:p w14:paraId="74A89D6B" w14:textId="6A3A3220" w:rsidR="00421E72" w:rsidRDefault="00421E72" w:rsidP="00540C11">
      <w:pPr>
        <w:autoSpaceDE w:val="0"/>
        <w:autoSpaceDN w:val="0"/>
        <w:adjustRightInd w:val="0"/>
        <w:outlineLvl w:val="0"/>
        <w:rPr>
          <w:rFonts w:ascii="Verdana" w:hAnsi="Verdana" w:cs="Arial"/>
          <w:b/>
          <w:bCs/>
          <w:iCs/>
          <w:sz w:val="20"/>
          <w:szCs w:val="20"/>
        </w:rPr>
      </w:pPr>
      <w:r w:rsidRPr="00DD58A3">
        <w:rPr>
          <w:rFonts w:ascii="Verdana" w:hAnsi="Verdana" w:cs="Arial"/>
          <w:b/>
          <w:bCs/>
          <w:iCs/>
          <w:sz w:val="20"/>
          <w:szCs w:val="20"/>
        </w:rPr>
        <w:t>Integratieopdrachten</w:t>
      </w:r>
    </w:p>
    <w:p w14:paraId="55A1F60D" w14:textId="77777777" w:rsidR="00A22C61" w:rsidRPr="00DD58A3" w:rsidRDefault="00A22C61" w:rsidP="00540C11">
      <w:pPr>
        <w:autoSpaceDE w:val="0"/>
        <w:autoSpaceDN w:val="0"/>
        <w:adjustRightInd w:val="0"/>
        <w:outlineLvl w:val="0"/>
        <w:rPr>
          <w:rFonts w:ascii="Verdana" w:hAnsi="Verdana" w:cs="Arial"/>
          <w:b/>
          <w:bCs/>
          <w:iCs/>
          <w:sz w:val="20"/>
          <w:szCs w:val="20"/>
        </w:rPr>
      </w:pPr>
    </w:p>
    <w:p w14:paraId="03AC1646" w14:textId="03E5D0F4" w:rsidR="00421E72" w:rsidRPr="00DD58A3" w:rsidRDefault="00297778" w:rsidP="00540C11">
      <w:pPr>
        <w:autoSpaceDE w:val="0"/>
        <w:autoSpaceDN w:val="0"/>
        <w:adjustRightInd w:val="0"/>
        <w:rPr>
          <w:rFonts w:ascii="Verdana" w:hAnsi="Verdana" w:cs="Arial"/>
          <w:sz w:val="20"/>
          <w:szCs w:val="20"/>
        </w:rPr>
      </w:pPr>
      <w:r w:rsidRPr="00DD58A3">
        <w:rPr>
          <w:rFonts w:ascii="Verdana" w:hAnsi="Verdana" w:cs="Arial"/>
          <w:b/>
          <w:sz w:val="20"/>
          <w:szCs w:val="20"/>
        </w:rPr>
        <w:t>3</w:t>
      </w:r>
      <w:r w:rsidR="00745498">
        <w:rPr>
          <w:rFonts w:ascii="Verdana" w:hAnsi="Verdana" w:cs="Arial"/>
          <w:b/>
          <w:sz w:val="20"/>
          <w:szCs w:val="20"/>
        </w:rPr>
        <w:t>3</w:t>
      </w:r>
      <w:r w:rsidR="00421E72" w:rsidRPr="00DD58A3">
        <w:rPr>
          <w:rFonts w:ascii="Verdana" w:hAnsi="Verdana" w:cs="Arial"/>
          <w:b/>
          <w:sz w:val="20"/>
          <w:szCs w:val="20"/>
        </w:rPr>
        <w:t xml:space="preserve"> a</w:t>
      </w:r>
      <w:r w:rsidR="00421E72" w:rsidRPr="00DD58A3">
        <w:rPr>
          <w:rFonts w:ascii="Verdana" w:hAnsi="Verdana" w:cs="Arial"/>
          <w:sz w:val="20"/>
          <w:szCs w:val="20"/>
        </w:rPr>
        <w:t xml:space="preserve"> In de grafiek met de inflatiegegevens van de afgelopen tientallen jaren valt op dat inflatiepercentage schommelt (globaal tussen -1 en 11 procent). Er zijn enkele perioden met hoge inflatie geweest in de jaren zeventig en tachtig en de laatste jaren is de inflatie stabieler - wat betreft de uiterste waarden - dan de eerste jaren die in de grafiek staan.</w:t>
      </w:r>
    </w:p>
    <w:p w14:paraId="7BDF2D67" w14:textId="77777777" w:rsidR="00421E72" w:rsidRPr="00DD58A3" w:rsidRDefault="00421E72" w:rsidP="00540C11">
      <w:pPr>
        <w:autoSpaceDE w:val="0"/>
        <w:autoSpaceDN w:val="0"/>
        <w:adjustRightInd w:val="0"/>
        <w:rPr>
          <w:rFonts w:ascii="Verdana" w:hAnsi="Verdana" w:cs="Arial"/>
          <w:sz w:val="20"/>
          <w:szCs w:val="20"/>
        </w:rPr>
      </w:pPr>
      <w:r w:rsidRPr="00DD58A3">
        <w:rPr>
          <w:rFonts w:ascii="Verdana" w:hAnsi="Verdana" w:cs="Arial"/>
          <w:b/>
          <w:sz w:val="20"/>
          <w:szCs w:val="20"/>
        </w:rPr>
        <w:t xml:space="preserve">b </w:t>
      </w:r>
      <w:r w:rsidRPr="00DD58A3">
        <w:rPr>
          <w:rFonts w:ascii="Verdana" w:hAnsi="Verdana" w:cs="Arial"/>
          <w:sz w:val="20"/>
          <w:szCs w:val="20"/>
        </w:rPr>
        <w:t>De inflatie ligt op dit moment in die bandbreedte van 1 tot 2 procent die door veel economen beschouwd wordt als een goede waarde. De inflatie is de afgelopen jaren vaak wat hoger geweest.</w:t>
      </w:r>
    </w:p>
    <w:p w14:paraId="3BDDCE8A" w14:textId="1EF5E00F" w:rsidR="00421E72" w:rsidRPr="00DD58A3" w:rsidRDefault="00421E72" w:rsidP="00540C11">
      <w:pPr>
        <w:autoSpaceDE w:val="0"/>
        <w:autoSpaceDN w:val="0"/>
        <w:adjustRightInd w:val="0"/>
        <w:rPr>
          <w:rFonts w:ascii="Verdana" w:hAnsi="Verdana" w:cs="Arial"/>
          <w:sz w:val="20"/>
          <w:szCs w:val="20"/>
        </w:rPr>
      </w:pPr>
      <w:r w:rsidRPr="00DD58A3">
        <w:rPr>
          <w:rFonts w:ascii="Verdana" w:hAnsi="Verdana" w:cs="Arial"/>
          <w:b/>
          <w:sz w:val="20"/>
          <w:szCs w:val="20"/>
        </w:rPr>
        <w:t xml:space="preserve">c </w:t>
      </w:r>
      <w:r w:rsidRPr="00DD58A3">
        <w:rPr>
          <w:rFonts w:ascii="Verdana" w:hAnsi="Verdana" w:cs="Arial"/>
          <w:sz w:val="20"/>
          <w:szCs w:val="20"/>
        </w:rPr>
        <w:t>Als een middenklassenauto in 1995 nieuw (omgerekend) € 10.000 kostte, dan kun je met de jaarlijkse inflatie</w:t>
      </w:r>
      <w:r w:rsidR="00792716">
        <w:rPr>
          <w:rFonts w:ascii="Verdana" w:hAnsi="Verdana" w:cs="Arial"/>
          <w:sz w:val="20"/>
          <w:szCs w:val="20"/>
        </w:rPr>
        <w:t xml:space="preserve"> uitrekenen wat die auto in 2019</w:t>
      </w:r>
      <w:r w:rsidRPr="00DD58A3">
        <w:rPr>
          <w:rFonts w:ascii="Verdana" w:hAnsi="Verdana" w:cs="Arial"/>
          <w:sz w:val="20"/>
          <w:szCs w:val="20"/>
        </w:rPr>
        <w:t xml:space="preserve"> zou kosten. Je zou met die gegevens de inflatie kunnen uitrekenen en daarmee de prijsstijging van de auto. Maar in 2</w:t>
      </w:r>
      <w:r w:rsidR="00792716">
        <w:rPr>
          <w:rFonts w:ascii="Verdana" w:hAnsi="Verdana" w:cs="Arial"/>
          <w:sz w:val="20"/>
          <w:szCs w:val="20"/>
        </w:rPr>
        <w:t>4</w:t>
      </w:r>
      <w:r w:rsidRPr="00DD58A3">
        <w:rPr>
          <w:rFonts w:ascii="Verdana" w:hAnsi="Verdana" w:cs="Arial"/>
          <w:sz w:val="20"/>
          <w:szCs w:val="20"/>
        </w:rPr>
        <w:t xml:space="preserve"> jaar tijd zijn niet alleen de prijzen gestegen. De auto's zijn ook technisch veranderd evenals de wensen van autokopers. De auto is niet alleen duurder geworden, vanwege de inflatie, maar ook omdat de uitvoering van de auto beter/luxer is geworden. Eigenlijk vergelijk je dan de prijzen van twee verschillende producten.</w:t>
      </w:r>
    </w:p>
    <w:p w14:paraId="4749635E" w14:textId="23EE9D8A" w:rsidR="00421E72" w:rsidRPr="00DD58A3" w:rsidRDefault="00421E72" w:rsidP="00540C11">
      <w:pPr>
        <w:autoSpaceDE w:val="0"/>
        <w:autoSpaceDN w:val="0"/>
        <w:adjustRightInd w:val="0"/>
        <w:rPr>
          <w:rFonts w:ascii="Verdana" w:hAnsi="Verdana" w:cs="Arial"/>
          <w:sz w:val="20"/>
          <w:szCs w:val="20"/>
        </w:rPr>
      </w:pPr>
      <w:r w:rsidRPr="00DD58A3">
        <w:rPr>
          <w:rFonts w:ascii="Verdana" w:hAnsi="Verdana" w:cs="Arial"/>
          <w:b/>
          <w:sz w:val="20"/>
          <w:szCs w:val="20"/>
        </w:rPr>
        <w:t xml:space="preserve">d </w:t>
      </w:r>
      <w:r w:rsidRPr="00DD58A3">
        <w:rPr>
          <w:rFonts w:ascii="Verdana" w:hAnsi="Verdana" w:cs="Arial"/>
          <w:sz w:val="20"/>
          <w:szCs w:val="20"/>
        </w:rPr>
        <w:t>De meeste consumenten zijn meer bezorgd voor inflatie dan voor deflatie, omdat bij inflatie de gemiddelde prijzen stijgen. Voor de meeste mensen is dat niet plezierig, omdat ze met hetzelfde inkomen, minder producten en diensten kunnen aanschaffen. Consumenten kopen liever meer voor hetzelfde geld. Voor de economie is deflatie niet persé gunstig. Consumenten stellen hun aankopen uit en geven weinig geld uit</w:t>
      </w:r>
      <w:r w:rsidR="001957B1" w:rsidRPr="00DD58A3">
        <w:rPr>
          <w:rFonts w:ascii="Verdana" w:hAnsi="Verdana" w:cs="Arial"/>
          <w:sz w:val="20"/>
          <w:szCs w:val="20"/>
        </w:rPr>
        <w:t>.</w:t>
      </w:r>
      <w:r w:rsidRPr="00DD58A3">
        <w:rPr>
          <w:rFonts w:ascii="Verdana" w:hAnsi="Verdana" w:cs="Arial"/>
          <w:sz w:val="20"/>
          <w:szCs w:val="20"/>
        </w:rPr>
        <w:t xml:space="preserve"> </w:t>
      </w:r>
      <w:r w:rsidR="001957B1" w:rsidRPr="00DD58A3">
        <w:rPr>
          <w:rFonts w:ascii="Verdana" w:hAnsi="Verdana" w:cs="Arial"/>
          <w:sz w:val="20"/>
          <w:szCs w:val="20"/>
        </w:rPr>
        <w:t>D</w:t>
      </w:r>
      <w:r w:rsidRPr="00DD58A3">
        <w:rPr>
          <w:rFonts w:ascii="Verdana" w:hAnsi="Verdana" w:cs="Arial"/>
          <w:sz w:val="20"/>
          <w:szCs w:val="20"/>
        </w:rPr>
        <w:t xml:space="preserve">aardoor </w:t>
      </w:r>
      <w:r w:rsidR="001957B1" w:rsidRPr="00DD58A3">
        <w:rPr>
          <w:rFonts w:ascii="Verdana" w:hAnsi="Verdana" w:cs="Arial"/>
          <w:sz w:val="20"/>
          <w:szCs w:val="20"/>
        </w:rPr>
        <w:t>daalt de economische g</w:t>
      </w:r>
      <w:r w:rsidR="00792716">
        <w:rPr>
          <w:rFonts w:ascii="Verdana" w:hAnsi="Verdana" w:cs="Arial"/>
          <w:sz w:val="20"/>
          <w:szCs w:val="20"/>
        </w:rPr>
        <w:t>roei bij deflatie.</w:t>
      </w:r>
    </w:p>
    <w:p w14:paraId="6575E1D1" w14:textId="65F53007" w:rsidR="00421E72" w:rsidRPr="00DD58A3" w:rsidRDefault="00421E72" w:rsidP="00540C11">
      <w:pPr>
        <w:autoSpaceDE w:val="0"/>
        <w:autoSpaceDN w:val="0"/>
        <w:adjustRightInd w:val="0"/>
        <w:rPr>
          <w:rFonts w:ascii="Verdana" w:hAnsi="Verdana" w:cs="Arial"/>
          <w:sz w:val="20"/>
          <w:szCs w:val="20"/>
        </w:rPr>
      </w:pPr>
      <w:r w:rsidRPr="00DD58A3">
        <w:rPr>
          <w:rFonts w:ascii="Verdana" w:hAnsi="Verdana" w:cs="Arial"/>
          <w:b/>
          <w:sz w:val="20"/>
          <w:szCs w:val="20"/>
        </w:rPr>
        <w:t>e</w:t>
      </w:r>
      <w:r w:rsidRPr="00DD58A3">
        <w:rPr>
          <w:rFonts w:ascii="Verdana" w:hAnsi="Verdana" w:cs="Arial"/>
          <w:sz w:val="20"/>
          <w:szCs w:val="20"/>
        </w:rPr>
        <w:t xml:space="preserve"> Als het loon van Erikjan is g</w:t>
      </w:r>
      <w:r w:rsidR="00792716">
        <w:rPr>
          <w:rFonts w:ascii="Verdana" w:hAnsi="Verdana" w:cs="Arial"/>
          <w:sz w:val="20"/>
          <w:szCs w:val="20"/>
        </w:rPr>
        <w:t>edaald met 1</w:t>
      </w:r>
      <w:r w:rsidRPr="00DD58A3">
        <w:rPr>
          <w:rFonts w:ascii="Verdana" w:hAnsi="Verdana" w:cs="Arial"/>
          <w:sz w:val="20"/>
          <w:szCs w:val="20"/>
        </w:rPr>
        <w:t>,3% en de inflatie is 1,4%, gebruiken we voor het bepalen van zijn koopkracht de formule:</w:t>
      </w:r>
      <w:r w:rsidR="0016364C">
        <w:rPr>
          <w:rFonts w:ascii="Verdana" w:hAnsi="Verdana" w:cs="Arial"/>
          <w:sz w:val="20"/>
          <w:szCs w:val="20"/>
        </w:rPr>
        <w:t xml:space="preserve"> </w:t>
      </w:r>
      <m:oMath>
        <m:r>
          <m:rPr>
            <m:sty m:val="p"/>
          </m:rPr>
          <w:rPr>
            <w:rFonts w:ascii="Cambria Math" w:hAnsi="Cambria Math" w:cs="Arial"/>
            <w:sz w:val="22"/>
            <w:szCs w:val="22"/>
          </w:rPr>
          <m:t>RIC=</m:t>
        </m:r>
        <m:f>
          <m:fPr>
            <m:ctrlPr>
              <w:rPr>
                <w:rFonts w:ascii="Cambria Math" w:hAnsi="Cambria Math" w:cs="Arial"/>
                <w:iCs/>
                <w:sz w:val="22"/>
                <w:szCs w:val="22"/>
              </w:rPr>
            </m:ctrlPr>
          </m:fPr>
          <m:num>
            <m:r>
              <m:rPr>
                <m:sty m:val="p"/>
              </m:rPr>
              <w:rPr>
                <w:rFonts w:ascii="Cambria Math" w:hAnsi="Cambria Math" w:cs="Arial"/>
                <w:sz w:val="22"/>
                <w:szCs w:val="22"/>
              </w:rPr>
              <m:t>NIC</m:t>
            </m:r>
          </m:num>
          <m:den>
            <m:r>
              <m:rPr>
                <m:sty m:val="p"/>
              </m:rPr>
              <w:rPr>
                <w:rFonts w:ascii="Cambria Math" w:hAnsi="Cambria Math" w:cs="Arial"/>
                <w:sz w:val="22"/>
                <w:szCs w:val="22"/>
              </w:rPr>
              <m:t>PIC</m:t>
            </m:r>
          </m:den>
        </m:f>
        <m:r>
          <m:rPr>
            <m:sty m:val="p"/>
          </m:rPr>
          <w:rPr>
            <w:rFonts w:ascii="Cambria Math" w:hAnsi="Cambria Math" w:cs="Arial"/>
            <w:sz w:val="22"/>
            <w:szCs w:val="22"/>
          </w:rPr>
          <m:t xml:space="preserve"> </m:t>
        </m:r>
      </m:oMath>
      <w:r w:rsidR="0016364C">
        <w:rPr>
          <w:rFonts w:ascii="Verdana" w:hAnsi="Verdana" w:cs="Arial"/>
          <w:sz w:val="20"/>
          <w:szCs w:val="20"/>
        </w:rPr>
        <w:t xml:space="preserve"> </w:t>
      </w:r>
      <w:r w:rsidR="008854B7">
        <w:rPr>
          <w:rFonts w:ascii="Verdana" w:hAnsi="Verdana" w:cs="Arial"/>
          <w:sz w:val="20"/>
          <w:szCs w:val="20"/>
        </w:rPr>
        <w:t>×</w:t>
      </w:r>
      <w:r w:rsidRPr="00DD58A3">
        <w:rPr>
          <w:rFonts w:ascii="Verdana" w:hAnsi="Verdana" w:cs="Arial"/>
          <w:sz w:val="20"/>
          <w:szCs w:val="20"/>
        </w:rPr>
        <w:t xml:space="preserve"> 100</w:t>
      </w:r>
    </w:p>
    <w:p w14:paraId="7664F281" w14:textId="075CCFCD" w:rsidR="00421E72" w:rsidRPr="00DD58A3" w:rsidRDefault="00421E72" w:rsidP="00540C11">
      <w:pPr>
        <w:autoSpaceDE w:val="0"/>
        <w:autoSpaceDN w:val="0"/>
        <w:adjustRightInd w:val="0"/>
        <w:rPr>
          <w:rFonts w:ascii="Verdana" w:hAnsi="Verdana" w:cs="Arial"/>
          <w:sz w:val="20"/>
          <w:szCs w:val="20"/>
        </w:rPr>
      </w:pPr>
      <w:r w:rsidRPr="00DD58A3">
        <w:rPr>
          <w:rFonts w:ascii="Verdana" w:hAnsi="Verdana" w:cs="Arial"/>
          <w:sz w:val="20"/>
          <w:szCs w:val="20"/>
        </w:rPr>
        <w:t>Het indexcijfer vo</w:t>
      </w:r>
      <w:r w:rsidR="00792716">
        <w:rPr>
          <w:rFonts w:ascii="Verdana" w:hAnsi="Verdana" w:cs="Arial"/>
          <w:sz w:val="20"/>
          <w:szCs w:val="20"/>
        </w:rPr>
        <w:t>or het nominaal inkomen is 100 - 1</w:t>
      </w:r>
      <w:r w:rsidRPr="00DD58A3">
        <w:rPr>
          <w:rFonts w:ascii="Verdana" w:hAnsi="Verdana" w:cs="Arial"/>
          <w:sz w:val="20"/>
          <w:szCs w:val="20"/>
        </w:rPr>
        <w:t xml:space="preserve">,3 = </w:t>
      </w:r>
      <w:r w:rsidR="00792716">
        <w:rPr>
          <w:rFonts w:ascii="Verdana" w:hAnsi="Verdana" w:cs="Arial"/>
          <w:sz w:val="20"/>
          <w:szCs w:val="20"/>
        </w:rPr>
        <w:t>98.7</w:t>
      </w:r>
      <w:r w:rsidRPr="00DD58A3">
        <w:rPr>
          <w:rFonts w:ascii="Verdana" w:hAnsi="Verdana" w:cs="Arial"/>
          <w:sz w:val="20"/>
          <w:szCs w:val="20"/>
        </w:rPr>
        <w:t xml:space="preserve">. </w:t>
      </w:r>
    </w:p>
    <w:p w14:paraId="19B82811" w14:textId="77777777" w:rsidR="00421E72" w:rsidRPr="00DD58A3" w:rsidRDefault="00421E72" w:rsidP="00540C11">
      <w:pPr>
        <w:autoSpaceDE w:val="0"/>
        <w:autoSpaceDN w:val="0"/>
        <w:adjustRightInd w:val="0"/>
        <w:rPr>
          <w:rFonts w:ascii="Verdana" w:hAnsi="Verdana" w:cs="Arial"/>
          <w:sz w:val="20"/>
          <w:szCs w:val="20"/>
        </w:rPr>
      </w:pPr>
      <w:r w:rsidRPr="00DD58A3">
        <w:rPr>
          <w:rFonts w:ascii="Verdana" w:hAnsi="Verdana" w:cs="Arial"/>
          <w:sz w:val="20"/>
          <w:szCs w:val="20"/>
        </w:rPr>
        <w:t xml:space="preserve">Het indexcijfer voor de inflatie is 100 + 1,4 = 101,4. </w:t>
      </w:r>
    </w:p>
    <w:p w14:paraId="48E5C88D" w14:textId="17F62665" w:rsidR="00421E72" w:rsidRPr="00DD58A3" w:rsidRDefault="00421E72" w:rsidP="00540C11">
      <w:pPr>
        <w:autoSpaceDE w:val="0"/>
        <w:autoSpaceDN w:val="0"/>
        <w:adjustRightInd w:val="0"/>
        <w:rPr>
          <w:rFonts w:ascii="Verdana" w:hAnsi="Verdana" w:cs="Arial"/>
          <w:sz w:val="20"/>
          <w:szCs w:val="20"/>
        </w:rPr>
      </w:pPr>
      <w:r w:rsidRPr="00DD58A3">
        <w:rPr>
          <w:rFonts w:ascii="Verdana" w:hAnsi="Verdana" w:cs="Arial"/>
          <w:sz w:val="20"/>
          <w:szCs w:val="20"/>
        </w:rPr>
        <w:t xml:space="preserve">Het indexcijfer reëel inkomen = </w:t>
      </w:r>
      <m:oMath>
        <m:r>
          <m:rPr>
            <m:sty m:val="p"/>
          </m:rPr>
          <w:rPr>
            <w:rFonts w:ascii="Cambria Math" w:hAnsi="Cambria Math" w:cs="Arial"/>
            <w:sz w:val="22"/>
            <w:szCs w:val="22"/>
          </w:rPr>
          <m:t>RIC=</m:t>
        </m:r>
        <m:f>
          <m:fPr>
            <m:ctrlPr>
              <w:rPr>
                <w:rFonts w:ascii="Cambria Math" w:hAnsi="Cambria Math" w:cs="Arial"/>
                <w:iCs/>
                <w:sz w:val="22"/>
                <w:szCs w:val="22"/>
              </w:rPr>
            </m:ctrlPr>
          </m:fPr>
          <m:num>
            <m:r>
              <m:rPr>
                <m:sty m:val="p"/>
              </m:rPr>
              <w:rPr>
                <w:rFonts w:ascii="Cambria Math" w:hAnsi="Cambria Math" w:cs="Arial"/>
                <w:sz w:val="22"/>
                <w:szCs w:val="22"/>
              </w:rPr>
              <m:t>NIC</m:t>
            </m:r>
          </m:num>
          <m:den>
            <m:r>
              <m:rPr>
                <m:sty m:val="p"/>
              </m:rPr>
              <w:rPr>
                <w:rFonts w:ascii="Cambria Math" w:hAnsi="Cambria Math" w:cs="Arial"/>
                <w:sz w:val="22"/>
                <w:szCs w:val="22"/>
              </w:rPr>
              <m:t>PIC</m:t>
            </m:r>
          </m:den>
        </m:f>
        <m:r>
          <m:rPr>
            <m:sty m:val="p"/>
          </m:rPr>
          <w:rPr>
            <w:rFonts w:ascii="Cambria Math" w:hAnsi="Cambria Math" w:cs="Arial"/>
            <w:sz w:val="22"/>
            <w:szCs w:val="22"/>
          </w:rPr>
          <m:t xml:space="preserve"> </m:t>
        </m:r>
      </m:oMath>
      <w:r w:rsidR="0016364C">
        <w:rPr>
          <w:rFonts w:ascii="Verdana" w:hAnsi="Verdana" w:cs="Arial"/>
          <w:sz w:val="20"/>
          <w:szCs w:val="20"/>
        </w:rPr>
        <w:t xml:space="preserve"> ×</w:t>
      </w:r>
      <w:r w:rsidR="0016364C" w:rsidRPr="00DD58A3">
        <w:rPr>
          <w:rFonts w:ascii="Verdana" w:hAnsi="Verdana" w:cs="Arial"/>
          <w:sz w:val="20"/>
          <w:szCs w:val="20"/>
        </w:rPr>
        <w:t xml:space="preserve"> 100</w:t>
      </w:r>
      <w:r w:rsidRPr="00DD58A3">
        <w:rPr>
          <w:rFonts w:ascii="Verdana" w:hAnsi="Verdana" w:cs="Arial"/>
          <w:sz w:val="20"/>
          <w:szCs w:val="20"/>
        </w:rPr>
        <w:t xml:space="preserve"> = </w:t>
      </w:r>
      <m:oMath>
        <m:f>
          <m:fPr>
            <m:ctrlPr>
              <w:rPr>
                <w:rFonts w:ascii="Cambria Math" w:hAnsi="Cambria Math" w:cs="Arial"/>
                <w:iCs/>
                <w:sz w:val="22"/>
                <w:szCs w:val="22"/>
              </w:rPr>
            </m:ctrlPr>
          </m:fPr>
          <m:num>
            <m:r>
              <m:rPr>
                <m:sty m:val="p"/>
              </m:rPr>
              <w:rPr>
                <w:rFonts w:ascii="Cambria Math" w:hAnsi="Cambria Math" w:cs="Arial"/>
                <w:sz w:val="22"/>
                <w:szCs w:val="22"/>
              </w:rPr>
              <m:t>98,7</m:t>
            </m:r>
          </m:num>
          <m:den>
            <m:r>
              <m:rPr>
                <m:sty m:val="p"/>
              </m:rPr>
              <w:rPr>
                <w:rFonts w:ascii="Cambria Math" w:hAnsi="Cambria Math" w:cs="Arial"/>
                <w:sz w:val="22"/>
                <w:szCs w:val="22"/>
              </w:rPr>
              <m:t>101,4</m:t>
            </m:r>
          </m:den>
        </m:f>
        <m:r>
          <m:rPr>
            <m:sty m:val="p"/>
          </m:rPr>
          <w:rPr>
            <w:rFonts w:ascii="Cambria Math" w:hAnsi="Cambria Math" w:cs="Arial"/>
            <w:sz w:val="22"/>
            <w:szCs w:val="22"/>
          </w:rPr>
          <m:t xml:space="preserve"> </m:t>
        </m:r>
      </m:oMath>
      <w:r w:rsidR="0016364C">
        <w:rPr>
          <w:rFonts w:ascii="Verdana" w:hAnsi="Verdana" w:cs="Arial"/>
          <w:sz w:val="20"/>
          <w:szCs w:val="20"/>
        </w:rPr>
        <w:t xml:space="preserve"> </w:t>
      </w:r>
      <w:r w:rsidR="008854B7">
        <w:rPr>
          <w:rFonts w:ascii="Verdana" w:hAnsi="Verdana" w:cs="Arial"/>
          <w:sz w:val="20"/>
          <w:szCs w:val="20"/>
        </w:rPr>
        <w:t>×</w:t>
      </w:r>
      <w:r w:rsidRPr="00DD58A3">
        <w:rPr>
          <w:rFonts w:ascii="Verdana" w:hAnsi="Verdana" w:cs="Arial"/>
          <w:sz w:val="20"/>
          <w:szCs w:val="20"/>
        </w:rPr>
        <w:t xml:space="preserve"> 100 = </w:t>
      </w:r>
      <w:r w:rsidR="00792716">
        <w:rPr>
          <w:rFonts w:ascii="Verdana" w:hAnsi="Verdana" w:cs="Arial"/>
          <w:sz w:val="20"/>
          <w:szCs w:val="20"/>
        </w:rPr>
        <w:t>97,34</w:t>
      </w:r>
      <w:r w:rsidRPr="00DD58A3">
        <w:rPr>
          <w:rFonts w:ascii="Verdana" w:hAnsi="Verdana" w:cs="Arial"/>
          <w:sz w:val="20"/>
          <w:szCs w:val="20"/>
        </w:rPr>
        <w:t xml:space="preserve">. </w:t>
      </w:r>
    </w:p>
    <w:p w14:paraId="324BA1CA" w14:textId="42D8514B" w:rsidR="00421E72" w:rsidRDefault="00792716" w:rsidP="00540C11">
      <w:pPr>
        <w:autoSpaceDE w:val="0"/>
        <w:autoSpaceDN w:val="0"/>
        <w:adjustRightInd w:val="0"/>
        <w:rPr>
          <w:rFonts w:ascii="Verdana" w:hAnsi="Verdana" w:cs="Arial"/>
          <w:sz w:val="20"/>
          <w:szCs w:val="20"/>
        </w:rPr>
      </w:pPr>
      <w:r>
        <w:rPr>
          <w:rFonts w:ascii="Verdana" w:hAnsi="Verdana" w:cs="Arial"/>
          <w:sz w:val="20"/>
          <w:szCs w:val="20"/>
        </w:rPr>
        <w:t>De koopkracht is met 100 – 97,34 = 2,66</w:t>
      </w:r>
      <w:r w:rsidR="00421E72" w:rsidRPr="00DD58A3">
        <w:rPr>
          <w:rFonts w:ascii="Verdana" w:hAnsi="Verdana" w:cs="Arial"/>
          <w:sz w:val="20"/>
          <w:szCs w:val="20"/>
        </w:rPr>
        <w:t xml:space="preserve"> procent ge</w:t>
      </w:r>
      <w:r>
        <w:rPr>
          <w:rFonts w:ascii="Verdana" w:hAnsi="Verdana" w:cs="Arial"/>
          <w:sz w:val="20"/>
          <w:szCs w:val="20"/>
        </w:rPr>
        <w:t>daald</w:t>
      </w:r>
      <w:r w:rsidR="00421E72" w:rsidRPr="00DD58A3">
        <w:rPr>
          <w:rFonts w:ascii="Verdana" w:hAnsi="Verdana" w:cs="Arial"/>
          <w:sz w:val="20"/>
          <w:szCs w:val="20"/>
        </w:rPr>
        <w:t>.</w:t>
      </w:r>
    </w:p>
    <w:p w14:paraId="6002DDEB" w14:textId="2A5672B3" w:rsidR="00745498" w:rsidRPr="00DD58A3" w:rsidRDefault="00792716" w:rsidP="00540C11">
      <w:pPr>
        <w:autoSpaceDE w:val="0"/>
        <w:autoSpaceDN w:val="0"/>
        <w:adjustRightInd w:val="0"/>
        <w:rPr>
          <w:rFonts w:ascii="Verdana" w:hAnsi="Verdana" w:cs="Arial"/>
          <w:sz w:val="20"/>
          <w:szCs w:val="20"/>
        </w:rPr>
      </w:pPr>
      <w:r>
        <w:rPr>
          <w:rFonts w:ascii="Verdana" w:hAnsi="Verdana" w:cs="Arial"/>
          <w:sz w:val="20"/>
          <w:szCs w:val="20"/>
        </w:rPr>
        <w:t>Simpele formule: -1,3% - 1,4% = -2,7% af</w:t>
      </w:r>
      <w:r w:rsidR="00745498">
        <w:rPr>
          <w:rFonts w:ascii="Verdana" w:hAnsi="Verdana" w:cs="Arial"/>
          <w:sz w:val="20"/>
          <w:szCs w:val="20"/>
        </w:rPr>
        <w:t>name van de koopkracht.</w:t>
      </w:r>
    </w:p>
    <w:p w14:paraId="114CC42D" w14:textId="77777777" w:rsidR="00E64846" w:rsidRPr="00DD58A3" w:rsidRDefault="00E64846" w:rsidP="00540C11">
      <w:pPr>
        <w:rPr>
          <w:rFonts w:ascii="Verdana" w:hAnsi="Verdana"/>
          <w:sz w:val="20"/>
          <w:szCs w:val="20"/>
        </w:rPr>
      </w:pPr>
    </w:p>
    <w:p w14:paraId="5164082D" w14:textId="3B9E3A00" w:rsidR="00E64846" w:rsidRPr="00DD58A3" w:rsidRDefault="00297778" w:rsidP="00540C11">
      <w:pPr>
        <w:rPr>
          <w:rFonts w:ascii="Verdana" w:hAnsi="Verdana"/>
          <w:sz w:val="20"/>
          <w:szCs w:val="20"/>
        </w:rPr>
      </w:pPr>
      <w:r w:rsidRPr="00DD58A3">
        <w:rPr>
          <w:rFonts w:ascii="Verdana" w:hAnsi="Verdana"/>
          <w:b/>
          <w:sz w:val="20"/>
          <w:szCs w:val="20"/>
        </w:rPr>
        <w:t>3</w:t>
      </w:r>
      <w:r w:rsidR="00745498">
        <w:rPr>
          <w:rFonts w:ascii="Verdana" w:hAnsi="Verdana"/>
          <w:b/>
          <w:sz w:val="20"/>
          <w:szCs w:val="20"/>
        </w:rPr>
        <w:t>4</w:t>
      </w:r>
      <w:r w:rsidR="00FA375C" w:rsidRPr="00DD58A3">
        <w:rPr>
          <w:rFonts w:ascii="Verdana" w:hAnsi="Verdana"/>
          <w:b/>
          <w:sz w:val="20"/>
          <w:szCs w:val="20"/>
        </w:rPr>
        <w:t xml:space="preserve"> </w:t>
      </w:r>
      <w:r w:rsidR="00E64846" w:rsidRPr="00DD58A3">
        <w:rPr>
          <w:rFonts w:ascii="Verdana" w:hAnsi="Verdana"/>
          <w:sz w:val="20"/>
          <w:szCs w:val="20"/>
        </w:rPr>
        <w:t>Huisvesting, water en energie - voedingsmiddelen en alcoholvrije dranken</w:t>
      </w:r>
      <w:r w:rsidR="00745498">
        <w:rPr>
          <w:rFonts w:ascii="Verdana" w:hAnsi="Verdana"/>
          <w:sz w:val="20"/>
          <w:szCs w:val="20"/>
        </w:rPr>
        <w:t xml:space="preserve"> en vervoer</w:t>
      </w:r>
      <w:r w:rsidR="00E64846" w:rsidRPr="00DD58A3">
        <w:rPr>
          <w:rFonts w:ascii="Verdana" w:hAnsi="Verdana"/>
          <w:sz w:val="20"/>
          <w:szCs w:val="20"/>
        </w:rPr>
        <w:t xml:space="preserve"> zijn </w:t>
      </w:r>
      <w:r w:rsidR="00745498">
        <w:rPr>
          <w:rFonts w:ascii="Verdana" w:hAnsi="Verdana"/>
          <w:sz w:val="20"/>
          <w:szCs w:val="20"/>
        </w:rPr>
        <w:t>drie</w:t>
      </w:r>
      <w:r w:rsidR="00E64846" w:rsidRPr="00DD58A3">
        <w:rPr>
          <w:rFonts w:ascii="Verdana" w:hAnsi="Verdana"/>
          <w:sz w:val="20"/>
          <w:szCs w:val="20"/>
        </w:rPr>
        <w:t xml:space="preserve"> grote groepen producten in de CPI. Dit zijn producten die voorzien in basisbehoeften zoals </w:t>
      </w:r>
      <w:r w:rsidR="00E64846" w:rsidRPr="00DD58A3">
        <w:rPr>
          <w:rFonts w:ascii="Verdana" w:hAnsi="Verdana"/>
          <w:sz w:val="20"/>
          <w:szCs w:val="20"/>
        </w:rPr>
        <w:lastRenderedPageBreak/>
        <w:t>voedsel en onderdak.</w:t>
      </w:r>
      <w:r w:rsidR="00745498">
        <w:rPr>
          <w:rFonts w:ascii="Verdana" w:hAnsi="Verdana"/>
          <w:sz w:val="20"/>
          <w:szCs w:val="20"/>
        </w:rPr>
        <w:t xml:space="preserve"> Recreatie en cultuur is meer een secundaire behoefte. Gezien het feit dat hier in Nederland ook een vrij groot deel van het budget aan wordt besteed, geeft aan dat er relatief grote welvaart is (na het voorzien in de primaire levensbehoeften is er blijkbaar nog voldoende geld over voor secundaire levensbehoeften).</w:t>
      </w:r>
    </w:p>
    <w:p w14:paraId="2986DE0C" w14:textId="77777777" w:rsidR="00FA375C" w:rsidRPr="00DD58A3" w:rsidRDefault="00FA375C" w:rsidP="00540C11">
      <w:pPr>
        <w:rPr>
          <w:rFonts w:ascii="Verdana" w:hAnsi="Verdana"/>
          <w:sz w:val="20"/>
          <w:szCs w:val="20"/>
        </w:rPr>
      </w:pPr>
    </w:p>
    <w:p w14:paraId="25BC0BAC" w14:textId="4023D79C" w:rsidR="00E64846" w:rsidRDefault="00FA375C" w:rsidP="00540C11">
      <w:pPr>
        <w:rPr>
          <w:rFonts w:ascii="Verdana" w:hAnsi="Verdana"/>
          <w:b/>
          <w:bCs/>
          <w:iCs/>
          <w:sz w:val="20"/>
          <w:szCs w:val="20"/>
        </w:rPr>
      </w:pPr>
      <w:r w:rsidRPr="00DD58A3">
        <w:rPr>
          <w:rFonts w:ascii="Verdana" w:hAnsi="Verdana"/>
          <w:b/>
          <w:bCs/>
          <w:iCs/>
          <w:sz w:val="20"/>
          <w:szCs w:val="20"/>
        </w:rPr>
        <w:t>Herhalingsopdrachten</w:t>
      </w:r>
    </w:p>
    <w:p w14:paraId="6500C95F" w14:textId="77777777" w:rsidR="00A22C61" w:rsidRPr="00DD58A3" w:rsidRDefault="00A22C61" w:rsidP="00540C11">
      <w:pPr>
        <w:rPr>
          <w:rFonts w:ascii="Verdana" w:hAnsi="Verdana"/>
          <w:b/>
          <w:bCs/>
          <w:iCs/>
          <w:sz w:val="20"/>
          <w:szCs w:val="20"/>
        </w:rPr>
      </w:pPr>
    </w:p>
    <w:p w14:paraId="5FB25E76" w14:textId="46E62E8A" w:rsidR="00E64846" w:rsidRPr="00DD58A3" w:rsidRDefault="00E64846" w:rsidP="00540C11">
      <w:pPr>
        <w:rPr>
          <w:rFonts w:ascii="Verdana" w:hAnsi="Verdana"/>
          <w:sz w:val="20"/>
          <w:szCs w:val="20"/>
        </w:rPr>
      </w:pPr>
      <w:r w:rsidRPr="00DD58A3">
        <w:rPr>
          <w:rFonts w:ascii="Verdana" w:hAnsi="Verdana"/>
          <w:b/>
          <w:sz w:val="20"/>
          <w:szCs w:val="20"/>
        </w:rPr>
        <w:t>1 a</w:t>
      </w:r>
      <w:r w:rsidRPr="00DD58A3">
        <w:rPr>
          <w:rFonts w:ascii="Verdana" w:hAnsi="Verdana"/>
          <w:sz w:val="20"/>
          <w:szCs w:val="20"/>
        </w:rPr>
        <w:t xml:space="preserve"> </w:t>
      </w:r>
      <w:r w:rsidR="00D74F6E" w:rsidRPr="00DD58A3">
        <w:rPr>
          <w:rFonts w:ascii="Verdana" w:hAnsi="Verdana"/>
          <w:sz w:val="20"/>
          <w:szCs w:val="20"/>
        </w:rPr>
        <w:t>Het aantal winkel voor wit- en bruingoed daalt in de loop der jaren.</w:t>
      </w:r>
    </w:p>
    <w:p w14:paraId="58DEBBE4" w14:textId="21E8A23F" w:rsidR="00E64846" w:rsidRPr="00DD58A3" w:rsidRDefault="00E64846" w:rsidP="00540C11">
      <w:pPr>
        <w:rPr>
          <w:rFonts w:ascii="Verdana" w:hAnsi="Verdana"/>
          <w:sz w:val="20"/>
          <w:szCs w:val="20"/>
        </w:rPr>
      </w:pPr>
      <w:r w:rsidRPr="00DD58A3">
        <w:rPr>
          <w:rFonts w:ascii="Verdana" w:hAnsi="Verdana"/>
          <w:b/>
          <w:sz w:val="20"/>
          <w:szCs w:val="20"/>
        </w:rPr>
        <w:t>b</w:t>
      </w:r>
      <w:r w:rsidRPr="00DD58A3">
        <w:rPr>
          <w:rFonts w:ascii="Verdana" w:hAnsi="Verdana"/>
          <w:sz w:val="20"/>
          <w:szCs w:val="20"/>
        </w:rPr>
        <w:t xml:space="preserve"> Tabel </w:t>
      </w:r>
      <w:r w:rsidR="00792716">
        <w:rPr>
          <w:rFonts w:ascii="Verdana" w:hAnsi="Verdana"/>
          <w:sz w:val="20"/>
          <w:szCs w:val="20"/>
        </w:rPr>
        <w:t>19</w:t>
      </w:r>
      <w:r w:rsidR="00737E33" w:rsidRPr="00DD58A3">
        <w:rPr>
          <w:rFonts w:ascii="Verdana" w:hAnsi="Verdana"/>
          <w:sz w:val="20"/>
          <w:szCs w:val="20"/>
        </w:rPr>
        <w:t xml:space="preserve"> </w:t>
      </w:r>
      <w:r w:rsidRPr="00DD58A3">
        <w:rPr>
          <w:rFonts w:ascii="Verdana" w:hAnsi="Verdana"/>
          <w:sz w:val="20"/>
          <w:szCs w:val="20"/>
        </w:rPr>
        <w:t>Aantal winkels wit-en bruingoed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992"/>
        <w:gridCol w:w="1113"/>
        <w:gridCol w:w="1137"/>
        <w:gridCol w:w="1137"/>
        <w:gridCol w:w="1137"/>
        <w:gridCol w:w="1137"/>
        <w:gridCol w:w="1137"/>
      </w:tblGrid>
      <w:tr w:rsidR="009A0A0F" w:rsidRPr="00DD58A3" w14:paraId="13447773" w14:textId="77777777" w:rsidTr="00745498">
        <w:tc>
          <w:tcPr>
            <w:tcW w:w="1129" w:type="dxa"/>
          </w:tcPr>
          <w:p w14:paraId="73DB10A9" w14:textId="77777777" w:rsidR="00E64846" w:rsidRPr="00DD58A3" w:rsidRDefault="00E64846" w:rsidP="00540C11">
            <w:pPr>
              <w:rPr>
                <w:rFonts w:ascii="Verdana" w:hAnsi="Verdana"/>
                <w:sz w:val="16"/>
                <w:szCs w:val="16"/>
              </w:rPr>
            </w:pPr>
            <w:r w:rsidRPr="00DD58A3">
              <w:rPr>
                <w:rFonts w:ascii="Verdana" w:hAnsi="Verdana"/>
                <w:sz w:val="16"/>
                <w:szCs w:val="16"/>
              </w:rPr>
              <w:t>Jaar</w:t>
            </w:r>
          </w:p>
        </w:tc>
        <w:tc>
          <w:tcPr>
            <w:tcW w:w="709" w:type="dxa"/>
          </w:tcPr>
          <w:p w14:paraId="361B26BF" w14:textId="0DD63861" w:rsidR="00E64846" w:rsidRPr="00DD58A3" w:rsidRDefault="00E64846" w:rsidP="00540C11">
            <w:pPr>
              <w:rPr>
                <w:rFonts w:ascii="Verdana" w:hAnsi="Verdana"/>
                <w:sz w:val="16"/>
                <w:szCs w:val="16"/>
              </w:rPr>
            </w:pPr>
            <w:r w:rsidRPr="00DD58A3">
              <w:rPr>
                <w:rFonts w:ascii="Verdana" w:hAnsi="Verdana"/>
                <w:sz w:val="16"/>
                <w:szCs w:val="16"/>
              </w:rPr>
              <w:t>20</w:t>
            </w:r>
            <w:r w:rsidR="00745498">
              <w:rPr>
                <w:rFonts w:ascii="Verdana" w:hAnsi="Verdana"/>
                <w:sz w:val="16"/>
                <w:szCs w:val="16"/>
              </w:rPr>
              <w:t>13</w:t>
            </w:r>
          </w:p>
        </w:tc>
        <w:tc>
          <w:tcPr>
            <w:tcW w:w="992" w:type="dxa"/>
          </w:tcPr>
          <w:p w14:paraId="4AAA30E6" w14:textId="007D9762" w:rsidR="00E64846" w:rsidRPr="00DD58A3" w:rsidRDefault="00E64846" w:rsidP="00540C11">
            <w:pPr>
              <w:rPr>
                <w:rFonts w:ascii="Verdana" w:hAnsi="Verdana"/>
                <w:sz w:val="16"/>
                <w:szCs w:val="16"/>
              </w:rPr>
            </w:pPr>
            <w:r w:rsidRPr="00DD58A3">
              <w:rPr>
                <w:rFonts w:ascii="Verdana" w:hAnsi="Verdana"/>
                <w:sz w:val="16"/>
                <w:szCs w:val="16"/>
              </w:rPr>
              <w:t>20</w:t>
            </w:r>
            <w:r w:rsidR="00745498">
              <w:rPr>
                <w:rFonts w:ascii="Verdana" w:hAnsi="Verdana"/>
                <w:sz w:val="16"/>
                <w:szCs w:val="16"/>
              </w:rPr>
              <w:t>14</w:t>
            </w:r>
          </w:p>
        </w:tc>
        <w:tc>
          <w:tcPr>
            <w:tcW w:w="1113" w:type="dxa"/>
          </w:tcPr>
          <w:p w14:paraId="7E22B447" w14:textId="4583FCB4" w:rsidR="00E64846" w:rsidRPr="00DD58A3" w:rsidRDefault="00E64846" w:rsidP="00540C11">
            <w:pPr>
              <w:rPr>
                <w:rFonts w:ascii="Verdana" w:hAnsi="Verdana"/>
                <w:sz w:val="16"/>
                <w:szCs w:val="16"/>
              </w:rPr>
            </w:pPr>
            <w:r w:rsidRPr="00DD58A3">
              <w:rPr>
                <w:rFonts w:ascii="Verdana" w:hAnsi="Verdana"/>
                <w:sz w:val="16"/>
                <w:szCs w:val="16"/>
              </w:rPr>
              <w:t>201</w:t>
            </w:r>
            <w:r w:rsidR="00745498">
              <w:rPr>
                <w:rFonts w:ascii="Verdana" w:hAnsi="Verdana"/>
                <w:sz w:val="16"/>
                <w:szCs w:val="16"/>
              </w:rPr>
              <w:t>5</w:t>
            </w:r>
          </w:p>
        </w:tc>
        <w:tc>
          <w:tcPr>
            <w:tcW w:w="1137" w:type="dxa"/>
          </w:tcPr>
          <w:p w14:paraId="146B0800" w14:textId="699242DD" w:rsidR="00E64846" w:rsidRPr="00DD58A3" w:rsidRDefault="00E64846" w:rsidP="00540C11">
            <w:pPr>
              <w:rPr>
                <w:rFonts w:ascii="Verdana" w:hAnsi="Verdana"/>
                <w:sz w:val="16"/>
                <w:szCs w:val="16"/>
              </w:rPr>
            </w:pPr>
            <w:r w:rsidRPr="00DD58A3">
              <w:rPr>
                <w:rFonts w:ascii="Verdana" w:hAnsi="Verdana"/>
                <w:sz w:val="16"/>
                <w:szCs w:val="16"/>
              </w:rPr>
              <w:t>201</w:t>
            </w:r>
            <w:r w:rsidR="00745498">
              <w:rPr>
                <w:rFonts w:ascii="Verdana" w:hAnsi="Verdana"/>
                <w:sz w:val="16"/>
                <w:szCs w:val="16"/>
              </w:rPr>
              <w:t>6</w:t>
            </w:r>
          </w:p>
        </w:tc>
        <w:tc>
          <w:tcPr>
            <w:tcW w:w="1137" w:type="dxa"/>
          </w:tcPr>
          <w:p w14:paraId="691E9362" w14:textId="6F4ECBCE" w:rsidR="00E64846" w:rsidRPr="00DD58A3" w:rsidRDefault="00E64846" w:rsidP="00540C11">
            <w:pPr>
              <w:rPr>
                <w:rFonts w:ascii="Verdana" w:hAnsi="Verdana"/>
                <w:sz w:val="16"/>
                <w:szCs w:val="16"/>
              </w:rPr>
            </w:pPr>
            <w:r w:rsidRPr="00DD58A3">
              <w:rPr>
                <w:rFonts w:ascii="Verdana" w:hAnsi="Verdana"/>
                <w:sz w:val="16"/>
                <w:szCs w:val="16"/>
              </w:rPr>
              <w:t>201</w:t>
            </w:r>
            <w:r w:rsidR="00745498">
              <w:rPr>
                <w:rFonts w:ascii="Verdana" w:hAnsi="Verdana"/>
                <w:sz w:val="16"/>
                <w:szCs w:val="16"/>
              </w:rPr>
              <w:t>7</w:t>
            </w:r>
          </w:p>
        </w:tc>
        <w:tc>
          <w:tcPr>
            <w:tcW w:w="1137" w:type="dxa"/>
          </w:tcPr>
          <w:p w14:paraId="5508F6F5" w14:textId="00621394" w:rsidR="00E64846" w:rsidRPr="00DD58A3" w:rsidRDefault="00E64846" w:rsidP="00540C11">
            <w:pPr>
              <w:rPr>
                <w:rFonts w:ascii="Verdana" w:hAnsi="Verdana"/>
                <w:sz w:val="16"/>
                <w:szCs w:val="16"/>
              </w:rPr>
            </w:pPr>
            <w:r w:rsidRPr="00DD58A3">
              <w:rPr>
                <w:rFonts w:ascii="Verdana" w:hAnsi="Verdana"/>
                <w:sz w:val="16"/>
                <w:szCs w:val="16"/>
              </w:rPr>
              <w:t>201</w:t>
            </w:r>
            <w:r w:rsidR="00745498">
              <w:rPr>
                <w:rFonts w:ascii="Verdana" w:hAnsi="Verdana"/>
                <w:sz w:val="16"/>
                <w:szCs w:val="16"/>
              </w:rPr>
              <w:t>8</w:t>
            </w:r>
          </w:p>
        </w:tc>
        <w:tc>
          <w:tcPr>
            <w:tcW w:w="1137" w:type="dxa"/>
          </w:tcPr>
          <w:p w14:paraId="53F70578" w14:textId="03D13F7D" w:rsidR="00E64846" w:rsidRPr="00DD58A3" w:rsidRDefault="00E64846" w:rsidP="00540C11">
            <w:pPr>
              <w:rPr>
                <w:rFonts w:ascii="Verdana" w:hAnsi="Verdana"/>
                <w:sz w:val="16"/>
                <w:szCs w:val="16"/>
              </w:rPr>
            </w:pPr>
            <w:r w:rsidRPr="00DD58A3">
              <w:rPr>
                <w:rFonts w:ascii="Verdana" w:hAnsi="Verdana"/>
                <w:sz w:val="16"/>
                <w:szCs w:val="16"/>
              </w:rPr>
              <w:t>201</w:t>
            </w:r>
            <w:r w:rsidR="00745498">
              <w:rPr>
                <w:rFonts w:ascii="Verdana" w:hAnsi="Verdana"/>
                <w:sz w:val="16"/>
                <w:szCs w:val="16"/>
              </w:rPr>
              <w:t>9</w:t>
            </w:r>
          </w:p>
        </w:tc>
        <w:tc>
          <w:tcPr>
            <w:tcW w:w="1137" w:type="dxa"/>
          </w:tcPr>
          <w:p w14:paraId="4699BF16" w14:textId="552AE013" w:rsidR="00E64846" w:rsidRPr="00DD58A3" w:rsidRDefault="00E64846" w:rsidP="00540C11">
            <w:pPr>
              <w:rPr>
                <w:rFonts w:ascii="Verdana" w:hAnsi="Verdana"/>
                <w:sz w:val="16"/>
                <w:szCs w:val="16"/>
              </w:rPr>
            </w:pPr>
            <w:r w:rsidRPr="00DD58A3">
              <w:rPr>
                <w:rFonts w:ascii="Verdana" w:hAnsi="Verdana"/>
                <w:sz w:val="16"/>
                <w:szCs w:val="16"/>
              </w:rPr>
              <w:t>20</w:t>
            </w:r>
            <w:r w:rsidR="00745498">
              <w:rPr>
                <w:rFonts w:ascii="Verdana" w:hAnsi="Verdana"/>
                <w:sz w:val="16"/>
                <w:szCs w:val="16"/>
              </w:rPr>
              <w:t>20</w:t>
            </w:r>
          </w:p>
        </w:tc>
      </w:tr>
      <w:tr w:rsidR="009A0A0F" w:rsidRPr="00DD58A3" w14:paraId="64E53562" w14:textId="77777777" w:rsidTr="00745498">
        <w:tc>
          <w:tcPr>
            <w:tcW w:w="1129" w:type="dxa"/>
          </w:tcPr>
          <w:p w14:paraId="44A7430E" w14:textId="77777777" w:rsidR="00E64846" w:rsidRPr="00DD58A3" w:rsidRDefault="00E64846" w:rsidP="00540C11">
            <w:pPr>
              <w:rPr>
                <w:rFonts w:ascii="Verdana" w:hAnsi="Verdana"/>
                <w:sz w:val="16"/>
                <w:szCs w:val="16"/>
              </w:rPr>
            </w:pPr>
            <w:r w:rsidRPr="00DD58A3">
              <w:rPr>
                <w:rFonts w:ascii="Verdana" w:hAnsi="Verdana"/>
                <w:sz w:val="16"/>
                <w:szCs w:val="16"/>
              </w:rPr>
              <w:t>Aantal winkels</w:t>
            </w:r>
          </w:p>
        </w:tc>
        <w:tc>
          <w:tcPr>
            <w:tcW w:w="709" w:type="dxa"/>
          </w:tcPr>
          <w:p w14:paraId="5FC4467A" w14:textId="77777777" w:rsidR="00E64846" w:rsidRPr="00DD58A3" w:rsidRDefault="00E64846" w:rsidP="00540C11">
            <w:pPr>
              <w:rPr>
                <w:rFonts w:ascii="Verdana" w:hAnsi="Verdana"/>
                <w:sz w:val="16"/>
                <w:szCs w:val="16"/>
              </w:rPr>
            </w:pPr>
            <w:r w:rsidRPr="00DD58A3">
              <w:rPr>
                <w:rFonts w:ascii="Verdana" w:hAnsi="Verdana"/>
                <w:sz w:val="16"/>
                <w:szCs w:val="16"/>
              </w:rPr>
              <w:t>1915</w:t>
            </w:r>
          </w:p>
        </w:tc>
        <w:tc>
          <w:tcPr>
            <w:tcW w:w="992" w:type="dxa"/>
          </w:tcPr>
          <w:p w14:paraId="07D0A0B9" w14:textId="77777777" w:rsidR="00E64846" w:rsidRPr="00DD58A3" w:rsidRDefault="00E64846" w:rsidP="00540C11">
            <w:pPr>
              <w:rPr>
                <w:rFonts w:ascii="Verdana" w:hAnsi="Verdana"/>
                <w:sz w:val="16"/>
                <w:szCs w:val="16"/>
              </w:rPr>
            </w:pPr>
            <w:r w:rsidRPr="00DD58A3">
              <w:rPr>
                <w:rFonts w:ascii="Verdana" w:hAnsi="Verdana"/>
                <w:sz w:val="16"/>
                <w:szCs w:val="16"/>
              </w:rPr>
              <w:t>1840</w:t>
            </w:r>
          </w:p>
        </w:tc>
        <w:tc>
          <w:tcPr>
            <w:tcW w:w="1113" w:type="dxa"/>
          </w:tcPr>
          <w:p w14:paraId="69B289FC" w14:textId="77777777" w:rsidR="00E64846" w:rsidRPr="00DD58A3" w:rsidRDefault="00E64846" w:rsidP="00540C11">
            <w:pPr>
              <w:rPr>
                <w:rFonts w:ascii="Verdana" w:hAnsi="Verdana"/>
                <w:sz w:val="16"/>
                <w:szCs w:val="16"/>
              </w:rPr>
            </w:pPr>
            <w:r w:rsidRPr="00DD58A3">
              <w:rPr>
                <w:rFonts w:ascii="Verdana" w:hAnsi="Verdana"/>
                <w:sz w:val="16"/>
                <w:szCs w:val="16"/>
              </w:rPr>
              <w:t>1850</w:t>
            </w:r>
          </w:p>
        </w:tc>
        <w:tc>
          <w:tcPr>
            <w:tcW w:w="1137" w:type="dxa"/>
          </w:tcPr>
          <w:p w14:paraId="01646BE8" w14:textId="77777777" w:rsidR="00E64846" w:rsidRPr="00DD58A3" w:rsidRDefault="00E64846" w:rsidP="00540C11">
            <w:pPr>
              <w:rPr>
                <w:rFonts w:ascii="Verdana" w:hAnsi="Verdana"/>
                <w:sz w:val="16"/>
                <w:szCs w:val="16"/>
              </w:rPr>
            </w:pPr>
            <w:r w:rsidRPr="00DD58A3">
              <w:rPr>
                <w:rFonts w:ascii="Verdana" w:hAnsi="Verdana"/>
                <w:sz w:val="16"/>
                <w:szCs w:val="16"/>
              </w:rPr>
              <w:t>1830</w:t>
            </w:r>
          </w:p>
        </w:tc>
        <w:tc>
          <w:tcPr>
            <w:tcW w:w="1137" w:type="dxa"/>
          </w:tcPr>
          <w:p w14:paraId="048C5137" w14:textId="77777777" w:rsidR="00E64846" w:rsidRPr="00DD58A3" w:rsidRDefault="00E64846" w:rsidP="00540C11">
            <w:pPr>
              <w:rPr>
                <w:rFonts w:ascii="Verdana" w:hAnsi="Verdana"/>
                <w:sz w:val="16"/>
                <w:szCs w:val="16"/>
              </w:rPr>
            </w:pPr>
            <w:r w:rsidRPr="00DD58A3">
              <w:rPr>
                <w:rFonts w:ascii="Verdana" w:hAnsi="Verdana"/>
                <w:sz w:val="16"/>
                <w:szCs w:val="16"/>
              </w:rPr>
              <w:t>1660</w:t>
            </w:r>
          </w:p>
        </w:tc>
        <w:tc>
          <w:tcPr>
            <w:tcW w:w="1137" w:type="dxa"/>
          </w:tcPr>
          <w:p w14:paraId="16146BB9" w14:textId="77777777" w:rsidR="00E64846" w:rsidRPr="00DD58A3" w:rsidRDefault="00E64846" w:rsidP="00540C11">
            <w:pPr>
              <w:rPr>
                <w:rFonts w:ascii="Verdana" w:hAnsi="Verdana"/>
                <w:sz w:val="16"/>
                <w:szCs w:val="16"/>
              </w:rPr>
            </w:pPr>
            <w:r w:rsidRPr="00DD58A3">
              <w:rPr>
                <w:rFonts w:ascii="Verdana" w:hAnsi="Verdana"/>
                <w:sz w:val="16"/>
                <w:szCs w:val="16"/>
              </w:rPr>
              <w:t>1610</w:t>
            </w:r>
          </w:p>
        </w:tc>
        <w:tc>
          <w:tcPr>
            <w:tcW w:w="1137" w:type="dxa"/>
          </w:tcPr>
          <w:p w14:paraId="287554C9" w14:textId="77777777" w:rsidR="00E64846" w:rsidRPr="00DD58A3" w:rsidRDefault="00E64846" w:rsidP="00540C11">
            <w:pPr>
              <w:rPr>
                <w:rFonts w:ascii="Verdana" w:hAnsi="Verdana"/>
                <w:sz w:val="16"/>
                <w:szCs w:val="16"/>
              </w:rPr>
            </w:pPr>
            <w:r w:rsidRPr="00DD58A3">
              <w:rPr>
                <w:rFonts w:ascii="Verdana" w:hAnsi="Verdana"/>
                <w:sz w:val="16"/>
                <w:szCs w:val="16"/>
              </w:rPr>
              <w:t>1453</w:t>
            </w:r>
          </w:p>
        </w:tc>
        <w:tc>
          <w:tcPr>
            <w:tcW w:w="1137" w:type="dxa"/>
          </w:tcPr>
          <w:p w14:paraId="38425C8C" w14:textId="77777777" w:rsidR="00E64846" w:rsidRPr="00DD58A3" w:rsidRDefault="00E64846" w:rsidP="00540C11">
            <w:pPr>
              <w:rPr>
                <w:rFonts w:ascii="Verdana" w:hAnsi="Verdana"/>
                <w:sz w:val="16"/>
                <w:szCs w:val="16"/>
              </w:rPr>
            </w:pPr>
            <w:r w:rsidRPr="00DD58A3">
              <w:rPr>
                <w:rFonts w:ascii="Verdana" w:hAnsi="Verdana"/>
                <w:sz w:val="16"/>
                <w:szCs w:val="16"/>
              </w:rPr>
              <w:t>1395</w:t>
            </w:r>
          </w:p>
        </w:tc>
      </w:tr>
      <w:tr w:rsidR="009A0A0F" w:rsidRPr="00DD58A3" w14:paraId="383BB26E" w14:textId="77777777" w:rsidTr="00745498">
        <w:tc>
          <w:tcPr>
            <w:tcW w:w="1129" w:type="dxa"/>
          </w:tcPr>
          <w:p w14:paraId="483DD83A" w14:textId="77777777" w:rsidR="00E64846" w:rsidRPr="00DD58A3" w:rsidRDefault="00E64846" w:rsidP="00540C11">
            <w:pPr>
              <w:rPr>
                <w:rFonts w:ascii="Verdana" w:hAnsi="Verdana"/>
                <w:sz w:val="16"/>
                <w:szCs w:val="16"/>
              </w:rPr>
            </w:pPr>
            <w:r w:rsidRPr="00DD58A3">
              <w:rPr>
                <w:rFonts w:ascii="Verdana" w:hAnsi="Verdana"/>
                <w:sz w:val="16"/>
                <w:szCs w:val="16"/>
              </w:rPr>
              <w:t>Indexcijfer</w:t>
            </w:r>
          </w:p>
          <w:p w14:paraId="079D0AEE" w14:textId="77777777" w:rsidR="00E64846" w:rsidRPr="00DD58A3" w:rsidRDefault="00E64846" w:rsidP="00540C11">
            <w:pPr>
              <w:rPr>
                <w:rFonts w:ascii="Verdana" w:hAnsi="Verdana"/>
                <w:sz w:val="16"/>
                <w:szCs w:val="16"/>
              </w:rPr>
            </w:pPr>
            <w:r w:rsidRPr="00DD58A3">
              <w:rPr>
                <w:rFonts w:ascii="Verdana" w:hAnsi="Verdana"/>
                <w:sz w:val="16"/>
                <w:szCs w:val="16"/>
              </w:rPr>
              <w:t>basisjaar</w:t>
            </w:r>
          </w:p>
          <w:p w14:paraId="2EB9087B" w14:textId="77777777" w:rsidR="00E64846" w:rsidRPr="00DD58A3" w:rsidRDefault="00E64846" w:rsidP="00540C11">
            <w:pPr>
              <w:rPr>
                <w:rFonts w:ascii="Verdana" w:hAnsi="Verdana"/>
                <w:sz w:val="16"/>
                <w:szCs w:val="16"/>
              </w:rPr>
            </w:pPr>
            <w:r w:rsidRPr="00DD58A3">
              <w:rPr>
                <w:rFonts w:ascii="Verdana" w:hAnsi="Verdana"/>
                <w:sz w:val="16"/>
                <w:szCs w:val="16"/>
              </w:rPr>
              <w:t>2008</w:t>
            </w:r>
          </w:p>
        </w:tc>
        <w:tc>
          <w:tcPr>
            <w:tcW w:w="709" w:type="dxa"/>
          </w:tcPr>
          <w:p w14:paraId="5827C82A" w14:textId="77777777" w:rsidR="00E64846" w:rsidRDefault="00E64846" w:rsidP="00540C11">
            <w:pPr>
              <w:rPr>
                <w:rFonts w:ascii="Verdana" w:hAnsi="Verdana"/>
                <w:sz w:val="16"/>
                <w:szCs w:val="16"/>
              </w:rPr>
            </w:pPr>
            <w:r w:rsidRPr="00DD58A3">
              <w:rPr>
                <w:rFonts w:ascii="Verdana" w:hAnsi="Verdana"/>
                <w:sz w:val="16"/>
                <w:szCs w:val="16"/>
              </w:rPr>
              <w:t>100</w:t>
            </w:r>
          </w:p>
          <w:p w14:paraId="599BF8C7" w14:textId="77777777" w:rsidR="008854B7" w:rsidRDefault="008854B7" w:rsidP="00540C11">
            <w:pPr>
              <w:rPr>
                <w:rFonts w:ascii="Verdana" w:hAnsi="Verdana"/>
                <w:sz w:val="16"/>
                <w:szCs w:val="16"/>
              </w:rPr>
            </w:pPr>
          </w:p>
          <w:p w14:paraId="0B871D1F" w14:textId="3389D3D1" w:rsidR="008854B7" w:rsidRPr="00DD58A3" w:rsidRDefault="008854B7" w:rsidP="00540C11">
            <w:pPr>
              <w:rPr>
                <w:rFonts w:ascii="Verdana" w:hAnsi="Verdana"/>
                <w:sz w:val="16"/>
                <w:szCs w:val="16"/>
              </w:rPr>
            </w:pPr>
          </w:p>
        </w:tc>
        <w:tc>
          <w:tcPr>
            <w:tcW w:w="992" w:type="dxa"/>
          </w:tcPr>
          <w:p w14:paraId="5974D7D8" w14:textId="0F11AE99" w:rsidR="00E64846" w:rsidRPr="00DD58A3" w:rsidRDefault="0023725D" w:rsidP="008854B7">
            <w:pPr>
              <w:rPr>
                <w:rFonts w:ascii="Verdana" w:hAnsi="Verdana"/>
                <w:sz w:val="16"/>
                <w:szCs w:val="16"/>
              </w:rPr>
            </w:pPr>
            <m:oMath>
              <m:f>
                <m:fPr>
                  <m:ctrlPr>
                    <w:rPr>
                      <w:rFonts w:ascii="Cambria Math" w:hAnsi="Cambria Math"/>
                      <w:iCs/>
                      <w:sz w:val="18"/>
                      <w:szCs w:val="18"/>
                    </w:rPr>
                  </m:ctrlPr>
                </m:fPr>
                <m:num>
                  <m:r>
                    <m:rPr>
                      <m:sty m:val="p"/>
                    </m:rPr>
                    <w:rPr>
                      <w:rFonts w:ascii="Cambria Math" w:hAnsi="Cambria Math"/>
                      <w:sz w:val="18"/>
                      <w:szCs w:val="18"/>
                    </w:rPr>
                    <m:t>1840</m:t>
                  </m:r>
                </m:num>
                <m:den>
                  <m:r>
                    <m:rPr>
                      <m:sty m:val="p"/>
                    </m:rPr>
                    <w:rPr>
                      <w:rFonts w:ascii="Cambria Math" w:hAnsi="Cambria Math"/>
                      <w:sz w:val="18"/>
                      <w:szCs w:val="18"/>
                    </w:rPr>
                    <m:t>1915</m:t>
                  </m:r>
                </m:den>
              </m:f>
              <m:r>
                <m:rPr>
                  <m:sty m:val="p"/>
                </m:rPr>
                <w:rPr>
                  <w:rFonts w:ascii="Cambria Math" w:hAnsi="Cambria Math"/>
                  <w:sz w:val="18"/>
                  <w:szCs w:val="18"/>
                </w:rPr>
                <m:t xml:space="preserve"> </m:t>
              </m:r>
            </m:oMath>
            <w:r w:rsidR="0016364C">
              <w:rPr>
                <w:rFonts w:ascii="Verdana" w:hAnsi="Verdana"/>
                <w:sz w:val="16"/>
                <w:szCs w:val="16"/>
              </w:rPr>
              <w:t xml:space="preserve"> </w:t>
            </w:r>
            <w:r w:rsidR="008854B7">
              <w:rPr>
                <w:rFonts w:ascii="Verdana" w:hAnsi="Verdana"/>
                <w:sz w:val="16"/>
                <w:szCs w:val="16"/>
              </w:rPr>
              <w:t>×</w:t>
            </w:r>
            <w:r w:rsidR="00D74F6E" w:rsidRPr="00DD58A3">
              <w:rPr>
                <w:rFonts w:ascii="Verdana" w:hAnsi="Verdana"/>
                <w:sz w:val="16"/>
                <w:szCs w:val="16"/>
              </w:rPr>
              <w:t xml:space="preserve"> 100 = </w:t>
            </w:r>
            <w:r w:rsidR="00E64846" w:rsidRPr="00DD58A3">
              <w:rPr>
                <w:rFonts w:ascii="Verdana" w:hAnsi="Verdana"/>
                <w:sz w:val="16"/>
                <w:szCs w:val="16"/>
              </w:rPr>
              <w:t>96,1</w:t>
            </w:r>
          </w:p>
        </w:tc>
        <w:tc>
          <w:tcPr>
            <w:tcW w:w="1113" w:type="dxa"/>
          </w:tcPr>
          <w:p w14:paraId="72897266" w14:textId="7275C029" w:rsidR="00E64846" w:rsidRPr="00DD58A3" w:rsidRDefault="0023725D" w:rsidP="008854B7">
            <w:pPr>
              <w:rPr>
                <w:rFonts w:ascii="Verdana" w:hAnsi="Verdana"/>
                <w:sz w:val="16"/>
                <w:szCs w:val="16"/>
              </w:rPr>
            </w:pPr>
            <m:oMath>
              <m:f>
                <m:fPr>
                  <m:ctrlPr>
                    <w:rPr>
                      <w:rFonts w:ascii="Cambria Math" w:hAnsi="Cambria Math"/>
                      <w:iCs/>
                      <w:sz w:val="18"/>
                      <w:szCs w:val="18"/>
                    </w:rPr>
                  </m:ctrlPr>
                </m:fPr>
                <m:num>
                  <m:r>
                    <m:rPr>
                      <m:sty m:val="p"/>
                    </m:rPr>
                    <w:rPr>
                      <w:rFonts w:ascii="Cambria Math" w:hAnsi="Cambria Math"/>
                      <w:sz w:val="18"/>
                      <w:szCs w:val="18"/>
                    </w:rPr>
                    <m:t>1850</m:t>
                  </m:r>
                </m:num>
                <m:den>
                  <m:r>
                    <m:rPr>
                      <m:sty m:val="p"/>
                    </m:rPr>
                    <w:rPr>
                      <w:rFonts w:ascii="Cambria Math" w:hAnsi="Cambria Math"/>
                      <w:sz w:val="18"/>
                      <w:szCs w:val="18"/>
                    </w:rPr>
                    <m:t>1915</m:t>
                  </m:r>
                </m:den>
              </m:f>
              <m:r>
                <m:rPr>
                  <m:sty m:val="p"/>
                </m:rPr>
                <w:rPr>
                  <w:rFonts w:ascii="Cambria Math" w:hAnsi="Cambria Math"/>
                  <w:sz w:val="18"/>
                  <w:szCs w:val="18"/>
                </w:rPr>
                <m:t xml:space="preserve"> </m:t>
              </m:r>
            </m:oMath>
            <w:r w:rsidR="008854B7">
              <w:rPr>
                <w:rFonts w:ascii="Verdana" w:hAnsi="Verdana"/>
                <w:sz w:val="16"/>
                <w:szCs w:val="16"/>
              </w:rPr>
              <w:t>×</w:t>
            </w:r>
            <w:r w:rsidR="00D74F6E" w:rsidRPr="00DD58A3">
              <w:rPr>
                <w:rFonts w:ascii="Verdana" w:hAnsi="Verdana"/>
                <w:sz w:val="16"/>
                <w:szCs w:val="16"/>
              </w:rPr>
              <w:t xml:space="preserve"> 100 = </w:t>
            </w:r>
            <w:r w:rsidR="00E64846" w:rsidRPr="00DD58A3">
              <w:rPr>
                <w:rFonts w:ascii="Verdana" w:hAnsi="Verdana"/>
                <w:sz w:val="16"/>
                <w:szCs w:val="16"/>
              </w:rPr>
              <w:t>96,6</w:t>
            </w:r>
          </w:p>
        </w:tc>
        <w:tc>
          <w:tcPr>
            <w:tcW w:w="1137" w:type="dxa"/>
          </w:tcPr>
          <w:p w14:paraId="1DF6B9B4" w14:textId="1F8DC23A" w:rsidR="00E64846" w:rsidRPr="00DD58A3" w:rsidRDefault="0023725D" w:rsidP="008854B7">
            <w:pPr>
              <w:rPr>
                <w:rFonts w:ascii="Verdana" w:hAnsi="Verdana"/>
                <w:sz w:val="16"/>
                <w:szCs w:val="16"/>
              </w:rPr>
            </w:pPr>
            <m:oMath>
              <m:f>
                <m:fPr>
                  <m:ctrlPr>
                    <w:rPr>
                      <w:rFonts w:ascii="Cambria Math" w:hAnsi="Cambria Math"/>
                      <w:iCs/>
                      <w:sz w:val="18"/>
                      <w:szCs w:val="18"/>
                    </w:rPr>
                  </m:ctrlPr>
                </m:fPr>
                <m:num>
                  <m:r>
                    <m:rPr>
                      <m:sty m:val="p"/>
                    </m:rPr>
                    <w:rPr>
                      <w:rFonts w:ascii="Cambria Math" w:hAnsi="Cambria Math"/>
                      <w:sz w:val="18"/>
                      <w:szCs w:val="18"/>
                    </w:rPr>
                    <m:t>1830</m:t>
                  </m:r>
                </m:num>
                <m:den>
                  <m:r>
                    <m:rPr>
                      <m:sty m:val="p"/>
                    </m:rPr>
                    <w:rPr>
                      <w:rFonts w:ascii="Cambria Math" w:hAnsi="Cambria Math"/>
                      <w:sz w:val="18"/>
                      <w:szCs w:val="18"/>
                    </w:rPr>
                    <m:t>1915</m:t>
                  </m:r>
                </m:den>
              </m:f>
              <m:r>
                <m:rPr>
                  <m:sty m:val="p"/>
                </m:rPr>
                <w:rPr>
                  <w:rFonts w:ascii="Cambria Math" w:hAnsi="Cambria Math"/>
                  <w:sz w:val="18"/>
                  <w:szCs w:val="18"/>
                </w:rPr>
                <m:t xml:space="preserve"> </m:t>
              </m:r>
            </m:oMath>
            <w:r w:rsidR="008854B7">
              <w:rPr>
                <w:rFonts w:ascii="Verdana" w:hAnsi="Verdana"/>
                <w:sz w:val="16"/>
                <w:szCs w:val="16"/>
              </w:rPr>
              <w:t>×</w:t>
            </w:r>
            <w:r w:rsidR="00D74F6E" w:rsidRPr="00DD58A3">
              <w:rPr>
                <w:rFonts w:ascii="Verdana" w:hAnsi="Verdana"/>
                <w:sz w:val="16"/>
                <w:szCs w:val="16"/>
              </w:rPr>
              <w:t xml:space="preserve"> 100 = </w:t>
            </w:r>
            <w:r w:rsidR="00E64846" w:rsidRPr="00DD58A3">
              <w:rPr>
                <w:rFonts w:ascii="Verdana" w:hAnsi="Verdana"/>
                <w:sz w:val="16"/>
                <w:szCs w:val="16"/>
              </w:rPr>
              <w:t>95,6</w:t>
            </w:r>
          </w:p>
        </w:tc>
        <w:tc>
          <w:tcPr>
            <w:tcW w:w="1137" w:type="dxa"/>
          </w:tcPr>
          <w:p w14:paraId="1D3EF19B" w14:textId="0A785502" w:rsidR="00E64846" w:rsidRPr="00DD58A3" w:rsidRDefault="0023725D" w:rsidP="008854B7">
            <w:pPr>
              <w:rPr>
                <w:rFonts w:ascii="Verdana" w:hAnsi="Verdana"/>
                <w:sz w:val="16"/>
                <w:szCs w:val="16"/>
              </w:rPr>
            </w:pPr>
            <m:oMath>
              <m:f>
                <m:fPr>
                  <m:ctrlPr>
                    <w:rPr>
                      <w:rFonts w:ascii="Cambria Math" w:hAnsi="Cambria Math"/>
                      <w:iCs/>
                      <w:sz w:val="18"/>
                      <w:szCs w:val="18"/>
                    </w:rPr>
                  </m:ctrlPr>
                </m:fPr>
                <m:num>
                  <m:r>
                    <m:rPr>
                      <m:sty m:val="p"/>
                    </m:rPr>
                    <w:rPr>
                      <w:rFonts w:ascii="Cambria Math" w:hAnsi="Cambria Math"/>
                      <w:sz w:val="18"/>
                      <w:szCs w:val="18"/>
                    </w:rPr>
                    <m:t>1660</m:t>
                  </m:r>
                </m:num>
                <m:den>
                  <m:r>
                    <m:rPr>
                      <m:sty m:val="p"/>
                    </m:rPr>
                    <w:rPr>
                      <w:rFonts w:ascii="Cambria Math" w:hAnsi="Cambria Math"/>
                      <w:sz w:val="18"/>
                      <w:szCs w:val="18"/>
                    </w:rPr>
                    <m:t>1915</m:t>
                  </m:r>
                </m:den>
              </m:f>
              <m:r>
                <m:rPr>
                  <m:sty m:val="p"/>
                </m:rPr>
                <w:rPr>
                  <w:rFonts w:ascii="Cambria Math" w:hAnsi="Cambria Math"/>
                  <w:sz w:val="18"/>
                  <w:szCs w:val="18"/>
                </w:rPr>
                <m:t xml:space="preserve"> </m:t>
              </m:r>
            </m:oMath>
            <w:r w:rsidR="008854B7">
              <w:rPr>
                <w:rFonts w:ascii="Verdana" w:hAnsi="Verdana"/>
                <w:sz w:val="16"/>
                <w:szCs w:val="16"/>
              </w:rPr>
              <w:t>×</w:t>
            </w:r>
            <w:r w:rsidR="00D74F6E" w:rsidRPr="00DD58A3">
              <w:rPr>
                <w:rFonts w:ascii="Verdana" w:hAnsi="Verdana"/>
                <w:sz w:val="16"/>
                <w:szCs w:val="16"/>
              </w:rPr>
              <w:t xml:space="preserve"> 100 = </w:t>
            </w:r>
            <w:r w:rsidR="00E64846" w:rsidRPr="00DD58A3">
              <w:rPr>
                <w:rFonts w:ascii="Verdana" w:hAnsi="Verdana"/>
                <w:sz w:val="16"/>
                <w:szCs w:val="16"/>
              </w:rPr>
              <w:t>86,7</w:t>
            </w:r>
          </w:p>
        </w:tc>
        <w:tc>
          <w:tcPr>
            <w:tcW w:w="1137" w:type="dxa"/>
          </w:tcPr>
          <w:p w14:paraId="12C7782A" w14:textId="7C682D9B" w:rsidR="00E64846" w:rsidRPr="00DD58A3" w:rsidRDefault="0023725D" w:rsidP="008854B7">
            <w:pPr>
              <w:rPr>
                <w:rFonts w:ascii="Verdana" w:hAnsi="Verdana"/>
                <w:sz w:val="16"/>
                <w:szCs w:val="16"/>
              </w:rPr>
            </w:pPr>
            <m:oMath>
              <m:f>
                <m:fPr>
                  <m:ctrlPr>
                    <w:rPr>
                      <w:rFonts w:ascii="Cambria Math" w:hAnsi="Cambria Math"/>
                      <w:iCs/>
                      <w:sz w:val="18"/>
                      <w:szCs w:val="18"/>
                    </w:rPr>
                  </m:ctrlPr>
                </m:fPr>
                <m:num>
                  <m:r>
                    <m:rPr>
                      <m:sty m:val="p"/>
                    </m:rPr>
                    <w:rPr>
                      <w:rFonts w:ascii="Cambria Math" w:hAnsi="Cambria Math"/>
                      <w:sz w:val="18"/>
                      <w:szCs w:val="18"/>
                    </w:rPr>
                    <m:t>1610</m:t>
                  </m:r>
                </m:num>
                <m:den>
                  <m:r>
                    <m:rPr>
                      <m:sty m:val="p"/>
                    </m:rPr>
                    <w:rPr>
                      <w:rFonts w:ascii="Cambria Math" w:hAnsi="Cambria Math"/>
                      <w:sz w:val="18"/>
                      <w:szCs w:val="18"/>
                    </w:rPr>
                    <m:t>1915</m:t>
                  </m:r>
                </m:den>
              </m:f>
              <m:r>
                <m:rPr>
                  <m:sty m:val="p"/>
                </m:rPr>
                <w:rPr>
                  <w:rFonts w:ascii="Cambria Math" w:hAnsi="Cambria Math"/>
                  <w:sz w:val="18"/>
                  <w:szCs w:val="18"/>
                </w:rPr>
                <m:t xml:space="preserve"> </m:t>
              </m:r>
            </m:oMath>
            <w:r w:rsidR="00D74F6E" w:rsidRPr="00DD58A3">
              <w:rPr>
                <w:rFonts w:ascii="Verdana" w:hAnsi="Verdana"/>
                <w:sz w:val="16"/>
                <w:szCs w:val="16"/>
              </w:rPr>
              <w:t xml:space="preserve"> </w:t>
            </w:r>
            <w:r w:rsidR="008854B7">
              <w:rPr>
                <w:rFonts w:ascii="Verdana" w:hAnsi="Verdana"/>
                <w:sz w:val="16"/>
                <w:szCs w:val="16"/>
              </w:rPr>
              <w:t>×</w:t>
            </w:r>
            <w:r w:rsidR="00D74F6E" w:rsidRPr="00DD58A3">
              <w:rPr>
                <w:rFonts w:ascii="Verdana" w:hAnsi="Verdana"/>
                <w:sz w:val="16"/>
                <w:szCs w:val="16"/>
              </w:rPr>
              <w:t xml:space="preserve"> 100 = </w:t>
            </w:r>
            <w:r w:rsidR="00E64846" w:rsidRPr="00DD58A3">
              <w:rPr>
                <w:rFonts w:ascii="Verdana" w:hAnsi="Verdana"/>
                <w:sz w:val="16"/>
                <w:szCs w:val="16"/>
              </w:rPr>
              <w:t>84,1</w:t>
            </w:r>
          </w:p>
        </w:tc>
        <w:tc>
          <w:tcPr>
            <w:tcW w:w="1137" w:type="dxa"/>
          </w:tcPr>
          <w:p w14:paraId="0959A739" w14:textId="4E5A8025" w:rsidR="00E64846" w:rsidRPr="00DD58A3" w:rsidRDefault="0023725D" w:rsidP="008854B7">
            <w:pPr>
              <w:rPr>
                <w:rFonts w:ascii="Verdana" w:hAnsi="Verdana"/>
                <w:sz w:val="16"/>
                <w:szCs w:val="16"/>
              </w:rPr>
            </w:pPr>
            <m:oMath>
              <m:f>
                <m:fPr>
                  <m:ctrlPr>
                    <w:rPr>
                      <w:rFonts w:ascii="Cambria Math" w:hAnsi="Cambria Math"/>
                      <w:iCs/>
                      <w:sz w:val="18"/>
                      <w:szCs w:val="18"/>
                    </w:rPr>
                  </m:ctrlPr>
                </m:fPr>
                <m:num>
                  <m:r>
                    <m:rPr>
                      <m:sty m:val="p"/>
                    </m:rPr>
                    <w:rPr>
                      <w:rFonts w:ascii="Cambria Math" w:hAnsi="Cambria Math"/>
                      <w:sz w:val="18"/>
                      <w:szCs w:val="18"/>
                    </w:rPr>
                    <m:t>1453</m:t>
                  </m:r>
                </m:num>
                <m:den>
                  <m:r>
                    <m:rPr>
                      <m:sty m:val="p"/>
                    </m:rPr>
                    <w:rPr>
                      <w:rFonts w:ascii="Cambria Math" w:hAnsi="Cambria Math"/>
                      <w:sz w:val="18"/>
                      <w:szCs w:val="18"/>
                    </w:rPr>
                    <m:t>1915</m:t>
                  </m:r>
                </m:den>
              </m:f>
              <m:r>
                <m:rPr>
                  <m:sty m:val="p"/>
                </m:rPr>
                <w:rPr>
                  <w:rFonts w:ascii="Cambria Math" w:hAnsi="Cambria Math"/>
                  <w:sz w:val="18"/>
                  <w:szCs w:val="18"/>
                </w:rPr>
                <m:t xml:space="preserve"> </m:t>
              </m:r>
            </m:oMath>
            <w:r w:rsidR="00D74F6E" w:rsidRPr="00DD58A3">
              <w:rPr>
                <w:rFonts w:ascii="Verdana" w:hAnsi="Verdana"/>
                <w:sz w:val="16"/>
                <w:szCs w:val="16"/>
              </w:rPr>
              <w:t xml:space="preserve"> </w:t>
            </w:r>
            <w:r w:rsidR="008854B7">
              <w:rPr>
                <w:rFonts w:ascii="Verdana" w:hAnsi="Verdana"/>
                <w:sz w:val="16"/>
                <w:szCs w:val="16"/>
              </w:rPr>
              <w:t>×</w:t>
            </w:r>
            <w:r w:rsidR="00D74F6E" w:rsidRPr="00DD58A3">
              <w:rPr>
                <w:rFonts w:ascii="Verdana" w:hAnsi="Verdana"/>
                <w:sz w:val="16"/>
                <w:szCs w:val="16"/>
              </w:rPr>
              <w:t xml:space="preserve"> 100 = </w:t>
            </w:r>
            <w:r w:rsidR="00E64846" w:rsidRPr="00DD58A3">
              <w:rPr>
                <w:rFonts w:ascii="Verdana" w:hAnsi="Verdana"/>
                <w:sz w:val="16"/>
                <w:szCs w:val="16"/>
              </w:rPr>
              <w:t>75,9</w:t>
            </w:r>
          </w:p>
        </w:tc>
        <w:tc>
          <w:tcPr>
            <w:tcW w:w="1137" w:type="dxa"/>
          </w:tcPr>
          <w:p w14:paraId="4F70DF84" w14:textId="0F3FFDED" w:rsidR="00E64846" w:rsidRPr="00DD58A3" w:rsidRDefault="0023725D" w:rsidP="008854B7">
            <w:pPr>
              <w:rPr>
                <w:rFonts w:ascii="Verdana" w:hAnsi="Verdana"/>
                <w:sz w:val="16"/>
                <w:szCs w:val="16"/>
              </w:rPr>
            </w:pPr>
            <m:oMath>
              <m:f>
                <m:fPr>
                  <m:ctrlPr>
                    <w:rPr>
                      <w:rFonts w:ascii="Cambria Math" w:hAnsi="Cambria Math"/>
                      <w:iCs/>
                      <w:sz w:val="18"/>
                      <w:szCs w:val="18"/>
                    </w:rPr>
                  </m:ctrlPr>
                </m:fPr>
                <m:num>
                  <m:r>
                    <m:rPr>
                      <m:sty m:val="p"/>
                    </m:rPr>
                    <w:rPr>
                      <w:rFonts w:ascii="Cambria Math" w:hAnsi="Cambria Math"/>
                      <w:sz w:val="18"/>
                      <w:szCs w:val="18"/>
                    </w:rPr>
                    <m:t>1395</m:t>
                  </m:r>
                </m:num>
                <m:den>
                  <m:r>
                    <m:rPr>
                      <m:sty m:val="p"/>
                    </m:rPr>
                    <w:rPr>
                      <w:rFonts w:ascii="Cambria Math" w:hAnsi="Cambria Math"/>
                      <w:sz w:val="18"/>
                      <w:szCs w:val="18"/>
                    </w:rPr>
                    <m:t>1915</m:t>
                  </m:r>
                </m:den>
              </m:f>
              <m:r>
                <m:rPr>
                  <m:sty m:val="p"/>
                </m:rPr>
                <w:rPr>
                  <w:rFonts w:ascii="Cambria Math" w:hAnsi="Cambria Math"/>
                  <w:sz w:val="18"/>
                  <w:szCs w:val="18"/>
                </w:rPr>
                <m:t xml:space="preserve"> </m:t>
              </m:r>
            </m:oMath>
            <w:r w:rsidR="008854B7">
              <w:rPr>
                <w:rFonts w:ascii="Verdana" w:hAnsi="Verdana"/>
                <w:sz w:val="16"/>
                <w:szCs w:val="16"/>
              </w:rPr>
              <w:t>×</w:t>
            </w:r>
            <w:r w:rsidR="00D74F6E" w:rsidRPr="00DD58A3">
              <w:rPr>
                <w:rFonts w:ascii="Verdana" w:hAnsi="Verdana"/>
                <w:sz w:val="16"/>
                <w:szCs w:val="16"/>
              </w:rPr>
              <w:t xml:space="preserve"> 100 = </w:t>
            </w:r>
            <w:r w:rsidR="00E64846" w:rsidRPr="00DD58A3">
              <w:rPr>
                <w:rFonts w:ascii="Verdana" w:hAnsi="Verdana"/>
                <w:sz w:val="16"/>
                <w:szCs w:val="16"/>
              </w:rPr>
              <w:t>72,8</w:t>
            </w:r>
          </w:p>
        </w:tc>
      </w:tr>
    </w:tbl>
    <w:p w14:paraId="6538F9E1" w14:textId="4495EE5D" w:rsidR="00E64846" w:rsidRPr="00DD58A3" w:rsidRDefault="00E64846" w:rsidP="00540C11">
      <w:pPr>
        <w:rPr>
          <w:rFonts w:ascii="Verdana" w:hAnsi="Verdana"/>
          <w:sz w:val="20"/>
          <w:szCs w:val="20"/>
        </w:rPr>
      </w:pPr>
      <w:r w:rsidRPr="00DD58A3">
        <w:rPr>
          <w:rFonts w:ascii="Verdana" w:hAnsi="Verdana"/>
          <w:b/>
          <w:sz w:val="20"/>
          <w:szCs w:val="20"/>
        </w:rPr>
        <w:t>c</w:t>
      </w:r>
      <w:r w:rsidR="00D74F6E" w:rsidRPr="00DD58A3">
        <w:rPr>
          <w:rFonts w:ascii="Verdana" w:hAnsi="Verdana"/>
          <w:sz w:val="20"/>
          <w:szCs w:val="20"/>
        </w:rPr>
        <w:t xml:space="preserve"> </w:t>
      </w:r>
      <w:r w:rsidRPr="00DD58A3">
        <w:rPr>
          <w:rFonts w:ascii="Verdana" w:hAnsi="Verdana"/>
          <w:sz w:val="20"/>
          <w:szCs w:val="20"/>
        </w:rPr>
        <w:t xml:space="preserve">Je kunt op basis van de indexcijfers dezelfde conclusies trekken als op basis van de aantallen winkels. Wel is het eenvoudiger te zien met indexcijfers dat het aanbod winkels met </w:t>
      </w:r>
      <w:r w:rsidR="00D74F6E" w:rsidRPr="00DD58A3">
        <w:rPr>
          <w:rFonts w:ascii="Verdana" w:hAnsi="Verdana"/>
          <w:sz w:val="20"/>
          <w:szCs w:val="20"/>
        </w:rPr>
        <w:t>meer dan een kwart is afgenomen.</w:t>
      </w:r>
    </w:p>
    <w:p w14:paraId="55D7175C" w14:textId="2A17B05C" w:rsidR="008854B7" w:rsidRDefault="008854B7" w:rsidP="00540C11">
      <w:pPr>
        <w:rPr>
          <w:rFonts w:ascii="Verdana" w:hAnsi="Verdana"/>
          <w:sz w:val="20"/>
          <w:szCs w:val="20"/>
        </w:rPr>
      </w:pPr>
    </w:p>
    <w:p w14:paraId="2E1F4FD7" w14:textId="7D2240C6" w:rsidR="00792716" w:rsidRPr="00DD58A3" w:rsidRDefault="00792716" w:rsidP="00792716">
      <w:pPr>
        <w:rPr>
          <w:rFonts w:ascii="Verdana" w:hAnsi="Verdana"/>
          <w:sz w:val="20"/>
          <w:szCs w:val="20"/>
        </w:rPr>
      </w:pPr>
      <w:r>
        <w:rPr>
          <w:rFonts w:ascii="Verdana" w:hAnsi="Verdana"/>
          <w:b/>
          <w:sz w:val="20"/>
          <w:szCs w:val="20"/>
        </w:rPr>
        <w:t>2</w:t>
      </w:r>
      <w:r w:rsidRPr="00DD58A3">
        <w:rPr>
          <w:rFonts w:ascii="Verdana" w:hAnsi="Verdana"/>
          <w:b/>
          <w:sz w:val="20"/>
          <w:szCs w:val="20"/>
        </w:rPr>
        <w:t xml:space="preserve"> a</w:t>
      </w:r>
      <w:r w:rsidRPr="00DD58A3">
        <w:rPr>
          <w:rFonts w:ascii="Verdana" w:hAnsi="Verdana"/>
          <w:sz w:val="20"/>
          <w:szCs w:val="20"/>
        </w:rPr>
        <w:t xml:space="preserve"> Tabel </w:t>
      </w:r>
      <w:r>
        <w:rPr>
          <w:rFonts w:ascii="Verdana" w:hAnsi="Verdana"/>
          <w:sz w:val="20"/>
          <w:szCs w:val="20"/>
        </w:rPr>
        <w:t>20</w:t>
      </w:r>
      <w:r w:rsidRPr="00DD58A3">
        <w:rPr>
          <w:rFonts w:ascii="Verdana" w:hAnsi="Verdana"/>
          <w:sz w:val="20"/>
          <w:szCs w:val="20"/>
        </w:rPr>
        <w:t xml:space="preserve"> Prijs TV bij Mediamarkt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16"/>
        <w:gridCol w:w="1316"/>
        <w:gridCol w:w="1316"/>
        <w:gridCol w:w="1316"/>
        <w:gridCol w:w="1316"/>
        <w:gridCol w:w="1316"/>
      </w:tblGrid>
      <w:tr w:rsidR="00792716" w:rsidRPr="00DD58A3" w14:paraId="7C97E29F" w14:textId="77777777" w:rsidTr="004B73A9">
        <w:tc>
          <w:tcPr>
            <w:tcW w:w="1316" w:type="dxa"/>
          </w:tcPr>
          <w:p w14:paraId="0246BE48" w14:textId="77777777" w:rsidR="00792716" w:rsidRPr="00DD58A3" w:rsidRDefault="00792716" w:rsidP="004B73A9">
            <w:pPr>
              <w:rPr>
                <w:rFonts w:ascii="Verdana" w:hAnsi="Verdana"/>
                <w:sz w:val="20"/>
                <w:szCs w:val="20"/>
              </w:rPr>
            </w:pPr>
          </w:p>
        </w:tc>
        <w:tc>
          <w:tcPr>
            <w:tcW w:w="1316" w:type="dxa"/>
          </w:tcPr>
          <w:p w14:paraId="6EFE7518" w14:textId="3F258763" w:rsidR="00792716" w:rsidRPr="00DD58A3" w:rsidRDefault="00792716" w:rsidP="004B73A9">
            <w:pPr>
              <w:rPr>
                <w:rFonts w:ascii="Verdana" w:hAnsi="Verdana"/>
                <w:sz w:val="20"/>
                <w:szCs w:val="20"/>
              </w:rPr>
            </w:pPr>
            <w:r>
              <w:rPr>
                <w:rFonts w:ascii="Verdana" w:hAnsi="Verdana"/>
                <w:sz w:val="20"/>
                <w:szCs w:val="20"/>
              </w:rPr>
              <w:t>J</w:t>
            </w:r>
            <w:r w:rsidRPr="00DD58A3">
              <w:rPr>
                <w:rFonts w:ascii="Verdana" w:hAnsi="Verdana"/>
                <w:sz w:val="20"/>
                <w:szCs w:val="20"/>
              </w:rPr>
              <w:t>anuari</w:t>
            </w:r>
          </w:p>
        </w:tc>
        <w:tc>
          <w:tcPr>
            <w:tcW w:w="1316" w:type="dxa"/>
          </w:tcPr>
          <w:p w14:paraId="32DF089E" w14:textId="02F48433" w:rsidR="00792716" w:rsidRPr="00DD58A3" w:rsidRDefault="00792716" w:rsidP="004B73A9">
            <w:pPr>
              <w:rPr>
                <w:rFonts w:ascii="Verdana" w:hAnsi="Verdana"/>
                <w:sz w:val="20"/>
                <w:szCs w:val="20"/>
              </w:rPr>
            </w:pPr>
            <w:r>
              <w:rPr>
                <w:rFonts w:ascii="Verdana" w:hAnsi="Verdana"/>
                <w:sz w:val="20"/>
                <w:szCs w:val="20"/>
              </w:rPr>
              <w:t>F</w:t>
            </w:r>
            <w:r w:rsidRPr="00DD58A3">
              <w:rPr>
                <w:rFonts w:ascii="Verdana" w:hAnsi="Verdana"/>
                <w:sz w:val="20"/>
                <w:szCs w:val="20"/>
              </w:rPr>
              <w:t>ebruari</w:t>
            </w:r>
          </w:p>
        </w:tc>
        <w:tc>
          <w:tcPr>
            <w:tcW w:w="1316" w:type="dxa"/>
          </w:tcPr>
          <w:p w14:paraId="315A595C" w14:textId="20F5118C" w:rsidR="00792716" w:rsidRPr="00DD58A3" w:rsidRDefault="00792716" w:rsidP="004B73A9">
            <w:pPr>
              <w:rPr>
                <w:rFonts w:ascii="Verdana" w:hAnsi="Verdana"/>
                <w:sz w:val="20"/>
                <w:szCs w:val="20"/>
              </w:rPr>
            </w:pPr>
            <w:r>
              <w:rPr>
                <w:rFonts w:ascii="Verdana" w:hAnsi="Verdana"/>
                <w:sz w:val="20"/>
                <w:szCs w:val="20"/>
              </w:rPr>
              <w:t>M</w:t>
            </w:r>
            <w:r w:rsidRPr="00DD58A3">
              <w:rPr>
                <w:rFonts w:ascii="Verdana" w:hAnsi="Verdana"/>
                <w:sz w:val="20"/>
                <w:szCs w:val="20"/>
              </w:rPr>
              <w:t>aart</w:t>
            </w:r>
          </w:p>
        </w:tc>
        <w:tc>
          <w:tcPr>
            <w:tcW w:w="1316" w:type="dxa"/>
          </w:tcPr>
          <w:p w14:paraId="7222EE98" w14:textId="606530F1" w:rsidR="00792716" w:rsidRPr="00DD58A3" w:rsidRDefault="00792716" w:rsidP="004B73A9">
            <w:pPr>
              <w:rPr>
                <w:rFonts w:ascii="Verdana" w:hAnsi="Verdana"/>
                <w:sz w:val="20"/>
                <w:szCs w:val="20"/>
              </w:rPr>
            </w:pPr>
            <w:r>
              <w:rPr>
                <w:rFonts w:ascii="Verdana" w:hAnsi="Verdana"/>
                <w:sz w:val="20"/>
                <w:szCs w:val="20"/>
              </w:rPr>
              <w:t>A</w:t>
            </w:r>
            <w:r w:rsidRPr="00DD58A3">
              <w:rPr>
                <w:rFonts w:ascii="Verdana" w:hAnsi="Verdana"/>
                <w:sz w:val="20"/>
                <w:szCs w:val="20"/>
              </w:rPr>
              <w:t>pril</w:t>
            </w:r>
          </w:p>
        </w:tc>
        <w:tc>
          <w:tcPr>
            <w:tcW w:w="1316" w:type="dxa"/>
          </w:tcPr>
          <w:p w14:paraId="412824B2" w14:textId="47ADCD2F" w:rsidR="00792716" w:rsidRPr="00DD58A3" w:rsidRDefault="00792716" w:rsidP="004B73A9">
            <w:pPr>
              <w:rPr>
                <w:rFonts w:ascii="Verdana" w:hAnsi="Verdana"/>
                <w:sz w:val="20"/>
                <w:szCs w:val="20"/>
              </w:rPr>
            </w:pPr>
            <w:r>
              <w:rPr>
                <w:rFonts w:ascii="Verdana" w:hAnsi="Verdana"/>
                <w:sz w:val="20"/>
                <w:szCs w:val="20"/>
              </w:rPr>
              <w:t>M</w:t>
            </w:r>
            <w:r w:rsidRPr="00DD58A3">
              <w:rPr>
                <w:rFonts w:ascii="Verdana" w:hAnsi="Verdana"/>
                <w:sz w:val="20"/>
                <w:szCs w:val="20"/>
              </w:rPr>
              <w:t>ei</w:t>
            </w:r>
          </w:p>
        </w:tc>
        <w:tc>
          <w:tcPr>
            <w:tcW w:w="1316" w:type="dxa"/>
          </w:tcPr>
          <w:p w14:paraId="3C1494A9" w14:textId="32ED6827" w:rsidR="00792716" w:rsidRPr="00DD58A3" w:rsidRDefault="00792716" w:rsidP="004B73A9">
            <w:pPr>
              <w:rPr>
                <w:rFonts w:ascii="Verdana" w:hAnsi="Verdana"/>
                <w:sz w:val="20"/>
                <w:szCs w:val="20"/>
              </w:rPr>
            </w:pPr>
            <w:r>
              <w:rPr>
                <w:rFonts w:ascii="Verdana" w:hAnsi="Verdana"/>
                <w:sz w:val="20"/>
                <w:szCs w:val="20"/>
              </w:rPr>
              <w:t>J</w:t>
            </w:r>
            <w:r w:rsidRPr="00DD58A3">
              <w:rPr>
                <w:rFonts w:ascii="Verdana" w:hAnsi="Verdana"/>
                <w:sz w:val="20"/>
                <w:szCs w:val="20"/>
              </w:rPr>
              <w:t>uni</w:t>
            </w:r>
          </w:p>
        </w:tc>
      </w:tr>
      <w:tr w:rsidR="00792716" w:rsidRPr="00DD58A3" w14:paraId="18937F7A" w14:textId="77777777" w:rsidTr="004B73A9">
        <w:tc>
          <w:tcPr>
            <w:tcW w:w="1316" w:type="dxa"/>
          </w:tcPr>
          <w:p w14:paraId="69DDD5AF" w14:textId="77777777" w:rsidR="00792716" w:rsidRPr="00DD58A3" w:rsidRDefault="00792716" w:rsidP="004B73A9">
            <w:pPr>
              <w:rPr>
                <w:rFonts w:ascii="Verdana" w:hAnsi="Verdana"/>
                <w:sz w:val="20"/>
                <w:szCs w:val="20"/>
              </w:rPr>
            </w:pPr>
            <w:r w:rsidRPr="00DD58A3">
              <w:rPr>
                <w:rFonts w:ascii="Verdana" w:hAnsi="Verdana"/>
                <w:sz w:val="20"/>
                <w:szCs w:val="20"/>
              </w:rPr>
              <w:t xml:space="preserve">Prijs </w:t>
            </w:r>
          </w:p>
        </w:tc>
        <w:tc>
          <w:tcPr>
            <w:tcW w:w="1316" w:type="dxa"/>
          </w:tcPr>
          <w:p w14:paraId="7E5B9860" w14:textId="77777777" w:rsidR="00792716" w:rsidRPr="00DD58A3" w:rsidRDefault="00792716" w:rsidP="004B73A9">
            <w:pPr>
              <w:rPr>
                <w:rFonts w:ascii="Verdana" w:hAnsi="Verdana"/>
                <w:sz w:val="20"/>
                <w:szCs w:val="20"/>
              </w:rPr>
            </w:pPr>
            <w:r w:rsidRPr="00DD58A3">
              <w:rPr>
                <w:rFonts w:ascii="Verdana" w:hAnsi="Verdana"/>
                <w:sz w:val="20"/>
                <w:szCs w:val="20"/>
              </w:rPr>
              <w:t>€ 504</w:t>
            </w:r>
          </w:p>
        </w:tc>
        <w:tc>
          <w:tcPr>
            <w:tcW w:w="1316" w:type="dxa"/>
          </w:tcPr>
          <w:p w14:paraId="1AF19A1B" w14:textId="77777777" w:rsidR="00792716" w:rsidRPr="00DD58A3" w:rsidRDefault="00792716" w:rsidP="004B73A9">
            <w:pPr>
              <w:rPr>
                <w:rFonts w:ascii="Verdana" w:hAnsi="Verdana"/>
                <w:sz w:val="20"/>
                <w:szCs w:val="20"/>
              </w:rPr>
            </w:pPr>
            <w:r w:rsidRPr="00DD58A3">
              <w:rPr>
                <w:rFonts w:ascii="Verdana" w:hAnsi="Verdana"/>
                <w:sz w:val="20"/>
                <w:szCs w:val="20"/>
              </w:rPr>
              <w:t>€ 499</w:t>
            </w:r>
          </w:p>
        </w:tc>
        <w:tc>
          <w:tcPr>
            <w:tcW w:w="1316" w:type="dxa"/>
          </w:tcPr>
          <w:p w14:paraId="41B1C1C5" w14:textId="77777777" w:rsidR="00792716" w:rsidRPr="00DD58A3" w:rsidRDefault="00792716" w:rsidP="004B73A9">
            <w:pPr>
              <w:rPr>
                <w:rFonts w:ascii="Verdana" w:hAnsi="Verdana"/>
                <w:sz w:val="20"/>
                <w:szCs w:val="20"/>
              </w:rPr>
            </w:pPr>
            <w:r w:rsidRPr="00DD58A3">
              <w:rPr>
                <w:rFonts w:ascii="Verdana" w:hAnsi="Verdana"/>
                <w:sz w:val="20"/>
                <w:szCs w:val="20"/>
              </w:rPr>
              <w:t>€ 510</w:t>
            </w:r>
          </w:p>
        </w:tc>
        <w:tc>
          <w:tcPr>
            <w:tcW w:w="1316" w:type="dxa"/>
          </w:tcPr>
          <w:p w14:paraId="5B6372BD" w14:textId="77777777" w:rsidR="00792716" w:rsidRPr="00DD58A3" w:rsidRDefault="00792716" w:rsidP="004B73A9">
            <w:pPr>
              <w:rPr>
                <w:rFonts w:ascii="Verdana" w:hAnsi="Verdana"/>
                <w:sz w:val="20"/>
                <w:szCs w:val="20"/>
              </w:rPr>
            </w:pPr>
            <w:r w:rsidRPr="00DD58A3">
              <w:rPr>
                <w:rFonts w:ascii="Verdana" w:hAnsi="Verdana"/>
                <w:sz w:val="20"/>
                <w:szCs w:val="20"/>
              </w:rPr>
              <w:t>€ 506</w:t>
            </w:r>
          </w:p>
        </w:tc>
        <w:tc>
          <w:tcPr>
            <w:tcW w:w="1316" w:type="dxa"/>
          </w:tcPr>
          <w:p w14:paraId="1135A424" w14:textId="77777777" w:rsidR="00792716" w:rsidRPr="00DD58A3" w:rsidRDefault="00792716" w:rsidP="004B73A9">
            <w:pPr>
              <w:rPr>
                <w:rFonts w:ascii="Verdana" w:hAnsi="Verdana"/>
                <w:sz w:val="20"/>
                <w:szCs w:val="20"/>
              </w:rPr>
            </w:pPr>
            <w:r w:rsidRPr="00DD58A3">
              <w:rPr>
                <w:rFonts w:ascii="Verdana" w:hAnsi="Verdana"/>
                <w:sz w:val="20"/>
                <w:szCs w:val="20"/>
              </w:rPr>
              <w:t>€ 500</w:t>
            </w:r>
          </w:p>
        </w:tc>
        <w:tc>
          <w:tcPr>
            <w:tcW w:w="1316" w:type="dxa"/>
          </w:tcPr>
          <w:p w14:paraId="51E6A6A2" w14:textId="77777777" w:rsidR="00792716" w:rsidRPr="00DD58A3" w:rsidRDefault="00792716" w:rsidP="004B73A9">
            <w:pPr>
              <w:rPr>
                <w:rFonts w:ascii="Verdana" w:hAnsi="Verdana"/>
                <w:sz w:val="20"/>
                <w:szCs w:val="20"/>
              </w:rPr>
            </w:pPr>
            <w:r w:rsidRPr="00DD58A3">
              <w:rPr>
                <w:rFonts w:ascii="Verdana" w:hAnsi="Verdana"/>
                <w:sz w:val="20"/>
                <w:szCs w:val="20"/>
              </w:rPr>
              <w:t>€ 498</w:t>
            </w:r>
          </w:p>
        </w:tc>
      </w:tr>
      <w:tr w:rsidR="00792716" w:rsidRPr="00DD58A3" w14:paraId="40E53D9C" w14:textId="77777777" w:rsidTr="004B73A9">
        <w:tc>
          <w:tcPr>
            <w:tcW w:w="1316" w:type="dxa"/>
          </w:tcPr>
          <w:p w14:paraId="6D8E3100" w14:textId="77777777" w:rsidR="00792716" w:rsidRPr="00DD58A3" w:rsidRDefault="00792716" w:rsidP="004B73A9">
            <w:pPr>
              <w:rPr>
                <w:rFonts w:ascii="Verdana" w:hAnsi="Verdana"/>
                <w:sz w:val="20"/>
                <w:szCs w:val="20"/>
              </w:rPr>
            </w:pPr>
            <w:r w:rsidRPr="00DD58A3">
              <w:rPr>
                <w:rFonts w:ascii="Verdana" w:hAnsi="Verdana"/>
                <w:sz w:val="20"/>
                <w:szCs w:val="20"/>
              </w:rPr>
              <w:t>Indexcijfer</w:t>
            </w:r>
          </w:p>
        </w:tc>
        <w:tc>
          <w:tcPr>
            <w:tcW w:w="1316" w:type="dxa"/>
          </w:tcPr>
          <w:p w14:paraId="02FACA5C" w14:textId="77777777" w:rsidR="00792716" w:rsidRPr="00DD58A3" w:rsidRDefault="00792716" w:rsidP="004B73A9">
            <w:pPr>
              <w:rPr>
                <w:rFonts w:ascii="Verdana" w:hAnsi="Verdana"/>
                <w:sz w:val="20"/>
                <w:szCs w:val="20"/>
              </w:rPr>
            </w:pPr>
            <w:r w:rsidRPr="00DD58A3">
              <w:rPr>
                <w:rFonts w:ascii="Verdana" w:hAnsi="Verdana"/>
                <w:sz w:val="20"/>
                <w:szCs w:val="20"/>
              </w:rPr>
              <w:t>100</w:t>
            </w:r>
          </w:p>
        </w:tc>
        <w:tc>
          <w:tcPr>
            <w:tcW w:w="1316" w:type="dxa"/>
          </w:tcPr>
          <w:p w14:paraId="6A31DA8D" w14:textId="77777777" w:rsidR="00792716" w:rsidRPr="00DD58A3" w:rsidRDefault="00792716" w:rsidP="004B73A9">
            <w:pPr>
              <w:rPr>
                <w:rFonts w:ascii="Verdana" w:hAnsi="Verdana"/>
                <w:sz w:val="20"/>
                <w:szCs w:val="20"/>
              </w:rPr>
            </w:pPr>
            <w:r w:rsidRPr="00DD58A3">
              <w:rPr>
                <w:rFonts w:ascii="Verdana" w:hAnsi="Verdana"/>
                <w:sz w:val="20"/>
                <w:szCs w:val="20"/>
              </w:rPr>
              <w:t>99</w:t>
            </w:r>
          </w:p>
        </w:tc>
        <w:tc>
          <w:tcPr>
            <w:tcW w:w="1316" w:type="dxa"/>
          </w:tcPr>
          <w:p w14:paraId="159A36BC" w14:textId="77777777" w:rsidR="00792716" w:rsidRPr="00DD58A3" w:rsidRDefault="00792716" w:rsidP="004B73A9">
            <w:pPr>
              <w:rPr>
                <w:rFonts w:ascii="Verdana" w:hAnsi="Verdana"/>
                <w:sz w:val="20"/>
                <w:szCs w:val="20"/>
              </w:rPr>
            </w:pPr>
            <w:r w:rsidRPr="00DD58A3">
              <w:rPr>
                <w:rFonts w:ascii="Verdana" w:hAnsi="Verdana"/>
                <w:sz w:val="20"/>
                <w:szCs w:val="20"/>
              </w:rPr>
              <w:t>101,2</w:t>
            </w:r>
          </w:p>
        </w:tc>
        <w:tc>
          <w:tcPr>
            <w:tcW w:w="1316" w:type="dxa"/>
          </w:tcPr>
          <w:p w14:paraId="583276CE" w14:textId="77777777" w:rsidR="00792716" w:rsidRPr="00DD58A3" w:rsidRDefault="00792716" w:rsidP="004B73A9">
            <w:pPr>
              <w:rPr>
                <w:rFonts w:ascii="Verdana" w:hAnsi="Verdana"/>
                <w:sz w:val="20"/>
                <w:szCs w:val="20"/>
              </w:rPr>
            </w:pPr>
            <w:r w:rsidRPr="00DD58A3">
              <w:rPr>
                <w:rFonts w:ascii="Verdana" w:hAnsi="Verdana"/>
                <w:sz w:val="20"/>
                <w:szCs w:val="20"/>
              </w:rPr>
              <w:t>100,4</w:t>
            </w:r>
          </w:p>
        </w:tc>
        <w:tc>
          <w:tcPr>
            <w:tcW w:w="1316" w:type="dxa"/>
          </w:tcPr>
          <w:p w14:paraId="230492A2" w14:textId="77777777" w:rsidR="00792716" w:rsidRPr="00DD58A3" w:rsidRDefault="00792716" w:rsidP="004B73A9">
            <w:pPr>
              <w:rPr>
                <w:rFonts w:ascii="Verdana" w:hAnsi="Verdana"/>
                <w:sz w:val="20"/>
                <w:szCs w:val="20"/>
              </w:rPr>
            </w:pPr>
            <w:r w:rsidRPr="00DD58A3">
              <w:rPr>
                <w:rFonts w:ascii="Verdana" w:hAnsi="Verdana"/>
                <w:sz w:val="20"/>
                <w:szCs w:val="20"/>
              </w:rPr>
              <w:t>99,2</w:t>
            </w:r>
          </w:p>
        </w:tc>
        <w:tc>
          <w:tcPr>
            <w:tcW w:w="1316" w:type="dxa"/>
          </w:tcPr>
          <w:p w14:paraId="017A0382" w14:textId="77777777" w:rsidR="00792716" w:rsidRPr="00DD58A3" w:rsidRDefault="00792716" w:rsidP="004B73A9">
            <w:pPr>
              <w:rPr>
                <w:rFonts w:ascii="Verdana" w:hAnsi="Verdana"/>
                <w:sz w:val="20"/>
                <w:szCs w:val="20"/>
              </w:rPr>
            </w:pPr>
            <w:r w:rsidRPr="00DD58A3">
              <w:rPr>
                <w:rFonts w:ascii="Verdana" w:hAnsi="Verdana"/>
                <w:sz w:val="20"/>
                <w:szCs w:val="20"/>
              </w:rPr>
              <w:t>98,8</w:t>
            </w:r>
          </w:p>
        </w:tc>
      </w:tr>
    </w:tbl>
    <w:p w14:paraId="35796A08" w14:textId="47AE8BF9" w:rsidR="00792716" w:rsidRPr="00DD58A3" w:rsidRDefault="00792716" w:rsidP="00792716">
      <w:pPr>
        <w:rPr>
          <w:rFonts w:ascii="Verdana" w:hAnsi="Verdana"/>
          <w:sz w:val="20"/>
          <w:szCs w:val="20"/>
        </w:rPr>
      </w:pPr>
      <w:r w:rsidRPr="00DD58A3">
        <w:rPr>
          <w:rFonts w:ascii="Verdana" w:hAnsi="Verdana"/>
          <w:b/>
          <w:sz w:val="20"/>
          <w:szCs w:val="20"/>
        </w:rPr>
        <w:t>b</w:t>
      </w:r>
      <w:r w:rsidRPr="00DD58A3">
        <w:rPr>
          <w:rFonts w:ascii="Verdana" w:hAnsi="Verdana"/>
          <w:sz w:val="20"/>
          <w:szCs w:val="20"/>
        </w:rPr>
        <w:t xml:space="preserve"> Er is een daling van de prijzen in de maanden februari, mei en juni (ten opzichte van de prijs in januari).</w:t>
      </w:r>
      <w:r>
        <w:rPr>
          <w:rFonts w:ascii="Verdana" w:hAnsi="Verdana"/>
          <w:sz w:val="20"/>
          <w:szCs w:val="20"/>
        </w:rPr>
        <w:t xml:space="preserve"> De koopkracht stijgt in die periode.</w:t>
      </w:r>
    </w:p>
    <w:p w14:paraId="0DE58A7A" w14:textId="77777777" w:rsidR="00792716" w:rsidRPr="00DD58A3" w:rsidRDefault="00792716" w:rsidP="00792716">
      <w:pPr>
        <w:rPr>
          <w:rFonts w:ascii="Verdana" w:hAnsi="Verdana"/>
          <w:sz w:val="20"/>
          <w:szCs w:val="20"/>
        </w:rPr>
      </w:pPr>
      <w:r w:rsidRPr="00DD58A3">
        <w:rPr>
          <w:rFonts w:ascii="Verdana" w:hAnsi="Verdana"/>
          <w:b/>
          <w:sz w:val="20"/>
          <w:szCs w:val="20"/>
        </w:rPr>
        <w:t>c</w:t>
      </w:r>
      <w:r w:rsidRPr="00DD58A3">
        <w:rPr>
          <w:rFonts w:ascii="Verdana" w:hAnsi="Verdana"/>
          <w:sz w:val="20"/>
          <w:szCs w:val="20"/>
        </w:rPr>
        <w:t xml:space="preserve"> Een prijsverlaging bij Media Markt wordt gedaan uit concurrentieoverwegingen. Mediamarkt wil klanten bij concurrenten weghalen door  een uniek verkoopargument te realiseren.</w:t>
      </w:r>
    </w:p>
    <w:p w14:paraId="7915DD7E" w14:textId="77777777" w:rsidR="00792716" w:rsidRDefault="00792716" w:rsidP="00540C11">
      <w:pPr>
        <w:rPr>
          <w:rFonts w:ascii="Verdana" w:hAnsi="Verdana"/>
          <w:sz w:val="20"/>
          <w:szCs w:val="20"/>
        </w:rPr>
      </w:pPr>
    </w:p>
    <w:p w14:paraId="17DFCC18" w14:textId="13AB8AEE" w:rsidR="00E44800" w:rsidRPr="00DD58A3" w:rsidRDefault="00792716" w:rsidP="00E870F6">
      <w:pPr>
        <w:widowControl/>
        <w:suppressAutoHyphens w:val="0"/>
        <w:rPr>
          <w:rFonts w:ascii="Verdana" w:hAnsi="Verdana"/>
          <w:sz w:val="20"/>
          <w:szCs w:val="20"/>
        </w:rPr>
      </w:pPr>
      <w:r>
        <w:rPr>
          <w:rFonts w:ascii="Verdana" w:hAnsi="Verdana"/>
          <w:b/>
          <w:sz w:val="20"/>
          <w:szCs w:val="20"/>
        </w:rPr>
        <w:t>3</w:t>
      </w:r>
      <w:r w:rsidR="00E64846" w:rsidRPr="00DD58A3">
        <w:rPr>
          <w:rFonts w:ascii="Verdana" w:hAnsi="Verdana"/>
          <w:b/>
          <w:sz w:val="20"/>
          <w:szCs w:val="20"/>
        </w:rPr>
        <w:t xml:space="preserve"> a </w:t>
      </w:r>
      <w:r w:rsidR="00E64846" w:rsidRPr="00DD58A3">
        <w:rPr>
          <w:rFonts w:ascii="Verdana" w:hAnsi="Verdana"/>
          <w:sz w:val="20"/>
          <w:szCs w:val="20"/>
        </w:rPr>
        <w:t xml:space="preserve">Het </w:t>
      </w:r>
      <w:r w:rsidR="00E44800" w:rsidRPr="00DD58A3">
        <w:rPr>
          <w:rFonts w:ascii="Verdana" w:hAnsi="Verdana"/>
          <w:sz w:val="20"/>
          <w:szCs w:val="20"/>
        </w:rPr>
        <w:t>reële inkomen is gelijk gebleven dus RIC = 100. D</w:t>
      </w:r>
      <w:r w:rsidR="00E64846" w:rsidRPr="00DD58A3">
        <w:rPr>
          <w:rFonts w:ascii="Verdana" w:hAnsi="Verdana"/>
          <w:sz w:val="20"/>
          <w:szCs w:val="20"/>
        </w:rPr>
        <w:t xml:space="preserve">e prijzen </w:t>
      </w:r>
      <w:r w:rsidR="00E44800" w:rsidRPr="00DD58A3">
        <w:rPr>
          <w:rFonts w:ascii="Verdana" w:hAnsi="Verdana"/>
          <w:sz w:val="20"/>
          <w:szCs w:val="20"/>
        </w:rPr>
        <w:t>zijn met 3,1% gestegen dus PIC = 100 + 3,1 = 103,1.</w:t>
      </w:r>
    </w:p>
    <w:p w14:paraId="5CD4CF4C" w14:textId="6064B718" w:rsidR="00E44800" w:rsidRPr="00DD58A3" w:rsidRDefault="005B67E5" w:rsidP="00540C11">
      <w:pPr>
        <w:rPr>
          <w:rFonts w:ascii="Verdana" w:hAnsi="Verdana"/>
          <w:sz w:val="20"/>
          <w:szCs w:val="20"/>
        </w:rPr>
      </w:pPr>
      <m:oMath>
        <m:r>
          <m:rPr>
            <m:sty m:val="p"/>
          </m:rPr>
          <w:rPr>
            <w:rFonts w:ascii="Cambria Math" w:hAnsi="Cambria Math"/>
            <w:sz w:val="22"/>
            <w:szCs w:val="22"/>
          </w:rPr>
          <m:t>NIC=</m:t>
        </m:r>
        <m:f>
          <m:fPr>
            <m:ctrlPr>
              <w:rPr>
                <w:rFonts w:ascii="Cambria Math" w:hAnsi="Cambria Math"/>
                <w:iCs/>
                <w:sz w:val="22"/>
                <w:szCs w:val="22"/>
              </w:rPr>
            </m:ctrlPr>
          </m:fPr>
          <m:num>
            <m:r>
              <m:rPr>
                <m:sty m:val="p"/>
              </m:rPr>
              <w:rPr>
                <w:rFonts w:ascii="Cambria Math" w:hAnsi="Cambria Math"/>
                <w:sz w:val="22"/>
                <w:szCs w:val="22"/>
              </w:rPr>
              <m:t>RIC x PIC</m:t>
            </m:r>
          </m:num>
          <m:den>
            <m:r>
              <m:rPr>
                <m:sty m:val="p"/>
              </m:rPr>
              <w:rPr>
                <w:rFonts w:ascii="Cambria Math" w:hAnsi="Cambria Math"/>
                <w:sz w:val="22"/>
                <w:szCs w:val="22"/>
              </w:rPr>
              <m:t>100</m:t>
            </m:r>
          </m:den>
        </m:f>
        <m:r>
          <m:rPr>
            <m:sty m:val="p"/>
          </m:rPr>
          <w:rPr>
            <w:rFonts w:ascii="Cambria Math" w:hAnsi="Cambria Math"/>
            <w:sz w:val="22"/>
            <w:szCs w:val="22"/>
          </w:rPr>
          <m:t xml:space="preserve">  </m:t>
        </m:r>
      </m:oMath>
      <w:r w:rsidR="00E44800" w:rsidRPr="00E870F6">
        <w:rPr>
          <w:rFonts w:ascii="Verdana" w:hAnsi="Verdana"/>
          <w:sz w:val="20"/>
          <w:szCs w:val="20"/>
        </w:rPr>
        <w:t xml:space="preserve"> = </w:t>
      </w:r>
      <m:oMath>
        <m:f>
          <m:fPr>
            <m:ctrlPr>
              <w:rPr>
                <w:rFonts w:ascii="Cambria Math" w:hAnsi="Cambria Math"/>
                <w:iCs/>
                <w:sz w:val="22"/>
                <w:szCs w:val="22"/>
              </w:rPr>
            </m:ctrlPr>
          </m:fPr>
          <m:num>
            <m:r>
              <m:rPr>
                <m:sty m:val="p"/>
              </m:rPr>
              <w:rPr>
                <w:rFonts w:ascii="Cambria Math" w:hAnsi="Cambria Math"/>
                <w:sz w:val="22"/>
                <w:szCs w:val="22"/>
              </w:rPr>
              <m:t>100 x 103,1</m:t>
            </m:r>
          </m:num>
          <m:den>
            <m:r>
              <m:rPr>
                <m:sty m:val="p"/>
              </m:rPr>
              <w:rPr>
                <w:rFonts w:ascii="Cambria Math" w:hAnsi="Cambria Math"/>
                <w:sz w:val="22"/>
                <w:szCs w:val="22"/>
              </w:rPr>
              <m:t>100</m:t>
            </m:r>
          </m:den>
        </m:f>
        <m:r>
          <m:rPr>
            <m:sty m:val="p"/>
          </m:rPr>
          <w:rPr>
            <w:rFonts w:ascii="Cambria Math" w:hAnsi="Cambria Math"/>
            <w:sz w:val="22"/>
            <w:szCs w:val="22"/>
          </w:rPr>
          <m:t xml:space="preserve"> </m:t>
        </m:r>
      </m:oMath>
      <w:r w:rsidR="00E44800" w:rsidRPr="00E870F6">
        <w:rPr>
          <w:rFonts w:ascii="Verdana" w:hAnsi="Verdana"/>
          <w:sz w:val="20"/>
          <w:szCs w:val="20"/>
        </w:rPr>
        <w:t xml:space="preserve"> = 103,1. </w:t>
      </w:r>
      <w:r w:rsidR="00E44800" w:rsidRPr="00DD58A3">
        <w:rPr>
          <w:rFonts w:ascii="Verdana" w:hAnsi="Verdana"/>
          <w:sz w:val="20"/>
          <w:szCs w:val="20"/>
        </w:rPr>
        <w:t>Het nominal</w:t>
      </w:r>
      <w:r w:rsidR="00792716">
        <w:rPr>
          <w:rFonts w:ascii="Verdana" w:hAnsi="Verdana"/>
          <w:sz w:val="20"/>
          <w:szCs w:val="20"/>
        </w:rPr>
        <w:t>e inkomen is met 3,1% gestegen.</w:t>
      </w:r>
    </w:p>
    <w:p w14:paraId="34E694C5" w14:textId="7FE2E973" w:rsidR="00E44800" w:rsidRPr="00DD58A3" w:rsidRDefault="00E44800" w:rsidP="00540C11">
      <w:pPr>
        <w:rPr>
          <w:rFonts w:ascii="Verdana" w:hAnsi="Verdana"/>
          <w:sz w:val="20"/>
          <w:szCs w:val="20"/>
        </w:rPr>
      </w:pPr>
      <w:r w:rsidRPr="00DD58A3">
        <w:rPr>
          <w:rFonts w:ascii="Verdana" w:hAnsi="Verdana"/>
          <w:sz w:val="20"/>
          <w:szCs w:val="20"/>
        </w:rPr>
        <w:t>Of: of als RIC = 100 dan geldt dat de stijging van de nominale inkomens = inflatie</w:t>
      </w:r>
      <w:r w:rsidR="00AC426D" w:rsidRPr="00DD58A3">
        <w:rPr>
          <w:rFonts w:ascii="Verdana" w:hAnsi="Verdana"/>
          <w:sz w:val="20"/>
          <w:szCs w:val="20"/>
        </w:rPr>
        <w:t>.</w:t>
      </w:r>
    </w:p>
    <w:p w14:paraId="21C1A03C" w14:textId="77777777" w:rsidR="00AC426D" w:rsidRPr="00DD58A3" w:rsidRDefault="00E64846" w:rsidP="00540C11">
      <w:pPr>
        <w:rPr>
          <w:rFonts w:ascii="Verdana" w:hAnsi="Verdana"/>
          <w:sz w:val="20"/>
          <w:szCs w:val="20"/>
        </w:rPr>
      </w:pPr>
      <w:r w:rsidRPr="00DD58A3">
        <w:rPr>
          <w:rFonts w:ascii="Verdana" w:hAnsi="Verdana"/>
          <w:b/>
          <w:sz w:val="20"/>
          <w:szCs w:val="20"/>
        </w:rPr>
        <w:t>b</w:t>
      </w:r>
      <w:r w:rsidRPr="00DD58A3">
        <w:rPr>
          <w:rFonts w:ascii="Verdana" w:hAnsi="Verdana"/>
          <w:sz w:val="20"/>
          <w:szCs w:val="20"/>
        </w:rPr>
        <w:t xml:space="preserve"> Het nominale inkomen is gestegen met 2,3%</w:t>
      </w:r>
      <w:r w:rsidR="00AC426D" w:rsidRPr="00DD58A3">
        <w:rPr>
          <w:rFonts w:ascii="Verdana" w:hAnsi="Verdana"/>
          <w:sz w:val="20"/>
          <w:szCs w:val="20"/>
        </w:rPr>
        <w:t xml:space="preserve"> dus is NIC = 100 + 2,3% = 102,3.</w:t>
      </w:r>
    </w:p>
    <w:p w14:paraId="13F8F423" w14:textId="237141B1" w:rsidR="00AC426D" w:rsidRPr="00DD58A3" w:rsidRDefault="00AC426D" w:rsidP="00540C11">
      <w:pPr>
        <w:rPr>
          <w:rFonts w:ascii="Verdana" w:hAnsi="Verdana"/>
          <w:sz w:val="20"/>
          <w:szCs w:val="20"/>
        </w:rPr>
      </w:pPr>
      <w:r w:rsidRPr="00DD58A3">
        <w:rPr>
          <w:rFonts w:ascii="Verdana" w:hAnsi="Verdana"/>
          <w:sz w:val="20"/>
          <w:szCs w:val="20"/>
        </w:rPr>
        <w:t>De koopkracht is met 1,1% gedaald, dus is RIC = 100 – 1,1 = 98,9</w:t>
      </w:r>
      <w:r w:rsidR="00E64846" w:rsidRPr="00DD58A3">
        <w:rPr>
          <w:rFonts w:ascii="Verdana" w:hAnsi="Verdana"/>
          <w:sz w:val="20"/>
          <w:szCs w:val="20"/>
        </w:rPr>
        <w:t xml:space="preserve"> </w:t>
      </w:r>
    </w:p>
    <w:p w14:paraId="53273EA5" w14:textId="5A23B094" w:rsidR="00AC426D" w:rsidRDefault="005B67E5" w:rsidP="00540C11">
      <w:pPr>
        <w:rPr>
          <w:rFonts w:ascii="Verdana" w:hAnsi="Verdana"/>
          <w:sz w:val="20"/>
          <w:szCs w:val="20"/>
        </w:rPr>
      </w:pPr>
      <m:oMath>
        <m:r>
          <m:rPr>
            <m:sty m:val="p"/>
          </m:rPr>
          <w:rPr>
            <w:rFonts w:ascii="Cambria Math" w:hAnsi="Cambria Math"/>
            <w:sz w:val="22"/>
            <w:szCs w:val="22"/>
          </w:rPr>
          <m:t>PIC=</m:t>
        </m:r>
        <m:f>
          <m:fPr>
            <m:ctrlPr>
              <w:rPr>
                <w:rFonts w:ascii="Cambria Math" w:hAnsi="Cambria Math"/>
                <w:iCs/>
                <w:sz w:val="22"/>
                <w:szCs w:val="22"/>
              </w:rPr>
            </m:ctrlPr>
          </m:fPr>
          <m:num>
            <m:r>
              <m:rPr>
                <m:sty m:val="p"/>
              </m:rPr>
              <w:rPr>
                <w:rFonts w:ascii="Cambria Math" w:hAnsi="Cambria Math"/>
                <w:sz w:val="22"/>
                <w:szCs w:val="22"/>
              </w:rPr>
              <m:t>NIC</m:t>
            </m:r>
          </m:num>
          <m:den>
            <m:r>
              <m:rPr>
                <m:sty m:val="p"/>
              </m:rPr>
              <w:rPr>
                <w:rFonts w:ascii="Cambria Math" w:hAnsi="Cambria Math"/>
                <w:sz w:val="22"/>
                <w:szCs w:val="22"/>
              </w:rPr>
              <m:t>RIC</m:t>
            </m:r>
          </m:den>
        </m:f>
        <m:r>
          <m:rPr>
            <m:sty m:val="p"/>
          </m:rPr>
          <w:rPr>
            <w:rFonts w:ascii="Cambria Math" w:hAnsi="Cambria Math"/>
            <w:sz w:val="22"/>
            <w:szCs w:val="22"/>
          </w:rPr>
          <m:t xml:space="preserve"> </m:t>
        </m:r>
      </m:oMath>
      <w:r>
        <w:rPr>
          <w:rFonts w:ascii="Verdana" w:hAnsi="Verdana"/>
          <w:sz w:val="20"/>
          <w:szCs w:val="20"/>
        </w:rPr>
        <w:t xml:space="preserve"> </w:t>
      </w:r>
      <w:r w:rsidR="008854B7" w:rsidRPr="00E870F6">
        <w:rPr>
          <w:rFonts w:ascii="Verdana" w:hAnsi="Verdana"/>
          <w:sz w:val="20"/>
          <w:szCs w:val="20"/>
        </w:rPr>
        <w:t>×</w:t>
      </w:r>
      <w:r w:rsidR="00AC426D" w:rsidRPr="00E870F6">
        <w:rPr>
          <w:rFonts w:ascii="Verdana" w:hAnsi="Verdana"/>
          <w:sz w:val="20"/>
          <w:szCs w:val="20"/>
        </w:rPr>
        <w:t xml:space="preserve"> 100 = </w:t>
      </w:r>
      <m:oMath>
        <m:f>
          <m:fPr>
            <m:ctrlPr>
              <w:rPr>
                <w:rFonts w:ascii="Cambria Math" w:hAnsi="Cambria Math"/>
                <w:iCs/>
                <w:sz w:val="22"/>
                <w:szCs w:val="22"/>
              </w:rPr>
            </m:ctrlPr>
          </m:fPr>
          <m:num>
            <m:r>
              <m:rPr>
                <m:sty m:val="p"/>
              </m:rPr>
              <w:rPr>
                <w:rFonts w:ascii="Cambria Math" w:hAnsi="Cambria Math"/>
                <w:sz w:val="22"/>
                <w:szCs w:val="22"/>
              </w:rPr>
              <m:t>102,3</m:t>
            </m:r>
          </m:num>
          <m:den>
            <m:r>
              <m:rPr>
                <m:sty m:val="p"/>
              </m:rPr>
              <w:rPr>
                <w:rFonts w:ascii="Cambria Math" w:hAnsi="Cambria Math"/>
                <w:sz w:val="22"/>
                <w:szCs w:val="22"/>
              </w:rPr>
              <m:t>98,9</m:t>
            </m:r>
          </m:den>
        </m:f>
      </m:oMath>
      <w:r w:rsidR="00AC426D" w:rsidRPr="00E870F6">
        <w:rPr>
          <w:rFonts w:ascii="Verdana" w:hAnsi="Verdana"/>
          <w:sz w:val="20"/>
          <w:szCs w:val="20"/>
        </w:rPr>
        <w:t xml:space="preserve"> </w:t>
      </w:r>
      <w:r>
        <w:rPr>
          <w:rFonts w:ascii="Verdana" w:hAnsi="Verdana"/>
          <w:sz w:val="20"/>
          <w:szCs w:val="20"/>
        </w:rPr>
        <w:t>x 100</w:t>
      </w:r>
      <w:r w:rsidR="00AC426D" w:rsidRPr="00E870F6">
        <w:rPr>
          <w:rFonts w:ascii="Verdana" w:hAnsi="Verdana"/>
          <w:sz w:val="20"/>
          <w:szCs w:val="20"/>
        </w:rPr>
        <w:t xml:space="preserve">= 103,4. </w:t>
      </w:r>
      <w:r w:rsidR="00AC426D" w:rsidRPr="00DD58A3">
        <w:rPr>
          <w:rFonts w:ascii="Verdana" w:hAnsi="Verdana"/>
          <w:sz w:val="20"/>
          <w:szCs w:val="20"/>
        </w:rPr>
        <w:t>De prijzen zijn met 3,4% gestegen.</w:t>
      </w:r>
    </w:p>
    <w:p w14:paraId="64C38814" w14:textId="68D785B3" w:rsidR="00D66379" w:rsidRPr="00DD58A3" w:rsidRDefault="00D66379" w:rsidP="00540C11">
      <w:pPr>
        <w:rPr>
          <w:rFonts w:ascii="Verdana" w:hAnsi="Verdana"/>
          <w:sz w:val="20"/>
          <w:szCs w:val="20"/>
        </w:rPr>
      </w:pPr>
      <w:r>
        <w:rPr>
          <w:rFonts w:ascii="Verdana" w:hAnsi="Verdana"/>
          <w:sz w:val="20"/>
          <w:szCs w:val="20"/>
        </w:rPr>
        <w:t>Simpele formule: 2,3% - inflatie = -1,1%. Inflatie is 2,3% -- 1,1% = 3,4%</w:t>
      </w:r>
    </w:p>
    <w:p w14:paraId="0B9065BF" w14:textId="77777777" w:rsidR="007D42FA" w:rsidRPr="00DD58A3" w:rsidRDefault="00E64846" w:rsidP="007D42FA">
      <w:pPr>
        <w:pStyle w:val="Tekstopmerking"/>
        <w:rPr>
          <w:rFonts w:ascii="Verdana" w:hAnsi="Verdana" w:cs="Arial"/>
          <w:szCs w:val="20"/>
          <w:lang w:val="nl-NL"/>
        </w:rPr>
      </w:pPr>
      <w:r w:rsidRPr="00DD58A3">
        <w:rPr>
          <w:rFonts w:ascii="Verdana" w:hAnsi="Verdana"/>
          <w:b/>
          <w:szCs w:val="20"/>
          <w:lang w:val="nl-NL"/>
        </w:rPr>
        <w:t>c</w:t>
      </w:r>
      <w:r w:rsidRPr="00DD58A3">
        <w:rPr>
          <w:rFonts w:ascii="Verdana" w:hAnsi="Verdana"/>
          <w:szCs w:val="20"/>
          <w:lang w:val="nl-NL"/>
        </w:rPr>
        <w:t xml:space="preserve"> </w:t>
      </w:r>
      <w:r w:rsidR="00AC426D" w:rsidRPr="00DD58A3">
        <w:rPr>
          <w:rFonts w:ascii="Verdana" w:hAnsi="Verdana"/>
          <w:szCs w:val="20"/>
          <w:lang w:val="nl-NL"/>
        </w:rPr>
        <w:t>De</w:t>
      </w:r>
      <w:r w:rsidRPr="00DD58A3">
        <w:rPr>
          <w:rFonts w:ascii="Verdana" w:hAnsi="Verdana"/>
          <w:szCs w:val="20"/>
          <w:lang w:val="nl-NL"/>
        </w:rPr>
        <w:t xml:space="preserve"> CPI </w:t>
      </w:r>
      <w:r w:rsidR="00AC426D" w:rsidRPr="00DD58A3">
        <w:rPr>
          <w:rFonts w:ascii="Verdana" w:hAnsi="Verdana"/>
          <w:szCs w:val="20"/>
          <w:lang w:val="nl-NL"/>
        </w:rPr>
        <w:t xml:space="preserve">is </w:t>
      </w:r>
      <w:r w:rsidRPr="00DD58A3">
        <w:rPr>
          <w:rFonts w:ascii="Verdana" w:hAnsi="Verdana"/>
          <w:szCs w:val="20"/>
          <w:lang w:val="nl-NL"/>
        </w:rPr>
        <w:t>van belang bij het meten van de koopkracht</w:t>
      </w:r>
      <w:r w:rsidR="00AC426D" w:rsidRPr="00DD58A3">
        <w:rPr>
          <w:rFonts w:ascii="Verdana" w:hAnsi="Verdana"/>
          <w:szCs w:val="20"/>
          <w:lang w:val="nl-NL"/>
        </w:rPr>
        <w:t xml:space="preserve"> omdat de consumentenprijsindex</w:t>
      </w:r>
      <w:r w:rsidRPr="00DD58A3">
        <w:rPr>
          <w:rFonts w:ascii="Verdana" w:hAnsi="Verdana"/>
          <w:szCs w:val="20"/>
          <w:lang w:val="nl-NL"/>
        </w:rPr>
        <w:t xml:space="preserve"> een beeld </w:t>
      </w:r>
      <w:r w:rsidR="00AC426D" w:rsidRPr="00DD58A3">
        <w:rPr>
          <w:rFonts w:ascii="Verdana" w:hAnsi="Verdana"/>
          <w:szCs w:val="20"/>
          <w:lang w:val="nl-NL"/>
        </w:rPr>
        <w:t xml:space="preserve">geeft </w:t>
      </w:r>
      <w:r w:rsidRPr="00DD58A3">
        <w:rPr>
          <w:rFonts w:ascii="Verdana" w:hAnsi="Verdana"/>
          <w:szCs w:val="20"/>
          <w:lang w:val="nl-NL"/>
        </w:rPr>
        <w:t xml:space="preserve">van de ontwikkeling van prijzen die voor veel consumenten van belang zijn. Het is een gewogen gemiddelde van de aankopen van consumenten. </w:t>
      </w:r>
      <w:r w:rsidR="007D42FA" w:rsidRPr="00DD58A3">
        <w:rPr>
          <w:rFonts w:ascii="Verdana" w:hAnsi="Verdana" w:cs="Arial"/>
          <w:szCs w:val="20"/>
          <w:lang w:val="nl-NL"/>
        </w:rPr>
        <w:t>Door het  nominale inkomen te corrigeren voor de ontwikkeling van de prijzen ontstaat een goed beeld van de koopkracht.</w:t>
      </w:r>
    </w:p>
    <w:p w14:paraId="3D9BFCE5" w14:textId="77777777" w:rsidR="007D42FA" w:rsidRPr="00DD58A3" w:rsidRDefault="007D42FA" w:rsidP="007D42FA">
      <w:pPr>
        <w:autoSpaceDE w:val="0"/>
        <w:autoSpaceDN w:val="0"/>
        <w:adjustRightInd w:val="0"/>
        <w:rPr>
          <w:rFonts w:ascii="Verdana" w:hAnsi="Verdana" w:cs="Arial"/>
          <w:sz w:val="20"/>
          <w:szCs w:val="20"/>
        </w:rPr>
      </w:pPr>
    </w:p>
    <w:p w14:paraId="77A06332" w14:textId="50B77A44" w:rsidR="00E64846" w:rsidRPr="00DD58A3" w:rsidRDefault="00AC426D" w:rsidP="00540C11">
      <w:pPr>
        <w:rPr>
          <w:rFonts w:ascii="Verdana" w:hAnsi="Verdana"/>
          <w:b/>
          <w:bCs/>
          <w:iCs/>
          <w:sz w:val="20"/>
          <w:szCs w:val="20"/>
        </w:rPr>
      </w:pPr>
      <w:r w:rsidRPr="00DD58A3">
        <w:rPr>
          <w:rFonts w:ascii="Verdana" w:hAnsi="Verdana"/>
          <w:b/>
          <w:bCs/>
          <w:iCs/>
          <w:sz w:val="20"/>
          <w:szCs w:val="20"/>
        </w:rPr>
        <w:t>Verrijking</w:t>
      </w:r>
      <w:r w:rsidR="009A0A0F" w:rsidRPr="00DD58A3">
        <w:rPr>
          <w:rFonts w:ascii="Verdana" w:hAnsi="Verdana"/>
          <w:b/>
          <w:bCs/>
          <w:iCs/>
          <w:sz w:val="20"/>
          <w:szCs w:val="20"/>
        </w:rPr>
        <w:t>s</w:t>
      </w:r>
      <w:r w:rsidRPr="00DD58A3">
        <w:rPr>
          <w:rFonts w:ascii="Verdana" w:hAnsi="Verdana"/>
          <w:b/>
          <w:bCs/>
          <w:iCs/>
          <w:sz w:val="20"/>
          <w:szCs w:val="20"/>
        </w:rPr>
        <w:t>opdrachten</w:t>
      </w:r>
      <w:r w:rsidR="00E4528A" w:rsidRPr="00DD58A3">
        <w:rPr>
          <w:rFonts w:ascii="Verdana" w:hAnsi="Verdana"/>
          <w:b/>
          <w:bCs/>
          <w:iCs/>
          <w:sz w:val="20"/>
          <w:szCs w:val="20"/>
        </w:rPr>
        <w:t xml:space="preserve"> </w:t>
      </w:r>
    </w:p>
    <w:p w14:paraId="2A315E35" w14:textId="77777777" w:rsidR="00813826" w:rsidRPr="00DD58A3" w:rsidRDefault="00813826" w:rsidP="00540C11">
      <w:pPr>
        <w:rPr>
          <w:rFonts w:ascii="Verdana" w:hAnsi="Verdana"/>
          <w:b/>
          <w:bCs/>
          <w:iCs/>
          <w:sz w:val="20"/>
          <w:szCs w:val="20"/>
        </w:rPr>
      </w:pPr>
    </w:p>
    <w:p w14:paraId="2E5C9372" w14:textId="3D5F09FC" w:rsidR="00E64846" w:rsidRPr="00DD58A3" w:rsidRDefault="00E64846" w:rsidP="00540C11">
      <w:pPr>
        <w:rPr>
          <w:rFonts w:ascii="Verdana" w:hAnsi="Verdana"/>
          <w:bCs/>
          <w:iCs/>
          <w:sz w:val="20"/>
          <w:szCs w:val="20"/>
        </w:rPr>
      </w:pPr>
      <w:r w:rsidRPr="00DD58A3">
        <w:rPr>
          <w:rFonts w:ascii="Verdana" w:hAnsi="Verdana"/>
          <w:b/>
          <w:bCs/>
          <w:iCs/>
          <w:sz w:val="20"/>
          <w:szCs w:val="20"/>
        </w:rPr>
        <w:t>1</w:t>
      </w:r>
      <w:r w:rsidRPr="00DD58A3">
        <w:rPr>
          <w:rFonts w:ascii="Verdana" w:hAnsi="Verdana"/>
          <w:bCs/>
          <w:iCs/>
          <w:sz w:val="20"/>
          <w:szCs w:val="20"/>
        </w:rPr>
        <w:t xml:space="preserve"> </w:t>
      </w:r>
      <w:r w:rsidRPr="00DD58A3">
        <w:rPr>
          <w:rFonts w:ascii="Verdana" w:hAnsi="Verdana"/>
          <w:b/>
          <w:sz w:val="20"/>
          <w:szCs w:val="20"/>
        </w:rPr>
        <w:t>a</w:t>
      </w:r>
      <w:r w:rsidRPr="00DD58A3">
        <w:rPr>
          <w:rFonts w:ascii="Verdana" w:hAnsi="Verdana"/>
          <w:sz w:val="20"/>
          <w:szCs w:val="20"/>
        </w:rPr>
        <w:t xml:space="preserve"> </w:t>
      </w:r>
      <w:r w:rsidR="00813826" w:rsidRPr="00DD58A3">
        <w:rPr>
          <w:rFonts w:ascii="Verdana" w:hAnsi="Verdana"/>
          <w:bCs/>
          <w:iCs/>
          <w:sz w:val="20"/>
          <w:szCs w:val="20"/>
        </w:rPr>
        <w:t>Eigen antwoord</w:t>
      </w:r>
    </w:p>
    <w:p w14:paraId="52F469CB" w14:textId="4245E602" w:rsidR="00E64846" w:rsidRPr="00DD58A3" w:rsidRDefault="00E64846" w:rsidP="00540C11">
      <w:pPr>
        <w:rPr>
          <w:rFonts w:ascii="Verdana" w:hAnsi="Verdana"/>
          <w:bCs/>
          <w:iCs/>
          <w:sz w:val="20"/>
          <w:szCs w:val="20"/>
        </w:rPr>
      </w:pPr>
      <w:r w:rsidRPr="00DD58A3">
        <w:rPr>
          <w:rFonts w:ascii="Verdana" w:hAnsi="Verdana"/>
          <w:b/>
          <w:bCs/>
          <w:iCs/>
          <w:sz w:val="20"/>
          <w:szCs w:val="20"/>
        </w:rPr>
        <w:t>b</w:t>
      </w:r>
      <w:r w:rsidRPr="00DD58A3">
        <w:rPr>
          <w:rFonts w:ascii="Verdana" w:hAnsi="Verdana"/>
          <w:bCs/>
          <w:iCs/>
          <w:sz w:val="20"/>
          <w:szCs w:val="20"/>
        </w:rPr>
        <w:t xml:space="preserve"> </w:t>
      </w:r>
      <w:r w:rsidR="00813826" w:rsidRPr="00DD58A3">
        <w:rPr>
          <w:rFonts w:ascii="Verdana" w:hAnsi="Verdana"/>
          <w:bCs/>
          <w:iCs/>
          <w:sz w:val="20"/>
          <w:szCs w:val="20"/>
        </w:rPr>
        <w:t>Eigen antwoord</w:t>
      </w:r>
    </w:p>
    <w:p w14:paraId="56D4F19D" w14:textId="77777777" w:rsidR="00813826" w:rsidRPr="00DD58A3" w:rsidRDefault="00813826" w:rsidP="00540C11">
      <w:pPr>
        <w:rPr>
          <w:rFonts w:ascii="Verdana" w:hAnsi="Verdana"/>
          <w:b/>
          <w:bCs/>
          <w:iCs/>
          <w:sz w:val="20"/>
          <w:szCs w:val="20"/>
        </w:rPr>
      </w:pPr>
    </w:p>
    <w:p w14:paraId="51062858" w14:textId="6F183C5A" w:rsidR="00E64846" w:rsidRPr="00DD58A3" w:rsidRDefault="00E64846" w:rsidP="00540C11">
      <w:pPr>
        <w:rPr>
          <w:rFonts w:ascii="Verdana" w:hAnsi="Verdana"/>
          <w:bCs/>
          <w:iCs/>
          <w:sz w:val="20"/>
          <w:szCs w:val="20"/>
        </w:rPr>
      </w:pPr>
      <w:r w:rsidRPr="00DD58A3">
        <w:rPr>
          <w:rFonts w:ascii="Verdana" w:hAnsi="Verdana"/>
          <w:b/>
          <w:bCs/>
          <w:iCs/>
          <w:sz w:val="20"/>
          <w:szCs w:val="20"/>
        </w:rPr>
        <w:t>2</w:t>
      </w:r>
      <w:r w:rsidRPr="00DD58A3">
        <w:rPr>
          <w:rFonts w:ascii="Verdana" w:hAnsi="Verdana"/>
          <w:bCs/>
          <w:iCs/>
          <w:sz w:val="20"/>
          <w:szCs w:val="20"/>
        </w:rPr>
        <w:t xml:space="preserve"> </w:t>
      </w:r>
      <w:r w:rsidRPr="00DD58A3">
        <w:rPr>
          <w:rFonts w:ascii="Verdana" w:hAnsi="Verdana"/>
          <w:b/>
          <w:bCs/>
          <w:iCs/>
          <w:sz w:val="20"/>
          <w:szCs w:val="20"/>
        </w:rPr>
        <w:t>a</w:t>
      </w:r>
      <w:r w:rsidRPr="00DD58A3">
        <w:rPr>
          <w:rFonts w:ascii="Verdana" w:hAnsi="Verdana"/>
          <w:bCs/>
          <w:iCs/>
          <w:sz w:val="20"/>
          <w:szCs w:val="20"/>
        </w:rPr>
        <w:t xml:space="preserve"> </w:t>
      </w:r>
      <w:r w:rsidR="00813826" w:rsidRPr="00DD58A3">
        <w:rPr>
          <w:rFonts w:ascii="Verdana" w:hAnsi="Verdana"/>
          <w:bCs/>
          <w:iCs/>
          <w:sz w:val="20"/>
          <w:szCs w:val="20"/>
        </w:rPr>
        <w:t>Eigen onderzoek</w:t>
      </w:r>
    </w:p>
    <w:p w14:paraId="744697B9" w14:textId="635C4CF1" w:rsidR="00E64846" w:rsidRPr="00DD58A3" w:rsidRDefault="00E64846" w:rsidP="00540C11">
      <w:pPr>
        <w:rPr>
          <w:rFonts w:ascii="Verdana" w:hAnsi="Verdana"/>
          <w:bCs/>
          <w:iCs/>
          <w:sz w:val="20"/>
          <w:szCs w:val="20"/>
        </w:rPr>
      </w:pPr>
      <w:r w:rsidRPr="00DD58A3">
        <w:rPr>
          <w:rFonts w:ascii="Verdana" w:hAnsi="Verdana"/>
          <w:b/>
          <w:bCs/>
          <w:iCs/>
          <w:sz w:val="20"/>
          <w:szCs w:val="20"/>
        </w:rPr>
        <w:t>b</w:t>
      </w:r>
      <w:r w:rsidRPr="00DD58A3">
        <w:rPr>
          <w:rFonts w:ascii="Verdana" w:hAnsi="Verdana"/>
          <w:bCs/>
          <w:iCs/>
          <w:sz w:val="20"/>
          <w:szCs w:val="20"/>
        </w:rPr>
        <w:t xml:space="preserve"> </w:t>
      </w:r>
      <w:r w:rsidR="00813826" w:rsidRPr="00DD58A3">
        <w:rPr>
          <w:rFonts w:ascii="Verdana" w:hAnsi="Verdana"/>
          <w:b/>
          <w:bCs/>
          <w:iCs/>
          <w:sz w:val="20"/>
          <w:szCs w:val="20"/>
        </w:rPr>
        <w:t xml:space="preserve">c d </w:t>
      </w:r>
      <w:r w:rsidR="00813826" w:rsidRPr="00DD58A3">
        <w:rPr>
          <w:rFonts w:ascii="Verdana" w:hAnsi="Verdana"/>
          <w:bCs/>
          <w:iCs/>
          <w:sz w:val="20"/>
          <w:szCs w:val="20"/>
        </w:rPr>
        <w:t>Eigen antwoord</w:t>
      </w:r>
      <w:r w:rsidRPr="00DD58A3">
        <w:rPr>
          <w:rFonts w:ascii="Verdana" w:hAnsi="Verdana"/>
          <w:bCs/>
          <w:iCs/>
          <w:sz w:val="20"/>
          <w:szCs w:val="20"/>
        </w:rPr>
        <w:t>.</w:t>
      </w:r>
    </w:p>
    <w:p w14:paraId="75E481BB" w14:textId="42F7DBF7" w:rsidR="00E64846" w:rsidRPr="00DD58A3" w:rsidRDefault="00E64846" w:rsidP="00813826">
      <w:pPr>
        <w:rPr>
          <w:rFonts w:ascii="Verdana" w:hAnsi="Verdana"/>
          <w:bCs/>
          <w:iCs/>
          <w:sz w:val="20"/>
          <w:szCs w:val="20"/>
        </w:rPr>
      </w:pPr>
    </w:p>
    <w:p w14:paraId="4EC89F73" w14:textId="77777777" w:rsidR="00BD2758" w:rsidRPr="00DD58A3" w:rsidRDefault="00BD2758" w:rsidP="00540C11">
      <w:pPr>
        <w:widowControl/>
        <w:suppressAutoHyphens w:val="0"/>
        <w:rPr>
          <w:rFonts w:ascii="Verdana" w:hAnsi="Verdana"/>
          <w:b/>
          <w:bCs/>
          <w:iCs/>
          <w:sz w:val="20"/>
          <w:szCs w:val="20"/>
        </w:rPr>
      </w:pPr>
      <w:r w:rsidRPr="00DD58A3">
        <w:rPr>
          <w:rFonts w:ascii="Verdana" w:hAnsi="Verdana"/>
          <w:b/>
          <w:bCs/>
          <w:iCs/>
          <w:sz w:val="20"/>
          <w:szCs w:val="20"/>
        </w:rPr>
        <w:br w:type="page"/>
      </w:r>
    </w:p>
    <w:p w14:paraId="2B7B63F6" w14:textId="49CD62CF" w:rsidR="00E64846" w:rsidRDefault="00E64846" w:rsidP="00540C11">
      <w:pPr>
        <w:rPr>
          <w:rFonts w:ascii="Verdana" w:hAnsi="Verdana"/>
          <w:b/>
          <w:bCs/>
          <w:iCs/>
          <w:sz w:val="20"/>
          <w:szCs w:val="20"/>
        </w:rPr>
      </w:pPr>
      <w:r w:rsidRPr="00DD58A3">
        <w:rPr>
          <w:rFonts w:ascii="Verdana" w:hAnsi="Verdana"/>
          <w:b/>
          <w:bCs/>
          <w:iCs/>
          <w:sz w:val="20"/>
          <w:szCs w:val="20"/>
        </w:rPr>
        <w:lastRenderedPageBreak/>
        <w:t>1.4 Arbeidsdeling en specialisatie</w:t>
      </w:r>
    </w:p>
    <w:p w14:paraId="067DDD97" w14:textId="2A8C5095" w:rsidR="00E64846" w:rsidRPr="00DD58A3" w:rsidRDefault="003E3829" w:rsidP="00540C11">
      <w:pPr>
        <w:rPr>
          <w:rFonts w:ascii="Verdana" w:hAnsi="Verdana"/>
          <w:bCs/>
          <w:iCs/>
          <w:sz w:val="20"/>
          <w:szCs w:val="20"/>
        </w:rPr>
      </w:pPr>
      <w:r w:rsidRPr="00DD58A3">
        <w:rPr>
          <w:rFonts w:ascii="Verdana" w:hAnsi="Verdana"/>
          <w:b/>
          <w:bCs/>
          <w:iCs/>
          <w:sz w:val="20"/>
          <w:szCs w:val="20"/>
        </w:rPr>
        <w:t>3</w:t>
      </w:r>
      <w:r w:rsidR="00D66379">
        <w:rPr>
          <w:rFonts w:ascii="Verdana" w:hAnsi="Verdana"/>
          <w:b/>
          <w:bCs/>
          <w:iCs/>
          <w:sz w:val="20"/>
          <w:szCs w:val="20"/>
        </w:rPr>
        <w:t>5</w:t>
      </w:r>
      <w:r w:rsidR="00E64846" w:rsidRPr="00DD58A3">
        <w:rPr>
          <w:rFonts w:ascii="Verdana" w:hAnsi="Verdana"/>
          <w:b/>
          <w:bCs/>
          <w:iCs/>
          <w:sz w:val="20"/>
          <w:szCs w:val="20"/>
        </w:rPr>
        <w:t xml:space="preserve"> </w:t>
      </w:r>
      <w:r w:rsidR="00E4528A" w:rsidRPr="00DD58A3">
        <w:rPr>
          <w:rFonts w:ascii="Verdana" w:hAnsi="Verdana"/>
          <w:bCs/>
          <w:iCs/>
          <w:sz w:val="20"/>
          <w:szCs w:val="20"/>
        </w:rPr>
        <w:t>R</w:t>
      </w:r>
      <w:r w:rsidR="00E64846" w:rsidRPr="00DD58A3">
        <w:rPr>
          <w:rFonts w:ascii="Verdana" w:hAnsi="Verdana"/>
          <w:bCs/>
          <w:iCs/>
          <w:sz w:val="20"/>
          <w:szCs w:val="20"/>
        </w:rPr>
        <w:t xml:space="preserve">uilen </w:t>
      </w:r>
      <w:r w:rsidR="00E4528A" w:rsidRPr="00DD58A3">
        <w:rPr>
          <w:rFonts w:ascii="Verdana" w:hAnsi="Verdana"/>
          <w:bCs/>
          <w:iCs/>
          <w:sz w:val="20"/>
          <w:szCs w:val="20"/>
        </w:rPr>
        <w:t xml:space="preserve">is </w:t>
      </w:r>
      <w:r w:rsidR="00E64846" w:rsidRPr="00DD58A3">
        <w:rPr>
          <w:rFonts w:ascii="Verdana" w:hAnsi="Verdana"/>
          <w:bCs/>
          <w:iCs/>
          <w:sz w:val="20"/>
          <w:szCs w:val="20"/>
        </w:rPr>
        <w:t>hetzelfde als betalen</w:t>
      </w:r>
      <w:r w:rsidR="00E4528A" w:rsidRPr="00DD58A3">
        <w:rPr>
          <w:rFonts w:ascii="Verdana" w:hAnsi="Verdana"/>
          <w:bCs/>
          <w:iCs/>
          <w:sz w:val="20"/>
          <w:szCs w:val="20"/>
        </w:rPr>
        <w:t>.</w:t>
      </w:r>
      <w:r w:rsidR="00E64846" w:rsidRPr="00DD58A3">
        <w:rPr>
          <w:rFonts w:ascii="Verdana" w:hAnsi="Verdana"/>
          <w:bCs/>
          <w:iCs/>
          <w:sz w:val="20"/>
          <w:szCs w:val="20"/>
        </w:rPr>
        <w:t xml:space="preserve"> </w:t>
      </w:r>
      <w:r w:rsidR="00D66379">
        <w:rPr>
          <w:rFonts w:ascii="Verdana" w:hAnsi="Verdana"/>
          <w:bCs/>
          <w:iCs/>
          <w:sz w:val="20"/>
          <w:szCs w:val="20"/>
        </w:rPr>
        <w:t>Betalen is een vorm van ruilen</w:t>
      </w:r>
      <w:r w:rsidR="00E4528A" w:rsidRPr="00DD58A3">
        <w:rPr>
          <w:rFonts w:ascii="Verdana" w:hAnsi="Verdana"/>
          <w:bCs/>
          <w:iCs/>
          <w:sz w:val="20"/>
          <w:szCs w:val="20"/>
        </w:rPr>
        <w:t xml:space="preserve">, je </w:t>
      </w:r>
      <w:r w:rsidR="00D66379">
        <w:rPr>
          <w:rFonts w:ascii="Verdana" w:hAnsi="Verdana"/>
          <w:bCs/>
          <w:iCs/>
          <w:sz w:val="20"/>
          <w:szCs w:val="20"/>
        </w:rPr>
        <w:t>ruilt met een betaalmiddel</w:t>
      </w:r>
      <w:r w:rsidR="00E4528A" w:rsidRPr="00DD58A3">
        <w:rPr>
          <w:rFonts w:ascii="Verdana" w:hAnsi="Verdana"/>
          <w:bCs/>
          <w:iCs/>
          <w:sz w:val="20"/>
          <w:szCs w:val="20"/>
        </w:rPr>
        <w:t>.</w:t>
      </w:r>
    </w:p>
    <w:p w14:paraId="25AAB024" w14:textId="77777777" w:rsidR="00E64846" w:rsidRPr="00DD58A3" w:rsidRDefault="00E64846" w:rsidP="00540C11">
      <w:pPr>
        <w:rPr>
          <w:rFonts w:ascii="Verdana" w:hAnsi="Verdana"/>
          <w:bCs/>
          <w:iCs/>
          <w:sz w:val="20"/>
          <w:szCs w:val="20"/>
        </w:rPr>
      </w:pPr>
    </w:p>
    <w:p w14:paraId="20341718" w14:textId="5D97AAA4" w:rsidR="00E64846" w:rsidRPr="00DD58A3" w:rsidRDefault="00E64846" w:rsidP="00540C11">
      <w:pPr>
        <w:rPr>
          <w:rFonts w:ascii="Verdana" w:hAnsi="Verdana"/>
          <w:bCs/>
          <w:iCs/>
          <w:sz w:val="20"/>
          <w:szCs w:val="20"/>
        </w:rPr>
      </w:pPr>
      <w:r w:rsidRPr="00DD58A3">
        <w:rPr>
          <w:rFonts w:ascii="Verdana" w:hAnsi="Verdana"/>
          <w:b/>
          <w:bCs/>
          <w:iCs/>
          <w:sz w:val="20"/>
          <w:szCs w:val="20"/>
        </w:rPr>
        <w:t>3</w:t>
      </w:r>
      <w:r w:rsidR="00D66379">
        <w:rPr>
          <w:rFonts w:ascii="Verdana" w:hAnsi="Verdana"/>
          <w:b/>
          <w:bCs/>
          <w:iCs/>
          <w:sz w:val="20"/>
          <w:szCs w:val="20"/>
        </w:rPr>
        <w:t>6</w:t>
      </w:r>
      <w:r w:rsidRPr="00DD58A3">
        <w:rPr>
          <w:rFonts w:ascii="Verdana" w:hAnsi="Verdana"/>
          <w:bCs/>
          <w:iCs/>
          <w:sz w:val="20"/>
          <w:szCs w:val="20"/>
        </w:rPr>
        <w:t xml:space="preserve"> </w:t>
      </w:r>
      <w:r w:rsidRPr="00DD58A3">
        <w:rPr>
          <w:rFonts w:ascii="Verdana" w:hAnsi="Verdana"/>
          <w:sz w:val="20"/>
          <w:szCs w:val="20"/>
        </w:rPr>
        <w:t xml:space="preserve">Voordelen van meel </w:t>
      </w:r>
      <w:r w:rsidR="00E4528A" w:rsidRPr="00DD58A3">
        <w:rPr>
          <w:rFonts w:ascii="Verdana" w:hAnsi="Verdana"/>
          <w:sz w:val="20"/>
          <w:szCs w:val="20"/>
        </w:rPr>
        <w:t xml:space="preserve">als ruilmiddel </w:t>
      </w:r>
      <w:r w:rsidRPr="00DD58A3">
        <w:rPr>
          <w:rFonts w:ascii="Verdana" w:hAnsi="Verdana"/>
          <w:sz w:val="20"/>
          <w:szCs w:val="20"/>
        </w:rPr>
        <w:t>zijn dat het kennelijk algemeen aanvaard wordt en dat het deelbaar is, in tegenstelling tot een kip. Nadeel is wel dat het uitei</w:t>
      </w:r>
      <w:r w:rsidR="00E4528A" w:rsidRPr="00DD58A3">
        <w:rPr>
          <w:rFonts w:ascii="Verdana" w:hAnsi="Verdana"/>
          <w:sz w:val="20"/>
          <w:szCs w:val="20"/>
        </w:rPr>
        <w:t>ndelijk allemaal bederfelijk is</w:t>
      </w:r>
      <w:r w:rsidRPr="00DD58A3">
        <w:rPr>
          <w:rFonts w:ascii="Verdana" w:hAnsi="Verdana"/>
          <w:sz w:val="20"/>
          <w:szCs w:val="20"/>
        </w:rPr>
        <w:t>.</w:t>
      </w:r>
    </w:p>
    <w:p w14:paraId="0966A82C" w14:textId="77777777" w:rsidR="00E64846" w:rsidRPr="00DD58A3" w:rsidRDefault="00E64846" w:rsidP="00540C11">
      <w:pPr>
        <w:rPr>
          <w:rFonts w:ascii="Verdana" w:hAnsi="Verdana"/>
          <w:bCs/>
          <w:iCs/>
          <w:sz w:val="20"/>
          <w:szCs w:val="20"/>
        </w:rPr>
      </w:pPr>
    </w:p>
    <w:p w14:paraId="159C790C" w14:textId="1D8E0F38" w:rsidR="00E4528A" w:rsidRPr="00DD58A3" w:rsidRDefault="00D66379" w:rsidP="00540C11">
      <w:pPr>
        <w:pStyle w:val="Geenafstand"/>
        <w:rPr>
          <w:rFonts w:ascii="Verdana" w:eastAsia="Times New Roman" w:hAnsi="Verdana" w:cs="Arial"/>
          <w:bCs/>
          <w:iCs/>
          <w:sz w:val="20"/>
          <w:szCs w:val="20"/>
          <w:lang w:eastAsia="en-GB"/>
        </w:rPr>
      </w:pPr>
      <w:r>
        <w:rPr>
          <w:rFonts w:ascii="Verdana" w:hAnsi="Verdana"/>
          <w:b/>
          <w:bCs/>
          <w:iCs/>
          <w:sz w:val="20"/>
          <w:szCs w:val="20"/>
        </w:rPr>
        <w:t>37</w:t>
      </w:r>
      <w:r w:rsidR="00E64846" w:rsidRPr="00DD58A3">
        <w:rPr>
          <w:rFonts w:ascii="Verdana" w:hAnsi="Verdana"/>
          <w:b/>
          <w:bCs/>
          <w:iCs/>
          <w:sz w:val="20"/>
          <w:szCs w:val="20"/>
        </w:rPr>
        <w:t xml:space="preserve"> </w:t>
      </w:r>
      <w:r w:rsidR="00E4528A" w:rsidRPr="00DD58A3">
        <w:rPr>
          <w:rFonts w:ascii="Verdana" w:hAnsi="Verdana" w:cs="Arial"/>
          <w:b/>
          <w:sz w:val="20"/>
          <w:szCs w:val="20"/>
        </w:rPr>
        <w:t>a</w:t>
      </w:r>
      <w:r w:rsidR="00E4528A" w:rsidRPr="00DD58A3">
        <w:rPr>
          <w:rFonts w:ascii="Verdana" w:hAnsi="Verdana" w:cs="Arial"/>
          <w:sz w:val="20"/>
          <w:szCs w:val="20"/>
        </w:rPr>
        <w:t xml:space="preserve"> Bij vijf producten die elk met elkaar geruild kunnen worden zijn er tien onderlinge prijsverhoudingen (je kunt dit ook in een schema zetten, zoals in het voorbeeld). Na het vaststellen van een van de goederen als ruilmiddel, zijn er nog vier prijsverhoudingen.</w:t>
      </w:r>
      <w:r>
        <w:rPr>
          <w:rFonts w:ascii="Verdana" w:hAnsi="Verdana" w:cs="Arial"/>
          <w:sz w:val="20"/>
          <w:szCs w:val="20"/>
        </w:rPr>
        <w:t xml:space="preserve"> Het aantal prijsverhoudingen neemt met 6 af.</w:t>
      </w:r>
    </w:p>
    <w:p w14:paraId="2EDC7882" w14:textId="40B68F7E" w:rsidR="00E4528A" w:rsidRPr="00DD58A3" w:rsidRDefault="00E4528A" w:rsidP="00540C11">
      <w:pPr>
        <w:pStyle w:val="Tekstopmerking"/>
        <w:rPr>
          <w:rFonts w:ascii="Verdana" w:hAnsi="Verdana" w:cs="Arial"/>
          <w:szCs w:val="20"/>
          <w:lang w:val="nl-NL"/>
        </w:rPr>
      </w:pPr>
      <w:r w:rsidRPr="00DD58A3">
        <w:rPr>
          <w:rFonts w:ascii="Verdana" w:hAnsi="Verdana" w:cs="Arial"/>
          <w:b/>
          <w:szCs w:val="20"/>
          <w:lang w:val="nl-NL"/>
        </w:rPr>
        <w:t>b</w:t>
      </w:r>
      <w:r w:rsidRPr="00DD58A3">
        <w:rPr>
          <w:rFonts w:ascii="Verdana" w:hAnsi="Verdana" w:cs="Arial"/>
          <w:szCs w:val="20"/>
          <w:lang w:val="nl-NL"/>
        </w:rPr>
        <w:t xml:space="preserve"> 'Goederenruil gaat beter met één ruilgoed dat iedereen als ruilmiddel accepteert’, omdat het aantal mogelijke prijsverhoudingen daalt van </w:t>
      </w:r>
      <w:r w:rsidR="00D66379">
        <w:rPr>
          <w:rFonts w:ascii="Verdana" w:hAnsi="Verdana" w:cs="Arial"/>
          <w:szCs w:val="20"/>
          <w:lang w:val="nl-NL"/>
        </w:rPr>
        <w:t>10</w:t>
      </w:r>
      <w:r w:rsidRPr="00DD58A3">
        <w:rPr>
          <w:rFonts w:ascii="Verdana" w:hAnsi="Verdana" w:cs="Arial"/>
          <w:szCs w:val="20"/>
          <w:lang w:val="nl-NL"/>
        </w:rPr>
        <w:t xml:space="preserve"> naar </w:t>
      </w:r>
      <w:r w:rsidR="00D66379">
        <w:rPr>
          <w:rFonts w:ascii="Verdana" w:hAnsi="Verdana" w:cs="Arial"/>
          <w:szCs w:val="20"/>
          <w:lang w:val="nl-NL"/>
        </w:rPr>
        <w:t>4 (zoals bij a)</w:t>
      </w:r>
      <w:r w:rsidRPr="00DD58A3">
        <w:rPr>
          <w:rFonts w:ascii="Verdana" w:hAnsi="Verdana" w:cs="Arial"/>
          <w:szCs w:val="20"/>
          <w:lang w:val="nl-NL"/>
        </w:rPr>
        <w:t>. Dat vereenvoudigt het maken van afspraken en het rekenwerk dat daarbij hoort. En het is makkelijker om iemand te vinden die je product wil kopen.</w:t>
      </w:r>
    </w:p>
    <w:p w14:paraId="73B9BE22" w14:textId="08ACE0EC" w:rsidR="00E64846" w:rsidRDefault="00E64846" w:rsidP="00540C11">
      <w:pPr>
        <w:rPr>
          <w:rFonts w:ascii="Verdana" w:hAnsi="Verdana"/>
          <w:sz w:val="20"/>
          <w:szCs w:val="20"/>
        </w:rPr>
      </w:pPr>
    </w:p>
    <w:p w14:paraId="30C2440E" w14:textId="5BB7898C" w:rsidR="00D66379" w:rsidRPr="00DD58A3" w:rsidRDefault="00D66379" w:rsidP="00D66379">
      <w:pPr>
        <w:rPr>
          <w:rFonts w:ascii="Verdana" w:hAnsi="Verdana"/>
          <w:sz w:val="20"/>
          <w:szCs w:val="20"/>
        </w:rPr>
      </w:pPr>
      <w:r>
        <w:rPr>
          <w:rFonts w:ascii="Verdana" w:hAnsi="Verdana"/>
          <w:b/>
          <w:sz w:val="20"/>
          <w:szCs w:val="20"/>
        </w:rPr>
        <w:t>38</w:t>
      </w:r>
      <w:r w:rsidRPr="00DD58A3">
        <w:rPr>
          <w:rFonts w:ascii="Verdana" w:hAnsi="Verdana"/>
          <w:sz w:val="20"/>
          <w:szCs w:val="20"/>
        </w:rPr>
        <w:t xml:space="preserve"> Gezinshuishouden kunnen ook over andere productiefactoren dan arbeid beschikken. Ze kunnen beschikken over</w:t>
      </w:r>
      <w:r w:rsidR="00F61B98">
        <w:rPr>
          <w:rFonts w:ascii="Verdana" w:hAnsi="Verdana"/>
          <w:sz w:val="20"/>
          <w:szCs w:val="20"/>
        </w:rPr>
        <w:t xml:space="preserve"> natuur (</w:t>
      </w:r>
      <w:r w:rsidRPr="00DD58A3">
        <w:rPr>
          <w:rFonts w:ascii="Verdana" w:hAnsi="Verdana"/>
          <w:sz w:val="20"/>
          <w:szCs w:val="20"/>
        </w:rPr>
        <w:t>grond</w:t>
      </w:r>
      <w:r w:rsidR="00F61B98">
        <w:rPr>
          <w:rFonts w:ascii="Verdana" w:hAnsi="Verdana"/>
          <w:sz w:val="20"/>
          <w:szCs w:val="20"/>
        </w:rPr>
        <w:t>)</w:t>
      </w:r>
      <w:r w:rsidRPr="00DD58A3">
        <w:rPr>
          <w:rFonts w:ascii="Verdana" w:hAnsi="Verdana"/>
          <w:sz w:val="20"/>
          <w:szCs w:val="20"/>
        </w:rPr>
        <w:t xml:space="preserve">, bepaalde kapitaalgoederen, zoals </w:t>
      </w:r>
      <w:r>
        <w:rPr>
          <w:rFonts w:ascii="Verdana" w:hAnsi="Verdana"/>
          <w:sz w:val="20"/>
          <w:szCs w:val="20"/>
        </w:rPr>
        <w:t>onroerend goed</w:t>
      </w:r>
      <w:r w:rsidR="00F61B98">
        <w:rPr>
          <w:rFonts w:ascii="Verdana" w:hAnsi="Verdana"/>
          <w:sz w:val="20"/>
          <w:szCs w:val="20"/>
        </w:rPr>
        <w:t xml:space="preserve"> (gebouwen)</w:t>
      </w:r>
      <w:r w:rsidRPr="00DD58A3">
        <w:rPr>
          <w:rFonts w:ascii="Verdana" w:hAnsi="Verdana"/>
          <w:sz w:val="20"/>
          <w:szCs w:val="20"/>
        </w:rPr>
        <w:t xml:space="preserve"> en over ondernemerschap als specifieke vorm van arbeid.</w:t>
      </w:r>
    </w:p>
    <w:p w14:paraId="27B9A0EF" w14:textId="77777777" w:rsidR="00D66379" w:rsidRPr="00DD58A3" w:rsidRDefault="00D66379" w:rsidP="00D66379">
      <w:pPr>
        <w:rPr>
          <w:rFonts w:ascii="Verdana" w:hAnsi="Verdana"/>
          <w:sz w:val="20"/>
          <w:szCs w:val="20"/>
        </w:rPr>
      </w:pPr>
    </w:p>
    <w:p w14:paraId="175FAE1E" w14:textId="78633836" w:rsidR="00D66379" w:rsidRPr="00DD58A3" w:rsidRDefault="00F61B98" w:rsidP="00D66379">
      <w:pPr>
        <w:rPr>
          <w:rFonts w:ascii="Verdana" w:hAnsi="Verdana"/>
          <w:sz w:val="20"/>
          <w:szCs w:val="20"/>
        </w:rPr>
      </w:pPr>
      <w:r w:rsidRPr="00F61B98">
        <w:rPr>
          <w:rFonts w:ascii="Verdana" w:hAnsi="Verdana"/>
          <w:b/>
          <w:bCs/>
          <w:sz w:val="20"/>
          <w:szCs w:val="20"/>
        </w:rPr>
        <w:t>39</w:t>
      </w:r>
      <w:r w:rsidR="00D66379" w:rsidRPr="00DD58A3">
        <w:rPr>
          <w:rFonts w:ascii="Verdana" w:hAnsi="Verdana"/>
          <w:sz w:val="20"/>
          <w:szCs w:val="20"/>
        </w:rPr>
        <w:t xml:space="preserve"> Voorbeelden van alternatieve aanwendingsmogelijkheden van een gebouw, zijn verhuren voor bedrijfsactiviteiten, gebruik als magazijn, garage of erin wonen.</w:t>
      </w:r>
    </w:p>
    <w:p w14:paraId="4CA77EB4" w14:textId="77777777" w:rsidR="00D66379" w:rsidRPr="00DD58A3" w:rsidRDefault="00D66379" w:rsidP="00D66379">
      <w:pPr>
        <w:rPr>
          <w:rFonts w:ascii="Verdana" w:hAnsi="Verdana"/>
          <w:sz w:val="20"/>
          <w:szCs w:val="20"/>
        </w:rPr>
      </w:pPr>
    </w:p>
    <w:p w14:paraId="50B49602" w14:textId="7B5CDDD8" w:rsidR="00D66379" w:rsidRPr="00DD58A3" w:rsidRDefault="00F61B98" w:rsidP="00D66379">
      <w:pPr>
        <w:rPr>
          <w:rFonts w:ascii="Verdana" w:hAnsi="Verdana"/>
          <w:sz w:val="20"/>
          <w:szCs w:val="20"/>
        </w:rPr>
      </w:pPr>
      <w:r>
        <w:rPr>
          <w:rFonts w:ascii="Verdana" w:hAnsi="Verdana"/>
          <w:b/>
          <w:sz w:val="20"/>
          <w:szCs w:val="20"/>
        </w:rPr>
        <w:t>40</w:t>
      </w:r>
      <w:r w:rsidR="00D66379" w:rsidRPr="00DD58A3">
        <w:rPr>
          <w:rFonts w:ascii="Verdana" w:hAnsi="Verdana"/>
          <w:b/>
          <w:sz w:val="20"/>
          <w:szCs w:val="20"/>
        </w:rPr>
        <w:t xml:space="preserve"> a</w:t>
      </w:r>
      <w:r w:rsidR="00D66379" w:rsidRPr="00DD58A3">
        <w:rPr>
          <w:rFonts w:ascii="Verdana" w:hAnsi="Verdana"/>
          <w:sz w:val="20"/>
          <w:szCs w:val="20"/>
        </w:rPr>
        <w:t xml:space="preserve"> De productiefactoren van een boerenbedrijf:</w:t>
      </w:r>
    </w:p>
    <w:p w14:paraId="3AEBA3AB" w14:textId="7917973E" w:rsidR="00D66379" w:rsidRPr="00DD58A3" w:rsidRDefault="00D66379" w:rsidP="00D66379">
      <w:pPr>
        <w:rPr>
          <w:rFonts w:ascii="Verdana" w:hAnsi="Verdana"/>
          <w:sz w:val="20"/>
          <w:szCs w:val="20"/>
        </w:rPr>
      </w:pPr>
      <w:r w:rsidRPr="00DD58A3">
        <w:rPr>
          <w:rFonts w:ascii="Verdana" w:hAnsi="Verdana"/>
          <w:sz w:val="20"/>
          <w:szCs w:val="20"/>
        </w:rPr>
        <w:t>Arbeid; inzet eigen arbeidsuren b</w:t>
      </w:r>
      <w:r w:rsidR="00306AD3">
        <w:rPr>
          <w:rFonts w:ascii="Verdana" w:hAnsi="Verdana"/>
          <w:sz w:val="20"/>
          <w:szCs w:val="20"/>
        </w:rPr>
        <w:t>oer en inhuren ander personeel.</w:t>
      </w:r>
    </w:p>
    <w:p w14:paraId="7CF2A1E5" w14:textId="7F481709" w:rsidR="00D66379" w:rsidRPr="00DD58A3" w:rsidRDefault="00D66379" w:rsidP="00D66379">
      <w:pPr>
        <w:rPr>
          <w:rFonts w:ascii="Verdana" w:hAnsi="Verdana"/>
          <w:sz w:val="20"/>
          <w:szCs w:val="20"/>
        </w:rPr>
      </w:pPr>
      <w:r w:rsidRPr="00DD58A3">
        <w:rPr>
          <w:rFonts w:ascii="Verdana" w:hAnsi="Verdana"/>
          <w:sz w:val="20"/>
          <w:szCs w:val="20"/>
        </w:rPr>
        <w:t>Natuur; gebruiken van / investeren in landbouwgrond do</w:t>
      </w:r>
      <w:r w:rsidR="00306AD3">
        <w:rPr>
          <w:rFonts w:ascii="Verdana" w:hAnsi="Verdana"/>
          <w:sz w:val="20"/>
          <w:szCs w:val="20"/>
        </w:rPr>
        <w:t>or middel van pachten of kopen.</w:t>
      </w:r>
    </w:p>
    <w:p w14:paraId="0339D90A" w14:textId="3D66C199" w:rsidR="00D66379" w:rsidRPr="00DD58A3" w:rsidRDefault="00D66379" w:rsidP="00D66379">
      <w:pPr>
        <w:rPr>
          <w:rFonts w:ascii="Verdana" w:hAnsi="Verdana"/>
          <w:sz w:val="20"/>
          <w:szCs w:val="20"/>
        </w:rPr>
      </w:pPr>
      <w:r w:rsidRPr="00DD58A3">
        <w:rPr>
          <w:rFonts w:ascii="Verdana" w:hAnsi="Verdana"/>
          <w:sz w:val="20"/>
          <w:szCs w:val="20"/>
        </w:rPr>
        <w:t xml:space="preserve">Kapitaalgoederen; gebruiken van / investeren in landbouwmachines </w:t>
      </w:r>
      <w:r w:rsidR="00306AD3">
        <w:rPr>
          <w:rFonts w:ascii="Verdana" w:hAnsi="Verdana"/>
          <w:sz w:val="20"/>
          <w:szCs w:val="20"/>
        </w:rPr>
        <w:t>door middel van huren of kopen.</w:t>
      </w:r>
    </w:p>
    <w:p w14:paraId="5D47F813" w14:textId="14CC2B01" w:rsidR="00D66379" w:rsidRPr="00DD58A3" w:rsidRDefault="00D66379" w:rsidP="00D66379">
      <w:pPr>
        <w:rPr>
          <w:rFonts w:ascii="Verdana" w:hAnsi="Verdana"/>
          <w:sz w:val="20"/>
          <w:szCs w:val="20"/>
        </w:rPr>
      </w:pPr>
      <w:r w:rsidRPr="00DD58A3">
        <w:rPr>
          <w:rFonts w:ascii="Verdana" w:hAnsi="Verdana"/>
          <w:sz w:val="20"/>
          <w:szCs w:val="20"/>
        </w:rPr>
        <w:t xml:space="preserve">Ondernemerschap; het combineren van de productiefactoren in het boerenbedrijf en het risico dat </w:t>
      </w:r>
      <w:r w:rsidR="00306AD3">
        <w:rPr>
          <w:rFonts w:ascii="Verdana" w:hAnsi="Verdana"/>
          <w:sz w:val="20"/>
          <w:szCs w:val="20"/>
        </w:rPr>
        <w:t xml:space="preserve">de </w:t>
      </w:r>
      <w:r w:rsidRPr="00DD58A3">
        <w:rPr>
          <w:rFonts w:ascii="Verdana" w:hAnsi="Verdana"/>
          <w:sz w:val="20"/>
          <w:szCs w:val="20"/>
        </w:rPr>
        <w:t>boer neemt om kapitaal en arbeid in zijn bedrijf te stoppen.</w:t>
      </w:r>
    </w:p>
    <w:p w14:paraId="2D04C786" w14:textId="284AA8DD" w:rsidR="00D66379" w:rsidRPr="00DD58A3" w:rsidRDefault="00D66379" w:rsidP="00D66379">
      <w:pPr>
        <w:rPr>
          <w:rFonts w:ascii="Verdana" w:hAnsi="Verdana"/>
          <w:sz w:val="20"/>
          <w:szCs w:val="20"/>
        </w:rPr>
      </w:pPr>
      <w:r w:rsidRPr="00DD58A3">
        <w:rPr>
          <w:rFonts w:ascii="Verdana" w:hAnsi="Verdana"/>
          <w:b/>
          <w:sz w:val="20"/>
          <w:szCs w:val="20"/>
        </w:rPr>
        <w:t>b</w:t>
      </w:r>
      <w:r w:rsidRPr="00DD58A3">
        <w:rPr>
          <w:rFonts w:ascii="Verdana" w:hAnsi="Verdana"/>
          <w:sz w:val="20"/>
          <w:szCs w:val="20"/>
        </w:rPr>
        <w:t xml:space="preserve"> De belangrijkste productiefactor in het blijven bestaan van een boerenbedrijf, is de productiefactor ondernemerschap: het o</w:t>
      </w:r>
      <w:r w:rsidR="00306AD3">
        <w:rPr>
          <w:rFonts w:ascii="Verdana" w:hAnsi="Verdana"/>
          <w:sz w:val="20"/>
          <w:szCs w:val="20"/>
        </w:rPr>
        <w:t>vernemen van een boerenbedrijf.</w:t>
      </w:r>
    </w:p>
    <w:p w14:paraId="6B3D7BC6" w14:textId="77777777" w:rsidR="00D66379" w:rsidRPr="00DD58A3" w:rsidRDefault="00D66379" w:rsidP="00540C11">
      <w:pPr>
        <w:rPr>
          <w:rFonts w:ascii="Verdana" w:hAnsi="Verdana"/>
          <w:sz w:val="20"/>
          <w:szCs w:val="20"/>
        </w:rPr>
      </w:pPr>
    </w:p>
    <w:p w14:paraId="5C8139E0" w14:textId="1816DA93" w:rsidR="00E64846" w:rsidRPr="00DD58A3" w:rsidRDefault="00E64846" w:rsidP="00540C11">
      <w:pPr>
        <w:rPr>
          <w:rFonts w:ascii="Verdana" w:hAnsi="Verdana"/>
          <w:sz w:val="20"/>
          <w:szCs w:val="20"/>
        </w:rPr>
      </w:pPr>
      <w:r w:rsidRPr="00DD58A3">
        <w:rPr>
          <w:rFonts w:ascii="Verdana" w:hAnsi="Verdana"/>
          <w:b/>
          <w:sz w:val="20"/>
          <w:szCs w:val="20"/>
        </w:rPr>
        <w:t>4</w:t>
      </w:r>
      <w:r w:rsidR="003E3829" w:rsidRPr="00DD58A3">
        <w:rPr>
          <w:rFonts w:ascii="Verdana" w:hAnsi="Verdana"/>
          <w:b/>
          <w:sz w:val="20"/>
          <w:szCs w:val="20"/>
        </w:rPr>
        <w:t>1</w:t>
      </w:r>
      <w:r w:rsidR="00E4528A" w:rsidRPr="00DD58A3">
        <w:rPr>
          <w:rFonts w:ascii="Verdana" w:hAnsi="Verdana"/>
          <w:sz w:val="20"/>
          <w:szCs w:val="20"/>
        </w:rPr>
        <w:t xml:space="preserve"> I</w:t>
      </w:r>
      <w:r w:rsidRPr="00DD58A3">
        <w:rPr>
          <w:rFonts w:ascii="Verdana" w:hAnsi="Verdana"/>
          <w:sz w:val="20"/>
          <w:szCs w:val="20"/>
        </w:rPr>
        <w:t xml:space="preserve">n een supermarkt </w:t>
      </w:r>
      <w:r w:rsidR="00E4528A" w:rsidRPr="00DD58A3">
        <w:rPr>
          <w:rFonts w:ascii="Verdana" w:hAnsi="Verdana"/>
          <w:sz w:val="20"/>
          <w:szCs w:val="20"/>
        </w:rPr>
        <w:t xml:space="preserve">is er vooral </w:t>
      </w:r>
      <w:r w:rsidR="00AD0899" w:rsidRPr="00DD58A3">
        <w:rPr>
          <w:rFonts w:ascii="Verdana" w:hAnsi="Verdana"/>
          <w:sz w:val="20"/>
          <w:szCs w:val="20"/>
        </w:rPr>
        <w:t>sprake van arbeidsdeling. T</w:t>
      </w:r>
      <w:r w:rsidRPr="00DD58A3">
        <w:rPr>
          <w:rFonts w:ascii="Verdana" w:hAnsi="Verdana"/>
          <w:sz w:val="20"/>
          <w:szCs w:val="20"/>
        </w:rPr>
        <w:t xml:space="preserve">aken worden verdeeld in kleinere taken. Er is meestal geen relatie met de specialisatie van </w:t>
      </w:r>
      <w:r w:rsidR="00AD0899" w:rsidRPr="00DD58A3">
        <w:rPr>
          <w:rFonts w:ascii="Verdana" w:hAnsi="Verdana"/>
          <w:sz w:val="20"/>
          <w:szCs w:val="20"/>
        </w:rPr>
        <w:t>iemand (vakkenvullen is vakken</w:t>
      </w:r>
      <w:r w:rsidRPr="00DD58A3">
        <w:rPr>
          <w:rFonts w:ascii="Verdana" w:hAnsi="Verdana"/>
          <w:sz w:val="20"/>
          <w:szCs w:val="20"/>
        </w:rPr>
        <w:t xml:space="preserve">vullen). Uitzondering is de slager in een supermarkt die </w:t>
      </w:r>
      <w:r w:rsidR="00AD0899" w:rsidRPr="00DD58A3">
        <w:rPr>
          <w:rFonts w:ascii="Verdana" w:hAnsi="Verdana"/>
          <w:sz w:val="20"/>
          <w:szCs w:val="20"/>
        </w:rPr>
        <w:t>is daar speciaal voor opgeleid.</w:t>
      </w:r>
    </w:p>
    <w:p w14:paraId="64962B4D" w14:textId="77777777" w:rsidR="00E64846" w:rsidRPr="00DD58A3" w:rsidRDefault="00E64846" w:rsidP="00540C11">
      <w:pPr>
        <w:rPr>
          <w:rFonts w:ascii="Verdana" w:hAnsi="Verdana"/>
          <w:sz w:val="20"/>
          <w:szCs w:val="20"/>
        </w:rPr>
      </w:pPr>
    </w:p>
    <w:p w14:paraId="75D13CA0" w14:textId="62A9AEF9" w:rsidR="00AD0899" w:rsidRPr="00DD58A3" w:rsidRDefault="006F5CD7" w:rsidP="00540C11">
      <w:pPr>
        <w:rPr>
          <w:rFonts w:ascii="Verdana" w:hAnsi="Verdana"/>
          <w:sz w:val="20"/>
          <w:szCs w:val="20"/>
        </w:rPr>
      </w:pPr>
      <w:r w:rsidRPr="00DD58A3">
        <w:rPr>
          <w:rFonts w:ascii="Verdana" w:hAnsi="Verdana"/>
          <w:b/>
          <w:sz w:val="20"/>
          <w:szCs w:val="20"/>
        </w:rPr>
        <w:t>42</w:t>
      </w:r>
      <w:r w:rsidR="00E64846" w:rsidRPr="00DD58A3">
        <w:rPr>
          <w:rFonts w:ascii="Verdana" w:hAnsi="Verdana"/>
          <w:b/>
          <w:sz w:val="20"/>
          <w:szCs w:val="20"/>
        </w:rPr>
        <w:t xml:space="preserve"> a</w:t>
      </w:r>
      <w:r w:rsidR="00AD0899" w:rsidRPr="00DD58A3">
        <w:rPr>
          <w:rFonts w:ascii="Verdana" w:hAnsi="Verdana"/>
          <w:sz w:val="20"/>
          <w:szCs w:val="20"/>
        </w:rPr>
        <w:t xml:space="preserve"> T</w:t>
      </w:r>
      <w:r w:rsidR="00E64846" w:rsidRPr="00DD58A3">
        <w:rPr>
          <w:rFonts w:ascii="Verdana" w:hAnsi="Verdana"/>
          <w:sz w:val="20"/>
          <w:szCs w:val="20"/>
        </w:rPr>
        <w:t xml:space="preserve">wee chirurgen </w:t>
      </w:r>
      <w:r w:rsidR="00AD0899" w:rsidRPr="00DD58A3">
        <w:rPr>
          <w:rFonts w:ascii="Verdana" w:hAnsi="Verdana"/>
          <w:sz w:val="20"/>
          <w:szCs w:val="20"/>
        </w:rPr>
        <w:t xml:space="preserve">die </w:t>
      </w:r>
      <w:r w:rsidR="00E64846" w:rsidRPr="00DD58A3">
        <w:rPr>
          <w:rFonts w:ascii="Verdana" w:hAnsi="Verdana"/>
          <w:sz w:val="20"/>
          <w:szCs w:val="20"/>
        </w:rPr>
        <w:t xml:space="preserve">een patiënt opereren, waarbij de één de patiënt opensnijdt en de andere chirurg de patiënt weer hecht, is </w:t>
      </w:r>
      <w:r w:rsidR="00AD0899" w:rsidRPr="00DD58A3">
        <w:rPr>
          <w:rFonts w:ascii="Verdana" w:hAnsi="Verdana"/>
          <w:sz w:val="20"/>
          <w:szCs w:val="20"/>
        </w:rPr>
        <w:t>een vorm van arbeidsdeling. De volgende keer kunnen ze de rollen weer omdraaien.</w:t>
      </w:r>
    </w:p>
    <w:p w14:paraId="453A1F16" w14:textId="4865EC52" w:rsidR="00E64846" w:rsidRPr="00DD58A3" w:rsidRDefault="00E64846" w:rsidP="00540C11">
      <w:pPr>
        <w:rPr>
          <w:rFonts w:ascii="Verdana" w:hAnsi="Verdana"/>
          <w:sz w:val="20"/>
          <w:szCs w:val="20"/>
        </w:rPr>
      </w:pPr>
      <w:r w:rsidRPr="00DD58A3">
        <w:rPr>
          <w:rFonts w:ascii="Verdana" w:hAnsi="Verdana"/>
          <w:b/>
          <w:sz w:val="20"/>
          <w:szCs w:val="20"/>
        </w:rPr>
        <w:t>b</w:t>
      </w:r>
      <w:r w:rsidR="00AD0899" w:rsidRPr="00DD58A3">
        <w:rPr>
          <w:rFonts w:ascii="Verdana" w:hAnsi="Verdana"/>
          <w:sz w:val="20"/>
          <w:szCs w:val="20"/>
        </w:rPr>
        <w:t xml:space="preserve"> D</w:t>
      </w:r>
      <w:r w:rsidRPr="00DD58A3">
        <w:rPr>
          <w:rFonts w:ascii="Verdana" w:hAnsi="Verdana"/>
          <w:sz w:val="20"/>
          <w:szCs w:val="20"/>
        </w:rPr>
        <w:t>e rolverdeling tussen een</w:t>
      </w:r>
      <w:r w:rsidR="00AD0899" w:rsidRPr="00DD58A3">
        <w:rPr>
          <w:rFonts w:ascii="Verdana" w:hAnsi="Verdana"/>
          <w:sz w:val="20"/>
          <w:szCs w:val="20"/>
        </w:rPr>
        <w:t xml:space="preserve"> chirurg en een verpleegkundige is een vorm van specialisatie. Z</w:t>
      </w:r>
      <w:r w:rsidRPr="00DD58A3">
        <w:rPr>
          <w:rFonts w:ascii="Verdana" w:hAnsi="Verdana"/>
          <w:sz w:val="20"/>
          <w:szCs w:val="20"/>
        </w:rPr>
        <w:t>e zijn ieder het best in wat ze doen, ze kunnen elkaars ta</w:t>
      </w:r>
      <w:r w:rsidR="00AD0899" w:rsidRPr="00DD58A3">
        <w:rPr>
          <w:rFonts w:ascii="Verdana" w:hAnsi="Verdana"/>
          <w:sz w:val="20"/>
          <w:szCs w:val="20"/>
        </w:rPr>
        <w:t>ken in principe niet overnemen.</w:t>
      </w:r>
    </w:p>
    <w:p w14:paraId="61C75AF8" w14:textId="77777777" w:rsidR="00E64846" w:rsidRPr="00DD58A3" w:rsidRDefault="00E64846" w:rsidP="00540C11">
      <w:pPr>
        <w:rPr>
          <w:rFonts w:ascii="Verdana" w:hAnsi="Verdana"/>
          <w:sz w:val="20"/>
          <w:szCs w:val="20"/>
        </w:rPr>
      </w:pPr>
    </w:p>
    <w:p w14:paraId="2AA816BB" w14:textId="210AB199" w:rsidR="00F61B98" w:rsidRPr="00F61B98" w:rsidRDefault="00F61B98" w:rsidP="00540C11">
      <w:pPr>
        <w:rPr>
          <w:rFonts w:ascii="Verdana" w:hAnsi="Verdana"/>
          <w:bCs/>
          <w:sz w:val="20"/>
          <w:szCs w:val="20"/>
        </w:rPr>
      </w:pPr>
      <w:r>
        <w:rPr>
          <w:rFonts w:ascii="Verdana" w:hAnsi="Verdana"/>
          <w:b/>
          <w:sz w:val="20"/>
          <w:szCs w:val="20"/>
        </w:rPr>
        <w:t xml:space="preserve">43 </w:t>
      </w:r>
      <w:r>
        <w:rPr>
          <w:rFonts w:ascii="Verdana" w:hAnsi="Verdana"/>
          <w:bCs/>
          <w:sz w:val="20"/>
          <w:szCs w:val="20"/>
        </w:rPr>
        <w:t>De arbeidsproductiviteit per uur is 3,5 maaltijden. Een parttime kok werkt 4 uur, en in die tijd kan hij dus 4 x 3,5 maaltijd = 14 maaltijden bereiden. Een fulltime kok bereid per dag het dubbele: 28 maaltijden.</w:t>
      </w:r>
    </w:p>
    <w:p w14:paraId="0718EBDA" w14:textId="77777777" w:rsidR="00F61B98" w:rsidRDefault="00F61B98" w:rsidP="00540C11">
      <w:pPr>
        <w:rPr>
          <w:rFonts w:ascii="Verdana" w:hAnsi="Verdana"/>
          <w:b/>
          <w:sz w:val="20"/>
          <w:szCs w:val="20"/>
        </w:rPr>
      </w:pPr>
    </w:p>
    <w:p w14:paraId="7C3B66A8" w14:textId="27189773" w:rsidR="00306AD3" w:rsidRPr="00306AD3" w:rsidRDefault="006F5CD7" w:rsidP="00540C11">
      <w:pPr>
        <w:rPr>
          <w:rFonts w:ascii="Verdana" w:hAnsi="Verdana"/>
          <w:sz w:val="20"/>
          <w:szCs w:val="20"/>
        </w:rPr>
      </w:pPr>
      <w:r w:rsidRPr="00DD58A3">
        <w:rPr>
          <w:rFonts w:ascii="Verdana" w:hAnsi="Verdana"/>
          <w:b/>
          <w:sz w:val="20"/>
          <w:szCs w:val="20"/>
        </w:rPr>
        <w:t>4</w:t>
      </w:r>
      <w:r w:rsidR="00F61B98">
        <w:rPr>
          <w:rFonts w:ascii="Verdana" w:hAnsi="Verdana"/>
          <w:b/>
          <w:sz w:val="20"/>
          <w:szCs w:val="20"/>
        </w:rPr>
        <w:t>4</w:t>
      </w:r>
      <w:r w:rsidR="00E64846" w:rsidRPr="00DD58A3">
        <w:rPr>
          <w:rFonts w:ascii="Verdana" w:hAnsi="Verdana"/>
          <w:b/>
          <w:sz w:val="20"/>
          <w:szCs w:val="20"/>
        </w:rPr>
        <w:t xml:space="preserve"> </w:t>
      </w:r>
      <w:r w:rsidR="00306AD3" w:rsidRPr="00DD58A3">
        <w:rPr>
          <w:rFonts w:ascii="Verdana" w:hAnsi="Verdana"/>
          <w:sz w:val="20"/>
          <w:szCs w:val="20"/>
        </w:rPr>
        <w:t>De arbeidsproductiviteit per werknemer per toernooi =</w:t>
      </w:r>
      <w:r w:rsidR="00306AD3">
        <w:rPr>
          <w:rFonts w:ascii="Verdana" w:hAnsi="Verdana"/>
          <w:sz w:val="20"/>
          <w:szCs w:val="20"/>
        </w:rPr>
        <w:t xml:space="preserve"> </w:t>
      </w:r>
      <m:oMath>
        <m:f>
          <m:fPr>
            <m:ctrlPr>
              <w:rPr>
                <w:rFonts w:ascii="Cambria Math" w:hAnsi="Cambria Math"/>
                <w:iCs/>
                <w:sz w:val="22"/>
                <w:szCs w:val="22"/>
              </w:rPr>
            </m:ctrlPr>
          </m:fPr>
          <m:num>
            <m:r>
              <m:rPr>
                <m:sty m:val="p"/>
              </m:rPr>
              <w:rPr>
                <w:rFonts w:ascii="Cambria Math" w:hAnsi="Cambria Math"/>
                <w:sz w:val="22"/>
                <w:szCs w:val="22"/>
              </w:rPr>
              <m:t>2700</m:t>
            </m:r>
          </m:num>
          <m:den>
            <m:r>
              <m:rPr>
                <m:sty m:val="p"/>
              </m:rPr>
              <w:rPr>
                <w:rFonts w:ascii="Cambria Math" w:hAnsi="Cambria Math"/>
                <w:sz w:val="22"/>
                <w:szCs w:val="22"/>
              </w:rPr>
              <m:t>12</m:t>
            </m:r>
          </m:den>
        </m:f>
        <m:r>
          <w:rPr>
            <w:rFonts w:ascii="Cambria Math" w:hAnsi="Cambria Math"/>
            <w:sz w:val="22"/>
            <w:szCs w:val="22"/>
          </w:rPr>
          <m:t xml:space="preserve"> </m:t>
        </m:r>
      </m:oMath>
      <w:r w:rsidR="00306AD3">
        <w:rPr>
          <w:rFonts w:ascii="Verdana" w:hAnsi="Verdana"/>
          <w:sz w:val="20"/>
          <w:szCs w:val="20"/>
        </w:rPr>
        <w:t xml:space="preserve"> </w:t>
      </w:r>
      <w:r w:rsidR="00306AD3" w:rsidRPr="00DD58A3">
        <w:rPr>
          <w:rFonts w:ascii="Verdana" w:hAnsi="Verdana"/>
          <w:sz w:val="20"/>
          <w:szCs w:val="20"/>
        </w:rPr>
        <w:t>= 225 rackets.</w:t>
      </w:r>
    </w:p>
    <w:p w14:paraId="57D42B7F" w14:textId="77777777" w:rsidR="00E64846" w:rsidRPr="00DD58A3" w:rsidRDefault="00E64846" w:rsidP="00540C11">
      <w:pPr>
        <w:rPr>
          <w:rFonts w:ascii="Verdana" w:hAnsi="Verdana"/>
          <w:sz w:val="20"/>
          <w:szCs w:val="20"/>
        </w:rPr>
      </w:pPr>
    </w:p>
    <w:p w14:paraId="230D4603" w14:textId="75F7D64F" w:rsidR="00E64846" w:rsidRPr="00DD58A3" w:rsidRDefault="00603860" w:rsidP="00540C11">
      <w:pPr>
        <w:rPr>
          <w:rFonts w:ascii="Verdana" w:hAnsi="Verdana"/>
          <w:sz w:val="20"/>
          <w:szCs w:val="20"/>
        </w:rPr>
      </w:pPr>
      <w:r w:rsidRPr="00DD58A3">
        <w:rPr>
          <w:rFonts w:ascii="Verdana" w:hAnsi="Verdana"/>
          <w:b/>
          <w:sz w:val="20"/>
          <w:szCs w:val="20"/>
        </w:rPr>
        <w:t>4</w:t>
      </w:r>
      <w:r w:rsidR="00F61B98">
        <w:rPr>
          <w:rFonts w:ascii="Verdana" w:hAnsi="Verdana"/>
          <w:b/>
          <w:sz w:val="20"/>
          <w:szCs w:val="20"/>
        </w:rPr>
        <w:t>5</w:t>
      </w:r>
      <w:r w:rsidR="00E64846" w:rsidRPr="00DD58A3">
        <w:rPr>
          <w:rFonts w:ascii="Verdana" w:hAnsi="Verdana"/>
          <w:b/>
          <w:sz w:val="20"/>
          <w:szCs w:val="20"/>
        </w:rPr>
        <w:t xml:space="preserve"> </w:t>
      </w:r>
      <w:r w:rsidR="00306AD3" w:rsidRPr="00DD58A3">
        <w:rPr>
          <w:rFonts w:ascii="Verdana" w:hAnsi="Verdana"/>
          <w:sz w:val="20"/>
          <w:szCs w:val="20"/>
        </w:rPr>
        <w:t>De in de bron genoemde voorbeelden van arbeidsdeling hebben de arbeidsproductiviteit verbeterd. Door arbeidsdeling konden er meer potten gebakken worden en verkocht worden. Dit kwam de arbeidsproductiviteit ten goede.</w:t>
      </w:r>
    </w:p>
    <w:p w14:paraId="32811F64" w14:textId="751A894F" w:rsidR="00A66942" w:rsidRPr="00DD58A3" w:rsidRDefault="00A66942" w:rsidP="00540C11">
      <w:pPr>
        <w:rPr>
          <w:rFonts w:ascii="Verdana" w:hAnsi="Verdana" w:cs="Arial"/>
          <w:sz w:val="20"/>
          <w:szCs w:val="20"/>
        </w:rPr>
      </w:pPr>
    </w:p>
    <w:p w14:paraId="07F99215" w14:textId="6B1D958E" w:rsidR="009E0B84" w:rsidRPr="00DD58A3" w:rsidRDefault="00603860" w:rsidP="00540C11">
      <w:pPr>
        <w:rPr>
          <w:rFonts w:ascii="Verdana" w:hAnsi="Verdana"/>
          <w:sz w:val="20"/>
          <w:szCs w:val="20"/>
        </w:rPr>
      </w:pPr>
      <w:r w:rsidRPr="00DD58A3">
        <w:rPr>
          <w:rFonts w:ascii="Verdana" w:hAnsi="Verdana"/>
          <w:b/>
          <w:sz w:val="20"/>
          <w:szCs w:val="20"/>
        </w:rPr>
        <w:t>4</w:t>
      </w:r>
      <w:r w:rsidR="00F61B98">
        <w:rPr>
          <w:rFonts w:ascii="Verdana" w:hAnsi="Verdana"/>
          <w:b/>
          <w:sz w:val="20"/>
          <w:szCs w:val="20"/>
        </w:rPr>
        <w:t>6</w:t>
      </w:r>
      <w:r w:rsidR="00E64846" w:rsidRPr="00DD58A3">
        <w:rPr>
          <w:rFonts w:ascii="Verdana" w:hAnsi="Verdana"/>
          <w:b/>
          <w:sz w:val="20"/>
          <w:szCs w:val="20"/>
        </w:rPr>
        <w:t xml:space="preserve"> a</w:t>
      </w:r>
      <w:r w:rsidR="00E64846" w:rsidRPr="00DD58A3">
        <w:rPr>
          <w:rFonts w:ascii="Verdana" w:hAnsi="Verdana"/>
          <w:sz w:val="20"/>
          <w:szCs w:val="20"/>
        </w:rPr>
        <w:t xml:space="preserve"> </w:t>
      </w:r>
      <m:oMath>
        <m:f>
          <m:fPr>
            <m:ctrlPr>
              <w:rPr>
                <w:rFonts w:ascii="Cambria Math" w:hAnsi="Cambria Math"/>
                <w:iCs/>
                <w:sz w:val="22"/>
                <w:szCs w:val="22"/>
              </w:rPr>
            </m:ctrlPr>
          </m:fPr>
          <m:num>
            <m:r>
              <m:rPr>
                <m:sty m:val="p"/>
              </m:rPr>
              <w:rPr>
                <w:rFonts w:ascii="Cambria Math" w:hAnsi="Cambria Math"/>
                <w:sz w:val="22"/>
                <w:szCs w:val="22"/>
              </w:rPr>
              <m:t>300 stoelen</m:t>
            </m:r>
          </m:num>
          <m:den>
            <m:r>
              <m:rPr>
                <m:sty m:val="p"/>
              </m:rPr>
              <w:rPr>
                <w:rFonts w:ascii="Cambria Math" w:hAnsi="Cambria Math"/>
                <w:sz w:val="22"/>
                <w:szCs w:val="22"/>
              </w:rPr>
              <m:t>60 werknemers</m:t>
            </m:r>
          </m:den>
        </m:f>
        <m:r>
          <m:rPr>
            <m:sty m:val="p"/>
          </m:rPr>
          <w:rPr>
            <w:rFonts w:ascii="Cambria Math" w:hAnsi="Cambria Math"/>
            <w:sz w:val="22"/>
            <w:szCs w:val="22"/>
          </w:rPr>
          <m:t xml:space="preserve"> </m:t>
        </m:r>
      </m:oMath>
      <w:r w:rsidR="00321D68">
        <w:rPr>
          <w:rFonts w:ascii="Verdana" w:hAnsi="Verdana"/>
          <w:sz w:val="20"/>
          <w:szCs w:val="20"/>
        </w:rPr>
        <w:t xml:space="preserve"> </w:t>
      </w:r>
      <w:r w:rsidR="009E0B84" w:rsidRPr="00DD58A3">
        <w:rPr>
          <w:rFonts w:ascii="Verdana" w:hAnsi="Verdana"/>
          <w:sz w:val="20"/>
          <w:szCs w:val="20"/>
        </w:rPr>
        <w:t xml:space="preserve">= 5 stoelen </w:t>
      </w:r>
      <w:r w:rsidR="00F61B98">
        <w:rPr>
          <w:rFonts w:ascii="Verdana" w:hAnsi="Verdana"/>
          <w:sz w:val="20"/>
          <w:szCs w:val="20"/>
        </w:rPr>
        <w:t xml:space="preserve">per werknemer </w:t>
      </w:r>
      <w:r w:rsidR="009E0B84" w:rsidRPr="00DD58A3">
        <w:rPr>
          <w:rFonts w:ascii="Verdana" w:hAnsi="Verdana"/>
          <w:sz w:val="20"/>
          <w:szCs w:val="20"/>
        </w:rPr>
        <w:t>per dag.</w:t>
      </w:r>
    </w:p>
    <w:p w14:paraId="0EE53629" w14:textId="2A3ED01F" w:rsidR="009E0B84" w:rsidRPr="00DD58A3" w:rsidRDefault="00E64846" w:rsidP="00540C11">
      <w:pPr>
        <w:rPr>
          <w:rFonts w:ascii="Verdana" w:hAnsi="Verdana"/>
          <w:sz w:val="20"/>
          <w:szCs w:val="20"/>
        </w:rPr>
      </w:pPr>
      <w:r w:rsidRPr="00DD58A3">
        <w:rPr>
          <w:rFonts w:ascii="Verdana" w:hAnsi="Verdana"/>
          <w:b/>
          <w:sz w:val="20"/>
          <w:szCs w:val="20"/>
        </w:rPr>
        <w:t>b</w:t>
      </w:r>
      <w:r w:rsidRPr="00DD58A3">
        <w:rPr>
          <w:rFonts w:ascii="Verdana" w:hAnsi="Verdana"/>
          <w:sz w:val="20"/>
          <w:szCs w:val="20"/>
        </w:rPr>
        <w:t xml:space="preserve"> </w:t>
      </w:r>
      <w:r w:rsidR="009E0B84" w:rsidRPr="00DD58A3">
        <w:rPr>
          <w:rFonts w:ascii="Verdana" w:hAnsi="Verdana"/>
          <w:sz w:val="20"/>
          <w:szCs w:val="20"/>
        </w:rPr>
        <w:t>Totaal aantal uur per week =</w:t>
      </w:r>
      <w:r w:rsidR="00A557CF">
        <w:rPr>
          <w:rFonts w:ascii="Verdana" w:hAnsi="Verdana"/>
          <w:sz w:val="20"/>
          <w:szCs w:val="20"/>
        </w:rPr>
        <w:t xml:space="preserve"> </w:t>
      </w:r>
      <m:oMath>
        <m:d>
          <m:dPr>
            <m:ctrlPr>
              <w:rPr>
                <w:rFonts w:ascii="Cambria Math" w:hAnsi="Cambria Math"/>
                <w:iCs/>
                <w:sz w:val="20"/>
                <w:szCs w:val="20"/>
              </w:rPr>
            </m:ctrlPr>
          </m:dPr>
          <m:e>
            <m:r>
              <m:rPr>
                <m:sty m:val="p"/>
              </m:rPr>
              <w:rPr>
                <w:rFonts w:ascii="Cambria Math" w:hAnsi="Cambria Math"/>
                <w:sz w:val="20"/>
                <w:szCs w:val="20"/>
              </w:rPr>
              <m:t>13 x 40 uur</m:t>
            </m:r>
          </m:e>
        </m:d>
        <m:r>
          <m:rPr>
            <m:sty m:val="p"/>
          </m:rPr>
          <w:rPr>
            <w:rFonts w:ascii="Cambria Math" w:hAnsi="Cambria Math"/>
            <w:sz w:val="20"/>
            <w:szCs w:val="20"/>
          </w:rPr>
          <m:t>+</m:t>
        </m:r>
        <m:d>
          <m:dPr>
            <m:ctrlPr>
              <w:rPr>
                <w:rFonts w:ascii="Cambria Math" w:hAnsi="Cambria Math"/>
                <w:iCs/>
                <w:sz w:val="20"/>
                <w:szCs w:val="20"/>
              </w:rPr>
            </m:ctrlPr>
          </m:dPr>
          <m:e>
            <m:r>
              <m:rPr>
                <m:sty m:val="p"/>
              </m:rPr>
              <w:rPr>
                <w:rFonts w:ascii="Cambria Math" w:hAnsi="Cambria Math"/>
                <w:sz w:val="20"/>
                <w:szCs w:val="20"/>
              </w:rPr>
              <m:t>17 x 32 uur</m:t>
            </m:r>
          </m:e>
        </m:d>
        <m:r>
          <m:rPr>
            <m:sty m:val="p"/>
          </m:rPr>
          <w:rPr>
            <w:rFonts w:ascii="Cambria Math" w:hAnsi="Cambria Math"/>
            <w:sz w:val="20"/>
            <w:szCs w:val="20"/>
          </w:rPr>
          <m:t>+</m:t>
        </m:r>
        <m:d>
          <m:dPr>
            <m:ctrlPr>
              <w:rPr>
                <w:rFonts w:ascii="Cambria Math" w:hAnsi="Cambria Math"/>
                <w:iCs/>
                <w:sz w:val="20"/>
                <w:szCs w:val="20"/>
              </w:rPr>
            </m:ctrlPr>
          </m:dPr>
          <m:e>
            <m:r>
              <m:rPr>
                <m:sty m:val="p"/>
              </m:rPr>
              <w:rPr>
                <w:rFonts w:ascii="Cambria Math" w:hAnsi="Cambria Math"/>
                <w:sz w:val="20"/>
                <w:szCs w:val="20"/>
              </w:rPr>
              <m:t>30 x 20 uur</m:t>
            </m:r>
          </m:e>
        </m:d>
        <m:r>
          <m:rPr>
            <m:sty m:val="p"/>
          </m:rPr>
          <w:rPr>
            <w:rFonts w:ascii="Cambria Math" w:hAnsi="Cambria Math"/>
            <w:sz w:val="20"/>
            <w:szCs w:val="20"/>
          </w:rPr>
          <m:t>=1664 uur</m:t>
        </m:r>
      </m:oMath>
    </w:p>
    <w:p w14:paraId="6DB9131A" w14:textId="77777777" w:rsidR="00206922" w:rsidRDefault="0023725D" w:rsidP="00BF2197">
      <w:pPr>
        <w:spacing w:before="40" w:after="40"/>
        <w:rPr>
          <w:rFonts w:ascii="Verdana" w:hAnsi="Verdana"/>
          <w:sz w:val="20"/>
          <w:szCs w:val="20"/>
        </w:rPr>
      </w:pPr>
      <m:oMath>
        <m:f>
          <m:fPr>
            <m:ctrlPr>
              <w:rPr>
                <w:rFonts w:ascii="Cambria Math" w:hAnsi="Cambria Math"/>
                <w:iCs/>
                <w:sz w:val="22"/>
                <w:szCs w:val="22"/>
              </w:rPr>
            </m:ctrlPr>
          </m:fPr>
          <m:num>
            <m:r>
              <m:rPr>
                <m:sty m:val="p"/>
              </m:rPr>
              <w:rPr>
                <w:rFonts w:ascii="Cambria Math" w:hAnsi="Cambria Math"/>
                <w:sz w:val="22"/>
                <w:szCs w:val="22"/>
              </w:rPr>
              <m:t>1664</m:t>
            </m:r>
          </m:num>
          <m:den>
            <m:r>
              <m:rPr>
                <m:sty m:val="p"/>
              </m:rPr>
              <w:rPr>
                <w:rFonts w:ascii="Cambria Math" w:hAnsi="Cambria Math"/>
                <w:sz w:val="22"/>
                <w:szCs w:val="22"/>
              </w:rPr>
              <m:t>40</m:t>
            </m:r>
          </m:den>
        </m:f>
        <m:r>
          <m:rPr>
            <m:sty m:val="p"/>
          </m:rPr>
          <w:rPr>
            <w:rFonts w:ascii="Cambria Math" w:hAnsi="Cambria Math"/>
            <w:sz w:val="22"/>
            <w:szCs w:val="22"/>
          </w:rPr>
          <m:t xml:space="preserve"> </m:t>
        </m:r>
      </m:oMath>
      <w:r w:rsidR="00846716">
        <w:rPr>
          <w:rFonts w:ascii="Verdana" w:hAnsi="Verdana"/>
          <w:sz w:val="20"/>
          <w:szCs w:val="20"/>
        </w:rPr>
        <w:t xml:space="preserve"> </w:t>
      </w:r>
      <w:r w:rsidR="009E0B84" w:rsidRPr="00DD58A3">
        <w:rPr>
          <w:rFonts w:ascii="Verdana" w:hAnsi="Verdana"/>
          <w:sz w:val="20"/>
          <w:szCs w:val="20"/>
        </w:rPr>
        <w:t xml:space="preserve">= </w:t>
      </w:r>
      <w:r w:rsidR="00B01E04">
        <w:rPr>
          <w:rFonts w:ascii="Verdana" w:hAnsi="Verdana"/>
          <w:sz w:val="20"/>
          <w:szCs w:val="20"/>
        </w:rPr>
        <w:t>41,6</w:t>
      </w:r>
      <w:r w:rsidR="009E0B84" w:rsidRPr="00DD58A3">
        <w:rPr>
          <w:rFonts w:ascii="Verdana" w:hAnsi="Verdana"/>
          <w:sz w:val="20"/>
          <w:szCs w:val="20"/>
        </w:rPr>
        <w:t xml:space="preserve"> fulltime medewerkers.</w:t>
      </w:r>
    </w:p>
    <w:p w14:paraId="5BCAF03A" w14:textId="1DA09877" w:rsidR="00206922" w:rsidRDefault="0023725D" w:rsidP="00BF2197">
      <w:pPr>
        <w:spacing w:before="40" w:after="40"/>
        <w:rPr>
          <w:rFonts w:ascii="Verdana" w:hAnsi="Verdana"/>
          <w:sz w:val="20"/>
          <w:szCs w:val="20"/>
        </w:rPr>
      </w:pPr>
      <m:oMath>
        <m:f>
          <m:fPr>
            <m:ctrlPr>
              <w:rPr>
                <w:rFonts w:ascii="Cambria Math" w:hAnsi="Cambria Math"/>
                <w:iCs/>
                <w:sz w:val="22"/>
                <w:szCs w:val="22"/>
              </w:rPr>
            </m:ctrlPr>
          </m:fPr>
          <m:num>
            <m:r>
              <m:rPr>
                <m:sty m:val="p"/>
              </m:rPr>
              <w:rPr>
                <w:rFonts w:ascii="Cambria Math" w:hAnsi="Cambria Math"/>
                <w:sz w:val="22"/>
                <w:szCs w:val="22"/>
              </w:rPr>
              <m:t>1500 stoelen</m:t>
            </m:r>
          </m:num>
          <m:den>
            <m:r>
              <m:rPr>
                <m:sty m:val="p"/>
              </m:rPr>
              <w:rPr>
                <w:rFonts w:ascii="Cambria Math" w:hAnsi="Cambria Math"/>
                <w:sz w:val="22"/>
                <w:szCs w:val="22"/>
              </w:rPr>
              <m:t>41,6 fulltime medewerkers</m:t>
            </m:r>
          </m:den>
        </m:f>
        <m:r>
          <m:rPr>
            <m:sty m:val="p"/>
          </m:rPr>
          <w:rPr>
            <w:rFonts w:ascii="Cambria Math" w:hAnsi="Cambria Math"/>
            <w:sz w:val="22"/>
            <w:szCs w:val="22"/>
          </w:rPr>
          <m:t>=36,1</m:t>
        </m:r>
      </m:oMath>
      <w:r w:rsidR="00206922">
        <w:rPr>
          <w:rFonts w:ascii="Verdana" w:hAnsi="Verdana"/>
          <w:sz w:val="20"/>
          <w:szCs w:val="20"/>
        </w:rPr>
        <w:t xml:space="preserve"> stoel per </w:t>
      </w:r>
      <w:r w:rsidR="00306AD3">
        <w:rPr>
          <w:rFonts w:ascii="Verdana" w:hAnsi="Verdana"/>
          <w:sz w:val="20"/>
          <w:szCs w:val="20"/>
        </w:rPr>
        <w:t xml:space="preserve">fulltime </w:t>
      </w:r>
      <w:r w:rsidR="00206922">
        <w:rPr>
          <w:rFonts w:ascii="Verdana" w:hAnsi="Verdana"/>
          <w:sz w:val="20"/>
          <w:szCs w:val="20"/>
        </w:rPr>
        <w:t>medewerker per week</w:t>
      </w:r>
    </w:p>
    <w:p w14:paraId="2969D5D9" w14:textId="5579FEF1" w:rsidR="009E0B84" w:rsidRPr="00DD58A3" w:rsidRDefault="0023725D" w:rsidP="00BF2197">
      <w:pPr>
        <w:spacing w:before="40" w:after="40"/>
        <w:rPr>
          <w:rFonts w:ascii="Verdana" w:hAnsi="Verdana"/>
          <w:sz w:val="20"/>
          <w:szCs w:val="20"/>
        </w:rPr>
      </w:pPr>
      <m:oMath>
        <m:f>
          <m:fPr>
            <m:ctrlPr>
              <w:rPr>
                <w:rFonts w:ascii="Cambria Math" w:hAnsi="Cambria Math"/>
                <w:iCs/>
              </w:rPr>
            </m:ctrlPr>
          </m:fPr>
          <m:num>
            <m:r>
              <m:rPr>
                <m:sty m:val="p"/>
              </m:rPr>
              <w:rPr>
                <w:rFonts w:ascii="Cambria Math" w:hAnsi="Cambria Math"/>
              </w:rPr>
              <m:t>36,1</m:t>
            </m:r>
          </m:num>
          <m:den>
            <m:r>
              <m:rPr>
                <m:sty m:val="p"/>
              </m:rPr>
              <w:rPr>
                <w:rFonts w:ascii="Cambria Math" w:hAnsi="Cambria Math"/>
              </w:rPr>
              <m:t>5</m:t>
            </m:r>
          </m:den>
        </m:f>
        <m:r>
          <m:rPr>
            <m:sty m:val="p"/>
          </m:rPr>
          <w:rPr>
            <w:rFonts w:ascii="Cambria Math" w:hAnsi="Cambria Math"/>
          </w:rPr>
          <m:t xml:space="preserve"> </m:t>
        </m:r>
      </m:oMath>
      <w:r w:rsidR="00206922">
        <w:rPr>
          <w:rFonts w:ascii="Verdana" w:hAnsi="Verdana"/>
          <w:sz w:val="20"/>
          <w:szCs w:val="20"/>
        </w:rPr>
        <w:t>= 7,2 stoel per fulltime medewerker per dag</w:t>
      </w:r>
      <w:r w:rsidR="009E0B84" w:rsidRPr="00DD58A3">
        <w:rPr>
          <w:rFonts w:ascii="Verdana" w:hAnsi="Verdana"/>
          <w:sz w:val="20"/>
          <w:szCs w:val="20"/>
        </w:rPr>
        <w:t xml:space="preserve"> </w:t>
      </w:r>
    </w:p>
    <w:p w14:paraId="7949A8DF" w14:textId="02779469" w:rsidR="00E64846" w:rsidRPr="00DD58A3" w:rsidRDefault="00F61B98" w:rsidP="00540C11">
      <w:pPr>
        <w:rPr>
          <w:rFonts w:ascii="Verdana" w:hAnsi="Verdana"/>
          <w:sz w:val="20"/>
          <w:szCs w:val="20"/>
        </w:rPr>
      </w:pPr>
      <w:r>
        <w:rPr>
          <w:rFonts w:ascii="Verdana" w:hAnsi="Verdana"/>
          <w:b/>
          <w:bCs/>
          <w:sz w:val="20"/>
          <w:szCs w:val="20"/>
        </w:rPr>
        <w:t>c</w:t>
      </w:r>
      <w:r w:rsidR="00E64846" w:rsidRPr="00DD58A3">
        <w:rPr>
          <w:rFonts w:ascii="Verdana" w:hAnsi="Verdana"/>
          <w:sz w:val="20"/>
          <w:szCs w:val="20"/>
        </w:rPr>
        <w:t xml:space="preserve"> Als Hans </w:t>
      </w:r>
      <w:r w:rsidR="00050769" w:rsidRPr="00DD58A3">
        <w:rPr>
          <w:rFonts w:ascii="Verdana" w:hAnsi="Verdana"/>
          <w:sz w:val="20"/>
          <w:szCs w:val="20"/>
        </w:rPr>
        <w:t xml:space="preserve">voltijds zou werken zou hij: 2 </w:t>
      </w:r>
      <w:r w:rsidR="008854B7">
        <w:rPr>
          <w:rFonts w:ascii="Verdana" w:hAnsi="Verdana"/>
          <w:sz w:val="20"/>
          <w:szCs w:val="20"/>
        </w:rPr>
        <w:t>×</w:t>
      </w:r>
      <w:r w:rsidR="00050769" w:rsidRPr="00DD58A3">
        <w:rPr>
          <w:rFonts w:ascii="Verdana" w:hAnsi="Verdana"/>
          <w:sz w:val="20"/>
          <w:szCs w:val="20"/>
        </w:rPr>
        <w:t xml:space="preserve"> 627 = </w:t>
      </w:r>
      <w:r w:rsidR="00E64846" w:rsidRPr="00DD58A3">
        <w:rPr>
          <w:rFonts w:ascii="Verdana" w:hAnsi="Verdana"/>
          <w:sz w:val="20"/>
          <w:szCs w:val="20"/>
        </w:rPr>
        <w:t>1</w:t>
      </w:r>
      <w:r w:rsidR="00515167" w:rsidRPr="00DD58A3">
        <w:rPr>
          <w:rFonts w:ascii="Verdana" w:hAnsi="Verdana"/>
          <w:sz w:val="20"/>
          <w:szCs w:val="20"/>
        </w:rPr>
        <w:t>.</w:t>
      </w:r>
      <w:r w:rsidR="00E64846" w:rsidRPr="00DD58A3">
        <w:rPr>
          <w:rFonts w:ascii="Verdana" w:hAnsi="Verdana"/>
          <w:sz w:val="20"/>
          <w:szCs w:val="20"/>
        </w:rPr>
        <w:t>254 stoelen maken. Margaretha maakt e</w:t>
      </w:r>
      <w:r w:rsidR="00515167" w:rsidRPr="00DD58A3">
        <w:rPr>
          <w:rFonts w:ascii="Verdana" w:hAnsi="Verdana"/>
          <w:sz w:val="20"/>
          <w:szCs w:val="20"/>
        </w:rPr>
        <w:t>r 1.880, dat is meer d</w:t>
      </w:r>
      <w:r w:rsidR="00050769" w:rsidRPr="00DD58A3">
        <w:rPr>
          <w:rFonts w:ascii="Verdana" w:hAnsi="Verdana"/>
          <w:sz w:val="20"/>
          <w:szCs w:val="20"/>
        </w:rPr>
        <w:t>an Hans.</w:t>
      </w:r>
    </w:p>
    <w:p w14:paraId="19E072C4" w14:textId="77777777" w:rsidR="00E64846" w:rsidRPr="00DD58A3" w:rsidRDefault="00E64846" w:rsidP="00540C11">
      <w:pPr>
        <w:rPr>
          <w:rFonts w:ascii="Verdana" w:hAnsi="Verdana"/>
          <w:sz w:val="20"/>
          <w:szCs w:val="20"/>
        </w:rPr>
      </w:pPr>
    </w:p>
    <w:p w14:paraId="529F9781" w14:textId="25F7FDA4" w:rsidR="00E64846" w:rsidRPr="00DD58A3" w:rsidRDefault="00603860" w:rsidP="00540C11">
      <w:pPr>
        <w:rPr>
          <w:rFonts w:ascii="Verdana" w:hAnsi="Verdana"/>
          <w:sz w:val="20"/>
          <w:szCs w:val="20"/>
        </w:rPr>
      </w:pPr>
      <w:r w:rsidRPr="00DD58A3">
        <w:rPr>
          <w:rFonts w:ascii="Verdana" w:hAnsi="Verdana"/>
          <w:b/>
          <w:sz w:val="20"/>
          <w:szCs w:val="20"/>
        </w:rPr>
        <w:t>4</w:t>
      </w:r>
      <w:r w:rsidR="002B3F65">
        <w:rPr>
          <w:rFonts w:ascii="Verdana" w:hAnsi="Verdana"/>
          <w:b/>
          <w:sz w:val="20"/>
          <w:szCs w:val="20"/>
        </w:rPr>
        <w:t>7</w:t>
      </w:r>
      <w:r w:rsidR="00E64846" w:rsidRPr="00DD58A3">
        <w:rPr>
          <w:rFonts w:ascii="Verdana" w:hAnsi="Verdana"/>
          <w:sz w:val="20"/>
          <w:szCs w:val="20"/>
        </w:rPr>
        <w:t xml:space="preserve"> </w:t>
      </w:r>
      <w:r w:rsidR="00E64846" w:rsidRPr="00DD58A3">
        <w:rPr>
          <w:rFonts w:ascii="Verdana" w:hAnsi="Verdana"/>
          <w:b/>
          <w:sz w:val="20"/>
          <w:szCs w:val="20"/>
        </w:rPr>
        <w:t>a</w:t>
      </w:r>
      <w:r w:rsidR="00E64846" w:rsidRPr="00DD58A3">
        <w:rPr>
          <w:rFonts w:ascii="Verdana" w:hAnsi="Verdana"/>
          <w:sz w:val="20"/>
          <w:szCs w:val="20"/>
        </w:rPr>
        <w:t xml:space="preserve"> </w:t>
      </w:r>
      <w:r w:rsidR="006B7FC2" w:rsidRPr="00DD58A3">
        <w:rPr>
          <w:rFonts w:ascii="Verdana" w:hAnsi="Verdana"/>
          <w:sz w:val="20"/>
          <w:szCs w:val="20"/>
        </w:rPr>
        <w:t>Een pelmachine is een investering in kapitaal(goederen)</w:t>
      </w:r>
      <w:r w:rsidR="0031551C" w:rsidRPr="00DD58A3">
        <w:rPr>
          <w:rFonts w:ascii="Verdana" w:hAnsi="Verdana"/>
          <w:sz w:val="20"/>
          <w:szCs w:val="20"/>
        </w:rPr>
        <w:t xml:space="preserve"> en is een arbeidsbesparende investering</w:t>
      </w:r>
      <w:r w:rsidR="006B7FC2" w:rsidRPr="00DD58A3">
        <w:rPr>
          <w:rFonts w:ascii="Verdana" w:hAnsi="Verdana"/>
          <w:sz w:val="20"/>
          <w:szCs w:val="20"/>
        </w:rPr>
        <w:t>.</w:t>
      </w:r>
    </w:p>
    <w:p w14:paraId="7F6BFA9F" w14:textId="0632E8E8" w:rsidR="00330B81" w:rsidRPr="00DD58A3" w:rsidRDefault="00E64846" w:rsidP="00540C11">
      <w:pPr>
        <w:rPr>
          <w:rFonts w:ascii="Verdana" w:hAnsi="Verdana"/>
          <w:sz w:val="20"/>
          <w:szCs w:val="20"/>
        </w:rPr>
      </w:pPr>
      <w:r w:rsidRPr="00DD58A3">
        <w:rPr>
          <w:rFonts w:ascii="Verdana" w:hAnsi="Verdana"/>
          <w:b/>
          <w:sz w:val="20"/>
          <w:szCs w:val="20"/>
        </w:rPr>
        <w:t>b</w:t>
      </w:r>
      <w:r w:rsidR="00330B81" w:rsidRPr="00DD58A3">
        <w:rPr>
          <w:rFonts w:ascii="Verdana" w:hAnsi="Verdana"/>
          <w:sz w:val="20"/>
          <w:szCs w:val="20"/>
        </w:rPr>
        <w:t xml:space="preserve"> T</w:t>
      </w:r>
      <w:r w:rsidRPr="00DD58A3">
        <w:rPr>
          <w:rFonts w:ascii="Verdana" w:hAnsi="Verdana"/>
          <w:sz w:val="20"/>
          <w:szCs w:val="20"/>
        </w:rPr>
        <w:t xml:space="preserve">otale productie </w:t>
      </w:r>
      <w:r w:rsidR="00330B81" w:rsidRPr="00DD58A3">
        <w:rPr>
          <w:rFonts w:ascii="Verdana" w:hAnsi="Verdana"/>
          <w:sz w:val="20"/>
          <w:szCs w:val="20"/>
        </w:rPr>
        <w:t xml:space="preserve">van de pelmachine op jaarbasis = 1.000 kg </w:t>
      </w:r>
      <w:r w:rsidR="008854B7">
        <w:rPr>
          <w:rFonts w:ascii="Verdana" w:hAnsi="Verdana"/>
          <w:sz w:val="20"/>
          <w:szCs w:val="20"/>
        </w:rPr>
        <w:t>×</w:t>
      </w:r>
      <w:r w:rsidR="00330B81" w:rsidRPr="00DD58A3">
        <w:rPr>
          <w:rFonts w:ascii="Verdana" w:hAnsi="Verdana"/>
          <w:sz w:val="20"/>
          <w:szCs w:val="20"/>
        </w:rPr>
        <w:t xml:space="preserve"> 5 dagen </w:t>
      </w:r>
      <w:r w:rsidR="008854B7">
        <w:rPr>
          <w:rFonts w:ascii="Verdana" w:hAnsi="Verdana"/>
          <w:sz w:val="20"/>
          <w:szCs w:val="20"/>
        </w:rPr>
        <w:t>×</w:t>
      </w:r>
      <w:r w:rsidR="00330B81" w:rsidRPr="00DD58A3">
        <w:rPr>
          <w:rFonts w:ascii="Verdana" w:hAnsi="Verdana"/>
          <w:sz w:val="20"/>
          <w:szCs w:val="20"/>
        </w:rPr>
        <w:t xml:space="preserve"> 50 weken = 250.000 kg garnalen per jaar.</w:t>
      </w:r>
    </w:p>
    <w:p w14:paraId="1663FC5A" w14:textId="7C8DC5C9" w:rsidR="00E64846" w:rsidRPr="00DD58A3" w:rsidRDefault="00E64846" w:rsidP="00540C11">
      <w:pPr>
        <w:rPr>
          <w:rFonts w:ascii="Verdana" w:hAnsi="Verdana"/>
          <w:sz w:val="20"/>
          <w:szCs w:val="20"/>
        </w:rPr>
      </w:pPr>
      <w:r w:rsidRPr="00DD58A3">
        <w:rPr>
          <w:rFonts w:ascii="Verdana" w:hAnsi="Verdana"/>
          <w:b/>
          <w:sz w:val="20"/>
          <w:szCs w:val="20"/>
        </w:rPr>
        <w:t>c</w:t>
      </w:r>
      <w:r w:rsidR="00CC296C" w:rsidRPr="00DD58A3">
        <w:rPr>
          <w:rFonts w:ascii="Verdana" w:hAnsi="Verdana"/>
          <w:sz w:val="20"/>
          <w:szCs w:val="20"/>
        </w:rPr>
        <w:t xml:space="preserve"> Aantal garnalenpelsters dat wordt ontslagen: voor 1.000 kg heb je </w:t>
      </w:r>
      <w:r w:rsidR="004B7F42">
        <w:rPr>
          <w:rFonts w:ascii="Verdana" w:hAnsi="Verdana"/>
          <w:sz w:val="20"/>
          <w:szCs w:val="20"/>
        </w:rPr>
        <w:t>167</w:t>
      </w:r>
      <w:r w:rsidR="00CC296C" w:rsidRPr="00DD58A3">
        <w:rPr>
          <w:rFonts w:ascii="Verdana" w:hAnsi="Verdana"/>
          <w:sz w:val="20"/>
          <w:szCs w:val="20"/>
        </w:rPr>
        <w:t xml:space="preserve"> garnalenpelster</w:t>
      </w:r>
      <w:r w:rsidR="00515167" w:rsidRPr="00DD58A3">
        <w:rPr>
          <w:rFonts w:ascii="Verdana" w:hAnsi="Verdana"/>
          <w:sz w:val="20"/>
          <w:szCs w:val="20"/>
        </w:rPr>
        <w:t>s</w:t>
      </w:r>
      <w:r w:rsidR="00CC296C" w:rsidRPr="00DD58A3">
        <w:rPr>
          <w:rFonts w:ascii="Verdana" w:hAnsi="Verdana"/>
          <w:sz w:val="20"/>
          <w:szCs w:val="20"/>
        </w:rPr>
        <w:t xml:space="preserve"> nodig</w:t>
      </w:r>
      <w:r w:rsidR="00306AD3">
        <w:rPr>
          <w:rFonts w:ascii="Verdana" w:hAnsi="Verdana"/>
          <w:sz w:val="20"/>
          <w:szCs w:val="20"/>
        </w:rPr>
        <w:t xml:space="preserve"> </w:t>
      </w:r>
      <w:r w:rsidR="009C02ED">
        <w:rPr>
          <w:rFonts w:ascii="Verdana" w:hAnsi="Verdana"/>
          <w:sz w:val="20"/>
          <w:szCs w:val="20"/>
        </w:rPr>
        <w:t>(</w:t>
      </w:r>
      <m:oMath>
        <m:f>
          <m:fPr>
            <m:ctrlPr>
              <w:rPr>
                <w:rFonts w:ascii="Cambria Math" w:hAnsi="Cambria Math"/>
                <w:iCs/>
                <w:sz w:val="22"/>
                <w:szCs w:val="22"/>
              </w:rPr>
            </m:ctrlPr>
          </m:fPr>
          <m:num>
            <m:r>
              <m:rPr>
                <m:sty m:val="p"/>
              </m:rPr>
              <w:rPr>
                <w:rFonts w:ascii="Cambria Math" w:hAnsi="Cambria Math"/>
                <w:sz w:val="22"/>
                <w:szCs w:val="22"/>
              </w:rPr>
              <m:t>1000 kg</m:t>
            </m:r>
          </m:num>
          <m:den>
            <m:r>
              <m:rPr>
                <m:sty m:val="p"/>
              </m:rPr>
              <w:rPr>
                <w:rFonts w:ascii="Cambria Math" w:hAnsi="Cambria Math"/>
                <w:sz w:val="22"/>
                <w:szCs w:val="22"/>
              </w:rPr>
              <m:t>6 kg</m:t>
            </m:r>
          </m:den>
        </m:f>
        <m:r>
          <m:rPr>
            <m:sty m:val="p"/>
          </m:rPr>
          <w:rPr>
            <w:rFonts w:ascii="Cambria Math" w:hAnsi="Cambria Math"/>
            <w:sz w:val="22"/>
            <w:szCs w:val="22"/>
          </w:rPr>
          <m:t xml:space="preserve"> </m:t>
        </m:r>
      </m:oMath>
      <w:r w:rsidR="009C02ED">
        <w:rPr>
          <w:rFonts w:ascii="Verdana" w:hAnsi="Verdana"/>
          <w:sz w:val="20"/>
          <w:szCs w:val="20"/>
        </w:rPr>
        <w:t>)</w:t>
      </w:r>
      <w:r w:rsidR="00CC296C" w:rsidRPr="00DD58A3">
        <w:rPr>
          <w:rFonts w:ascii="Verdana" w:hAnsi="Verdana"/>
          <w:sz w:val="20"/>
          <w:szCs w:val="20"/>
        </w:rPr>
        <w:t xml:space="preserve">. Die zullen overbodig worden als één garnalenmachine wordt gebruikt. Bij meer machines zullen er telkens </w:t>
      </w:r>
      <w:r w:rsidR="004B7F42">
        <w:rPr>
          <w:rFonts w:ascii="Verdana" w:hAnsi="Verdana"/>
          <w:sz w:val="20"/>
          <w:szCs w:val="20"/>
        </w:rPr>
        <w:t>167</w:t>
      </w:r>
      <w:r w:rsidR="00CC296C" w:rsidRPr="00DD58A3">
        <w:rPr>
          <w:rFonts w:ascii="Verdana" w:hAnsi="Verdana"/>
          <w:sz w:val="20"/>
          <w:szCs w:val="20"/>
        </w:rPr>
        <w:t xml:space="preserve"> garnalenpelsters hun baan verliezen.</w:t>
      </w:r>
    </w:p>
    <w:p w14:paraId="5E851067" w14:textId="5F571594" w:rsidR="00E64846" w:rsidRPr="00DD58A3" w:rsidRDefault="00E64846" w:rsidP="00540C11">
      <w:pPr>
        <w:rPr>
          <w:rFonts w:ascii="Verdana" w:hAnsi="Verdana"/>
          <w:sz w:val="20"/>
          <w:szCs w:val="20"/>
        </w:rPr>
      </w:pPr>
      <w:r w:rsidRPr="00DD58A3">
        <w:rPr>
          <w:rFonts w:ascii="Verdana" w:hAnsi="Verdana"/>
          <w:b/>
          <w:sz w:val="20"/>
          <w:szCs w:val="20"/>
        </w:rPr>
        <w:t>d</w:t>
      </w:r>
      <w:r w:rsidR="00E84940" w:rsidRPr="00DD58A3">
        <w:rPr>
          <w:rFonts w:ascii="Verdana" w:hAnsi="Verdana"/>
          <w:sz w:val="20"/>
          <w:szCs w:val="20"/>
        </w:rPr>
        <w:t xml:space="preserve"> G</w:t>
      </w:r>
      <w:r w:rsidRPr="00DD58A3">
        <w:rPr>
          <w:rFonts w:ascii="Verdana" w:hAnsi="Verdana"/>
          <w:sz w:val="20"/>
          <w:szCs w:val="20"/>
        </w:rPr>
        <w:t xml:space="preserve">arnalenpellen </w:t>
      </w:r>
      <w:r w:rsidR="00E84940" w:rsidRPr="00DD58A3">
        <w:rPr>
          <w:rFonts w:ascii="Verdana" w:hAnsi="Verdana"/>
          <w:sz w:val="20"/>
          <w:szCs w:val="20"/>
        </w:rPr>
        <w:t xml:space="preserve">is </w:t>
      </w:r>
      <w:r w:rsidRPr="00DD58A3">
        <w:rPr>
          <w:rFonts w:ascii="Verdana" w:hAnsi="Verdana"/>
          <w:sz w:val="20"/>
          <w:szCs w:val="20"/>
        </w:rPr>
        <w:t>ee</w:t>
      </w:r>
      <w:r w:rsidR="00E84940" w:rsidRPr="00DD58A3">
        <w:rPr>
          <w:rFonts w:ascii="Verdana" w:hAnsi="Verdana"/>
          <w:sz w:val="20"/>
          <w:szCs w:val="20"/>
        </w:rPr>
        <w:t>n voorbeeld van specialisatie én</w:t>
      </w:r>
      <w:r w:rsidRPr="00DD58A3">
        <w:rPr>
          <w:rFonts w:ascii="Verdana" w:hAnsi="Verdana"/>
          <w:sz w:val="20"/>
          <w:szCs w:val="20"/>
        </w:rPr>
        <w:t xml:space="preserve"> </w:t>
      </w:r>
      <w:r w:rsidR="00E84940" w:rsidRPr="00DD58A3">
        <w:rPr>
          <w:rFonts w:ascii="Verdana" w:hAnsi="Verdana"/>
          <w:sz w:val="20"/>
          <w:szCs w:val="20"/>
        </w:rPr>
        <w:t>arbeidsdeling. E</w:t>
      </w:r>
      <w:r w:rsidRPr="00DD58A3">
        <w:rPr>
          <w:rFonts w:ascii="Verdana" w:hAnsi="Verdana"/>
          <w:sz w:val="20"/>
          <w:szCs w:val="20"/>
        </w:rPr>
        <w:t>r zijn ook nog andere taken rondom het garnalenpellen: vangen, verpakken</w:t>
      </w:r>
      <w:r w:rsidR="00306AD3">
        <w:rPr>
          <w:rFonts w:ascii="Verdana" w:hAnsi="Verdana"/>
          <w:sz w:val="20"/>
          <w:szCs w:val="20"/>
        </w:rPr>
        <w:t>, etc</w:t>
      </w:r>
      <w:r w:rsidRPr="00DD58A3">
        <w:rPr>
          <w:rFonts w:ascii="Verdana" w:hAnsi="Verdana"/>
          <w:sz w:val="20"/>
          <w:szCs w:val="20"/>
        </w:rPr>
        <w:t xml:space="preserve"> en beginners werken langza</w:t>
      </w:r>
      <w:r w:rsidR="00E84940" w:rsidRPr="00DD58A3">
        <w:rPr>
          <w:rFonts w:ascii="Verdana" w:hAnsi="Verdana"/>
          <w:sz w:val="20"/>
          <w:szCs w:val="20"/>
        </w:rPr>
        <w:t>mer dan geroutineerde krachten.</w:t>
      </w:r>
    </w:p>
    <w:p w14:paraId="34EBE369" w14:textId="6EF24D69" w:rsidR="00E64846" w:rsidRPr="00DD58A3" w:rsidRDefault="00E64846" w:rsidP="003B5710">
      <w:pPr>
        <w:widowControl/>
        <w:suppressAutoHyphens w:val="0"/>
        <w:rPr>
          <w:rFonts w:ascii="Verdana" w:hAnsi="Verdana"/>
          <w:b/>
          <w:bCs/>
          <w:iCs/>
          <w:sz w:val="20"/>
          <w:szCs w:val="20"/>
        </w:rPr>
      </w:pPr>
    </w:p>
    <w:p w14:paraId="40D46F9C" w14:textId="19CE99B4" w:rsidR="00E64846" w:rsidRPr="00DD58A3" w:rsidRDefault="00E84940" w:rsidP="00540C11">
      <w:pPr>
        <w:rPr>
          <w:rFonts w:ascii="Verdana" w:hAnsi="Verdana"/>
          <w:b/>
          <w:bCs/>
          <w:iCs/>
          <w:sz w:val="20"/>
          <w:szCs w:val="20"/>
        </w:rPr>
      </w:pPr>
      <w:r w:rsidRPr="00DD58A3">
        <w:rPr>
          <w:rFonts w:ascii="Verdana" w:hAnsi="Verdana"/>
          <w:b/>
          <w:bCs/>
          <w:iCs/>
          <w:sz w:val="20"/>
          <w:szCs w:val="20"/>
        </w:rPr>
        <w:t>Integratieopdracht</w:t>
      </w:r>
    </w:p>
    <w:p w14:paraId="3D638EEB" w14:textId="2CB5CBD0" w:rsidR="00E64846" w:rsidRPr="00DD58A3" w:rsidRDefault="00603860" w:rsidP="00540C11">
      <w:pPr>
        <w:rPr>
          <w:rFonts w:ascii="Verdana" w:hAnsi="Verdana"/>
          <w:bCs/>
          <w:iCs/>
          <w:sz w:val="20"/>
          <w:szCs w:val="20"/>
        </w:rPr>
      </w:pPr>
      <w:r w:rsidRPr="00DD58A3">
        <w:rPr>
          <w:rFonts w:ascii="Verdana" w:hAnsi="Verdana"/>
          <w:b/>
          <w:bCs/>
          <w:iCs/>
          <w:sz w:val="20"/>
          <w:szCs w:val="20"/>
        </w:rPr>
        <w:t>4</w:t>
      </w:r>
      <w:r w:rsidR="002B3F65">
        <w:rPr>
          <w:rFonts w:ascii="Verdana" w:hAnsi="Verdana"/>
          <w:b/>
          <w:bCs/>
          <w:iCs/>
          <w:sz w:val="20"/>
          <w:szCs w:val="20"/>
        </w:rPr>
        <w:t>8</w:t>
      </w:r>
      <w:r w:rsidR="00E84940" w:rsidRPr="00DD58A3">
        <w:rPr>
          <w:rFonts w:ascii="Verdana" w:hAnsi="Verdana"/>
          <w:b/>
          <w:bCs/>
          <w:iCs/>
          <w:sz w:val="20"/>
          <w:szCs w:val="20"/>
        </w:rPr>
        <w:t xml:space="preserve"> </w:t>
      </w:r>
      <w:r w:rsidR="00E64846" w:rsidRPr="00DD58A3">
        <w:rPr>
          <w:rFonts w:ascii="Verdana" w:hAnsi="Verdana"/>
          <w:b/>
          <w:bCs/>
          <w:iCs/>
          <w:sz w:val="20"/>
          <w:szCs w:val="20"/>
        </w:rPr>
        <w:t>a</w:t>
      </w:r>
      <w:r w:rsidR="00E64846" w:rsidRPr="00DD58A3">
        <w:rPr>
          <w:rFonts w:ascii="Verdana" w:hAnsi="Verdana"/>
          <w:bCs/>
          <w:iCs/>
          <w:sz w:val="20"/>
          <w:szCs w:val="20"/>
        </w:rPr>
        <w:t xml:space="preserve"> </w:t>
      </w:r>
      <w:r w:rsidR="00A86571" w:rsidRPr="00DD58A3">
        <w:rPr>
          <w:rFonts w:ascii="Verdana" w:hAnsi="Verdana"/>
          <w:bCs/>
          <w:iCs/>
          <w:sz w:val="20"/>
          <w:szCs w:val="20"/>
        </w:rPr>
        <w:t xml:space="preserve">De tegenstelling </w:t>
      </w:r>
      <w:r w:rsidR="00E64846" w:rsidRPr="00DD58A3">
        <w:rPr>
          <w:rFonts w:ascii="Verdana" w:hAnsi="Verdana"/>
          <w:bCs/>
          <w:iCs/>
          <w:sz w:val="20"/>
          <w:szCs w:val="20"/>
        </w:rPr>
        <w:t>tussen Nederland en Griekenland op het gebied van gewerkt</w:t>
      </w:r>
      <w:r w:rsidR="00A86571" w:rsidRPr="00DD58A3">
        <w:rPr>
          <w:rFonts w:ascii="Verdana" w:hAnsi="Verdana"/>
          <w:bCs/>
          <w:iCs/>
          <w:sz w:val="20"/>
          <w:szCs w:val="20"/>
        </w:rPr>
        <w:t>e uren en arbeidsproductiviteit: In Griekenland werkt men het meeste uren per week en heeft men de laagste arbeidsproductiviteit, in Nederland werkt men de minste uren per week en heeft men de hoogste arbeidsproductiviteit.</w:t>
      </w:r>
    </w:p>
    <w:p w14:paraId="2F6E9FB8" w14:textId="6138024B" w:rsidR="00E64846" w:rsidRPr="00DD58A3" w:rsidRDefault="00E64846" w:rsidP="00540C11">
      <w:pPr>
        <w:rPr>
          <w:rFonts w:ascii="Verdana" w:hAnsi="Verdana"/>
          <w:bCs/>
          <w:iCs/>
          <w:sz w:val="20"/>
          <w:szCs w:val="20"/>
        </w:rPr>
      </w:pPr>
      <w:r w:rsidRPr="00DD58A3">
        <w:rPr>
          <w:rFonts w:ascii="Verdana" w:hAnsi="Verdana"/>
          <w:b/>
          <w:bCs/>
          <w:iCs/>
          <w:sz w:val="20"/>
          <w:szCs w:val="20"/>
        </w:rPr>
        <w:t>b</w:t>
      </w:r>
      <w:r w:rsidR="00A86571" w:rsidRPr="00DD58A3">
        <w:rPr>
          <w:rFonts w:ascii="Verdana" w:hAnsi="Verdana"/>
          <w:bCs/>
          <w:iCs/>
          <w:sz w:val="20"/>
          <w:szCs w:val="20"/>
        </w:rPr>
        <w:t xml:space="preserve"> D</w:t>
      </w:r>
      <w:r w:rsidRPr="00DD58A3">
        <w:rPr>
          <w:rFonts w:ascii="Verdana" w:hAnsi="Verdana"/>
          <w:bCs/>
          <w:iCs/>
          <w:sz w:val="20"/>
          <w:szCs w:val="20"/>
        </w:rPr>
        <w:t xml:space="preserve">e Grieken </w:t>
      </w:r>
      <w:r w:rsidR="00A86571" w:rsidRPr="00DD58A3">
        <w:rPr>
          <w:rFonts w:ascii="Verdana" w:hAnsi="Verdana"/>
          <w:bCs/>
          <w:iCs/>
          <w:sz w:val="20"/>
          <w:szCs w:val="20"/>
        </w:rPr>
        <w:t xml:space="preserve">werken </w:t>
      </w:r>
      <w:r w:rsidRPr="00DD58A3">
        <w:rPr>
          <w:rFonts w:ascii="Verdana" w:hAnsi="Verdana"/>
          <w:bCs/>
          <w:iCs/>
          <w:sz w:val="20"/>
          <w:szCs w:val="20"/>
        </w:rPr>
        <w:t>pe</w:t>
      </w:r>
      <w:r w:rsidR="00A86571" w:rsidRPr="00DD58A3">
        <w:rPr>
          <w:rFonts w:ascii="Verdana" w:hAnsi="Verdana"/>
          <w:bCs/>
          <w:iCs/>
          <w:sz w:val="20"/>
          <w:szCs w:val="20"/>
        </w:rPr>
        <w:t xml:space="preserve">r week </w:t>
      </w:r>
      <w:r w:rsidR="00F16E34">
        <w:rPr>
          <w:rFonts w:ascii="Verdana" w:hAnsi="Verdana"/>
          <w:bCs/>
          <w:iCs/>
          <w:sz w:val="20"/>
          <w:szCs w:val="20"/>
        </w:rPr>
        <w:t xml:space="preserve"> </w:t>
      </w:r>
      <m:oMath>
        <m:f>
          <m:fPr>
            <m:ctrlPr>
              <w:rPr>
                <w:rFonts w:ascii="Cambria Math" w:hAnsi="Cambria Math"/>
                <w:bCs/>
                <w:sz w:val="22"/>
                <w:szCs w:val="22"/>
              </w:rPr>
            </m:ctrlPr>
          </m:fPr>
          <m:num>
            <m:r>
              <m:rPr>
                <m:sty m:val="p"/>
              </m:rPr>
              <w:rPr>
                <w:rFonts w:ascii="Cambria Math" w:hAnsi="Cambria Math"/>
                <w:sz w:val="22"/>
                <w:szCs w:val="22"/>
              </w:rPr>
              <m:t>41,2-30,6</m:t>
            </m:r>
          </m:num>
          <m:den>
            <m:r>
              <m:rPr>
                <m:sty m:val="p"/>
              </m:rPr>
              <w:rPr>
                <w:rFonts w:ascii="Cambria Math" w:hAnsi="Cambria Math"/>
                <w:sz w:val="22"/>
                <w:szCs w:val="22"/>
              </w:rPr>
              <m:t>30,6</m:t>
            </m:r>
          </m:den>
        </m:f>
        <m:r>
          <m:rPr>
            <m:sty m:val="p"/>
          </m:rPr>
          <w:rPr>
            <w:rFonts w:ascii="Cambria Math" w:hAnsi="Cambria Math"/>
            <w:sz w:val="22"/>
            <w:szCs w:val="22"/>
          </w:rPr>
          <m:t xml:space="preserve"> </m:t>
        </m:r>
      </m:oMath>
      <w:r w:rsidR="00F16E34">
        <w:rPr>
          <w:rFonts w:ascii="Verdana" w:hAnsi="Verdana"/>
          <w:bCs/>
          <w:iCs/>
          <w:sz w:val="20"/>
          <w:szCs w:val="20"/>
        </w:rPr>
        <w:t xml:space="preserve"> </w:t>
      </w:r>
      <w:r w:rsidR="008854B7">
        <w:rPr>
          <w:rFonts w:ascii="Verdana" w:hAnsi="Verdana"/>
          <w:sz w:val="20"/>
          <w:szCs w:val="20"/>
        </w:rPr>
        <w:t xml:space="preserve">× </w:t>
      </w:r>
      <w:r w:rsidR="00A86571" w:rsidRPr="00DD58A3">
        <w:rPr>
          <w:rFonts w:ascii="Verdana" w:hAnsi="Verdana"/>
          <w:bCs/>
          <w:iCs/>
          <w:sz w:val="20"/>
          <w:szCs w:val="20"/>
        </w:rPr>
        <w:t>100% = 3</w:t>
      </w:r>
      <w:r w:rsidR="00306AD3">
        <w:rPr>
          <w:rFonts w:ascii="Verdana" w:hAnsi="Verdana"/>
          <w:bCs/>
          <w:iCs/>
          <w:sz w:val="20"/>
          <w:szCs w:val="20"/>
        </w:rPr>
        <w:t>4,6 % meer dan de Nederlanders.</w:t>
      </w:r>
    </w:p>
    <w:p w14:paraId="660748E9" w14:textId="1E3307E3" w:rsidR="00A86571" w:rsidRPr="00DD58A3" w:rsidRDefault="00E64846" w:rsidP="00540C11">
      <w:pPr>
        <w:rPr>
          <w:rFonts w:ascii="Verdana" w:hAnsi="Verdana"/>
          <w:bCs/>
          <w:iCs/>
          <w:sz w:val="20"/>
          <w:szCs w:val="20"/>
        </w:rPr>
      </w:pPr>
      <w:r w:rsidRPr="00DD58A3">
        <w:rPr>
          <w:rFonts w:ascii="Verdana" w:hAnsi="Verdana"/>
          <w:b/>
          <w:bCs/>
          <w:iCs/>
          <w:sz w:val="20"/>
          <w:szCs w:val="20"/>
        </w:rPr>
        <w:t>c</w:t>
      </w:r>
      <w:r w:rsidRPr="00DD58A3">
        <w:rPr>
          <w:rFonts w:ascii="Verdana" w:hAnsi="Verdana"/>
          <w:bCs/>
          <w:iCs/>
          <w:sz w:val="20"/>
          <w:szCs w:val="20"/>
        </w:rPr>
        <w:t xml:space="preserve"> </w:t>
      </w:r>
      <w:r w:rsidR="00A86571" w:rsidRPr="00DD58A3">
        <w:rPr>
          <w:rFonts w:ascii="Verdana" w:hAnsi="Verdana"/>
          <w:bCs/>
          <w:iCs/>
          <w:sz w:val="20"/>
          <w:szCs w:val="20"/>
        </w:rPr>
        <w:t>De hoeveelheid ingezette kapitaalgoederen is in Nederland hoger dan in Griekenland.</w:t>
      </w:r>
    </w:p>
    <w:p w14:paraId="077623C9" w14:textId="3E8556A0" w:rsidR="00A86571" w:rsidRPr="00DD58A3" w:rsidRDefault="00E64846" w:rsidP="00540C11">
      <w:pPr>
        <w:rPr>
          <w:rFonts w:ascii="Verdana" w:hAnsi="Verdana"/>
          <w:bCs/>
          <w:iCs/>
          <w:sz w:val="20"/>
          <w:szCs w:val="20"/>
        </w:rPr>
      </w:pPr>
      <w:r w:rsidRPr="00DD58A3">
        <w:rPr>
          <w:rFonts w:ascii="Verdana" w:hAnsi="Verdana"/>
          <w:b/>
          <w:bCs/>
          <w:iCs/>
          <w:sz w:val="20"/>
          <w:szCs w:val="20"/>
        </w:rPr>
        <w:t>d</w:t>
      </w:r>
      <w:r w:rsidR="00A86571" w:rsidRPr="00DD58A3">
        <w:rPr>
          <w:rFonts w:ascii="Verdana" w:hAnsi="Verdana"/>
          <w:bCs/>
          <w:iCs/>
          <w:sz w:val="20"/>
          <w:szCs w:val="20"/>
        </w:rPr>
        <w:t xml:space="preserve"> M</w:t>
      </w:r>
      <w:r w:rsidRPr="00DD58A3">
        <w:rPr>
          <w:rFonts w:ascii="Verdana" w:hAnsi="Verdana"/>
          <w:bCs/>
          <w:iCs/>
          <w:sz w:val="20"/>
          <w:szCs w:val="20"/>
        </w:rPr>
        <w:t>ogelijke oplossingen om de arbeidsproductivite</w:t>
      </w:r>
      <w:r w:rsidR="00A86571" w:rsidRPr="00DD58A3">
        <w:rPr>
          <w:rFonts w:ascii="Verdana" w:hAnsi="Verdana"/>
          <w:bCs/>
          <w:iCs/>
          <w:sz w:val="20"/>
          <w:szCs w:val="20"/>
        </w:rPr>
        <w:t>it te verbeteren in Griekenland, zijn: het verhogen van de inzet van kapitaalgoederen, specialisatie, arbeidsdeling en scholing.</w:t>
      </w:r>
    </w:p>
    <w:p w14:paraId="2CEDD4BD" w14:textId="496AD57A" w:rsidR="00A86571" w:rsidRPr="00DD58A3" w:rsidRDefault="00A00E5F" w:rsidP="00540C11">
      <w:pPr>
        <w:rPr>
          <w:rFonts w:ascii="Verdana" w:hAnsi="Verdana"/>
          <w:bCs/>
          <w:iCs/>
          <w:sz w:val="20"/>
          <w:szCs w:val="20"/>
        </w:rPr>
      </w:pPr>
      <w:r w:rsidRPr="00DD58A3">
        <w:rPr>
          <w:rFonts w:ascii="Verdana" w:hAnsi="Verdana"/>
          <w:b/>
          <w:bCs/>
          <w:iCs/>
          <w:sz w:val="20"/>
          <w:szCs w:val="20"/>
        </w:rPr>
        <w:t>e</w:t>
      </w:r>
      <w:r w:rsidR="00CE5CF6" w:rsidRPr="00DD58A3">
        <w:rPr>
          <w:rFonts w:ascii="Verdana" w:hAnsi="Verdana"/>
          <w:bCs/>
          <w:iCs/>
          <w:sz w:val="20"/>
          <w:szCs w:val="20"/>
        </w:rPr>
        <w:t xml:space="preserve"> M</w:t>
      </w:r>
      <w:r w:rsidR="00A86571" w:rsidRPr="00DD58A3">
        <w:rPr>
          <w:rFonts w:ascii="Verdana" w:hAnsi="Verdana"/>
          <w:bCs/>
          <w:iCs/>
          <w:sz w:val="20"/>
          <w:szCs w:val="20"/>
        </w:rPr>
        <w:t xml:space="preserve">eer werken verhoogt waarschijnlijk de productie per persoon. In het algemeen is echter 'slimmer werken' een betere mogelijkheid om de productiviteit te verhogen. Dat kan door andere werkwijzen, automatisering of </w:t>
      </w:r>
      <w:r w:rsidR="00CE5CF6" w:rsidRPr="00DD58A3">
        <w:rPr>
          <w:rFonts w:ascii="Verdana" w:hAnsi="Verdana"/>
          <w:bCs/>
          <w:iCs/>
          <w:sz w:val="20"/>
          <w:szCs w:val="20"/>
        </w:rPr>
        <w:t>mechanisering van activiteiten.</w:t>
      </w:r>
    </w:p>
    <w:p w14:paraId="1E5A52D2" w14:textId="0F86A19D" w:rsidR="00E64846" w:rsidRPr="00DD58A3" w:rsidRDefault="00A00E5F" w:rsidP="00540C11">
      <w:pPr>
        <w:rPr>
          <w:rFonts w:ascii="Verdana" w:hAnsi="Verdana"/>
          <w:bCs/>
          <w:iCs/>
          <w:sz w:val="20"/>
          <w:szCs w:val="20"/>
        </w:rPr>
      </w:pPr>
      <w:r w:rsidRPr="00DD58A3">
        <w:rPr>
          <w:rFonts w:ascii="Verdana" w:hAnsi="Verdana"/>
          <w:b/>
          <w:bCs/>
          <w:iCs/>
          <w:sz w:val="20"/>
          <w:szCs w:val="20"/>
        </w:rPr>
        <w:t>f</w:t>
      </w:r>
      <w:r w:rsidR="00E64846" w:rsidRPr="00DD58A3">
        <w:rPr>
          <w:rFonts w:ascii="Verdana" w:hAnsi="Verdana"/>
          <w:b/>
          <w:bCs/>
          <w:iCs/>
          <w:sz w:val="20"/>
          <w:szCs w:val="20"/>
        </w:rPr>
        <w:t xml:space="preserve"> </w:t>
      </w:r>
      <w:r w:rsidR="00A86571" w:rsidRPr="00DD58A3">
        <w:rPr>
          <w:rFonts w:ascii="Verdana" w:hAnsi="Verdana"/>
          <w:bCs/>
          <w:iCs/>
          <w:sz w:val="20"/>
          <w:szCs w:val="20"/>
        </w:rPr>
        <w:t xml:space="preserve">Het lage aantal uren dat </w:t>
      </w:r>
      <w:r w:rsidR="00CE5CF6" w:rsidRPr="00DD58A3">
        <w:rPr>
          <w:rFonts w:ascii="Verdana" w:hAnsi="Verdana"/>
          <w:bCs/>
          <w:iCs/>
          <w:sz w:val="20"/>
          <w:szCs w:val="20"/>
        </w:rPr>
        <w:t xml:space="preserve">in Nederland </w:t>
      </w:r>
      <w:r w:rsidR="00A86571" w:rsidRPr="00DD58A3">
        <w:rPr>
          <w:rFonts w:ascii="Verdana" w:hAnsi="Verdana"/>
          <w:bCs/>
          <w:iCs/>
          <w:sz w:val="20"/>
          <w:szCs w:val="20"/>
        </w:rPr>
        <w:t>gewerkt wordt hangt mogelijk samen met de hoge arbeidsproductiviteit</w:t>
      </w:r>
      <w:r w:rsidR="00CE5CF6" w:rsidRPr="00DD58A3">
        <w:rPr>
          <w:rFonts w:ascii="Verdana" w:hAnsi="Verdana"/>
          <w:bCs/>
          <w:iCs/>
          <w:sz w:val="20"/>
          <w:szCs w:val="20"/>
        </w:rPr>
        <w:t xml:space="preserve"> in Nederland</w:t>
      </w:r>
      <w:r w:rsidR="00A86571" w:rsidRPr="00DD58A3">
        <w:rPr>
          <w:rFonts w:ascii="Verdana" w:hAnsi="Verdana"/>
          <w:bCs/>
          <w:iCs/>
          <w:sz w:val="20"/>
          <w:szCs w:val="20"/>
        </w:rPr>
        <w:t>. Bij een hoge arbeidsproductiviteit produceren we veel per persoon en kunnen we het ons permitteren minder uren te werken.</w:t>
      </w:r>
    </w:p>
    <w:p w14:paraId="2518AE56" w14:textId="0D8DC1B8" w:rsidR="00E64846" w:rsidRPr="00DD58A3" w:rsidRDefault="00A00E5F" w:rsidP="00540C11">
      <w:pPr>
        <w:rPr>
          <w:rFonts w:ascii="Verdana" w:hAnsi="Verdana"/>
          <w:bCs/>
          <w:iCs/>
          <w:sz w:val="20"/>
          <w:szCs w:val="20"/>
        </w:rPr>
      </w:pPr>
      <w:r w:rsidRPr="00DD58A3">
        <w:rPr>
          <w:rFonts w:ascii="Verdana" w:hAnsi="Verdana"/>
          <w:b/>
          <w:bCs/>
          <w:iCs/>
          <w:sz w:val="20"/>
          <w:szCs w:val="20"/>
        </w:rPr>
        <w:t>g</w:t>
      </w:r>
      <w:r w:rsidR="00E64846" w:rsidRPr="00DD58A3">
        <w:rPr>
          <w:rFonts w:ascii="Verdana" w:hAnsi="Verdana"/>
          <w:bCs/>
          <w:iCs/>
          <w:sz w:val="20"/>
          <w:szCs w:val="20"/>
        </w:rPr>
        <w:t xml:space="preserve"> </w:t>
      </w:r>
      <w:r w:rsidR="00CE5CF6" w:rsidRPr="00DD58A3">
        <w:rPr>
          <w:rFonts w:ascii="Verdana" w:hAnsi="Verdana"/>
          <w:bCs/>
          <w:iCs/>
          <w:sz w:val="20"/>
          <w:szCs w:val="20"/>
        </w:rPr>
        <w:t>V</w:t>
      </w:r>
      <w:r w:rsidR="00E64846" w:rsidRPr="00DD58A3">
        <w:rPr>
          <w:rFonts w:ascii="Verdana" w:hAnsi="Verdana"/>
          <w:bCs/>
          <w:iCs/>
          <w:sz w:val="20"/>
          <w:szCs w:val="20"/>
        </w:rPr>
        <w:t>oor de scherpe daling van de groei van de arbeidsproductiviteit van veel landen in de periode rond 2007-2009</w:t>
      </w:r>
      <w:r w:rsidR="00CE5CF6" w:rsidRPr="00DD58A3">
        <w:rPr>
          <w:rFonts w:ascii="Verdana" w:hAnsi="Verdana"/>
          <w:bCs/>
          <w:iCs/>
          <w:sz w:val="20"/>
          <w:szCs w:val="20"/>
        </w:rPr>
        <w:t xml:space="preserve">, </w:t>
      </w:r>
      <w:r w:rsidR="00E64846" w:rsidRPr="00DD58A3">
        <w:rPr>
          <w:rFonts w:ascii="Verdana" w:hAnsi="Verdana"/>
          <w:bCs/>
          <w:iCs/>
          <w:sz w:val="20"/>
          <w:szCs w:val="20"/>
        </w:rPr>
        <w:t xml:space="preserve">zijn </w:t>
      </w:r>
      <w:r w:rsidR="00CE5CF6" w:rsidRPr="00DD58A3">
        <w:rPr>
          <w:rFonts w:ascii="Verdana" w:hAnsi="Verdana"/>
          <w:bCs/>
          <w:iCs/>
          <w:sz w:val="20"/>
          <w:szCs w:val="20"/>
        </w:rPr>
        <w:t xml:space="preserve">er </w:t>
      </w:r>
      <w:r w:rsidR="00E64846" w:rsidRPr="00DD58A3">
        <w:rPr>
          <w:rFonts w:ascii="Verdana" w:hAnsi="Verdana"/>
          <w:bCs/>
          <w:iCs/>
          <w:sz w:val="20"/>
          <w:szCs w:val="20"/>
        </w:rPr>
        <w:t>verschillende redenen om aan te nemen dat de gevolgen van de financiële crisis vanaf 2007 doorklinken in de groei van de arbeidsproductiviteit. Tijdens een economische crisis valt de vraag naar producten en diensten terug en zal de arbeidsproductiviteit afnemen. Met dezelfde hoeveelheid mensen wordt minder geproduceerd. Vervolgens worden de minst productieve arbeidskrachten ontslagen en zal de arbeidsproductivit</w:t>
      </w:r>
      <w:r w:rsidR="00CE5CF6" w:rsidRPr="00DD58A3">
        <w:rPr>
          <w:rFonts w:ascii="Verdana" w:hAnsi="Verdana"/>
          <w:bCs/>
          <w:iCs/>
          <w:sz w:val="20"/>
          <w:szCs w:val="20"/>
        </w:rPr>
        <w:t>eit weer toenemen (vanaf 2009).</w:t>
      </w:r>
    </w:p>
    <w:p w14:paraId="4EDDE386" w14:textId="77777777" w:rsidR="00E64846" w:rsidRPr="00DD58A3" w:rsidRDefault="00E64846" w:rsidP="00540C11">
      <w:pPr>
        <w:rPr>
          <w:rFonts w:ascii="Verdana" w:hAnsi="Verdana"/>
          <w:bCs/>
          <w:iCs/>
          <w:sz w:val="20"/>
          <w:szCs w:val="20"/>
        </w:rPr>
      </w:pPr>
    </w:p>
    <w:p w14:paraId="316E61B3" w14:textId="17341CD7" w:rsidR="00E64846" w:rsidRDefault="00872792" w:rsidP="00540C11">
      <w:pPr>
        <w:rPr>
          <w:rFonts w:ascii="Verdana" w:hAnsi="Verdana"/>
          <w:b/>
          <w:bCs/>
          <w:iCs/>
          <w:sz w:val="20"/>
          <w:szCs w:val="20"/>
        </w:rPr>
      </w:pPr>
      <w:r w:rsidRPr="00DD58A3">
        <w:rPr>
          <w:rFonts w:ascii="Verdana" w:hAnsi="Verdana"/>
          <w:b/>
          <w:bCs/>
          <w:iCs/>
          <w:sz w:val="20"/>
          <w:szCs w:val="20"/>
        </w:rPr>
        <w:t>Herhalingsopdrachten</w:t>
      </w:r>
    </w:p>
    <w:p w14:paraId="45431E66" w14:textId="77777777" w:rsidR="00306AD3" w:rsidRDefault="00306AD3" w:rsidP="00540C11">
      <w:pPr>
        <w:rPr>
          <w:rFonts w:ascii="Verdana" w:hAnsi="Verdana"/>
          <w:b/>
          <w:bCs/>
          <w:iCs/>
          <w:sz w:val="20"/>
          <w:szCs w:val="20"/>
        </w:rPr>
      </w:pPr>
    </w:p>
    <w:p w14:paraId="4FD26F0D" w14:textId="766DDA83" w:rsidR="00306AD3" w:rsidRDefault="00306AD3" w:rsidP="00306AD3">
      <w:pPr>
        <w:rPr>
          <w:rFonts w:ascii="Verdana" w:hAnsi="Verdana"/>
          <w:bCs/>
          <w:iCs/>
          <w:sz w:val="20"/>
          <w:szCs w:val="20"/>
        </w:rPr>
      </w:pPr>
      <w:r w:rsidRPr="00DD58A3">
        <w:rPr>
          <w:rFonts w:ascii="Verdana" w:hAnsi="Verdana"/>
          <w:b/>
          <w:bCs/>
          <w:iCs/>
          <w:sz w:val="20"/>
          <w:szCs w:val="20"/>
        </w:rPr>
        <w:t>1 a</w:t>
      </w:r>
      <w:r w:rsidRPr="00DD58A3">
        <w:rPr>
          <w:rFonts w:ascii="Verdana" w:hAnsi="Verdana"/>
          <w:bCs/>
          <w:iCs/>
          <w:sz w:val="20"/>
          <w:szCs w:val="20"/>
        </w:rPr>
        <w:t xml:space="preserve"> </w:t>
      </w:r>
      <w:r w:rsidRPr="00306AD3">
        <w:rPr>
          <w:rFonts w:ascii="Verdana" w:hAnsi="Verdana"/>
          <w:bCs/>
          <w:iCs/>
          <w:sz w:val="20"/>
          <w:szCs w:val="20"/>
        </w:rPr>
        <w:t>Als Steven zijn appartement verhuurt via airbnb, krijgt hij hiervoor een vergoeding in euro’s. Er is dus sprake van indirecte ruil.</w:t>
      </w:r>
    </w:p>
    <w:p w14:paraId="6F64D450" w14:textId="54AB3DC1" w:rsidR="00306AD3" w:rsidRDefault="00306AD3" w:rsidP="00306AD3">
      <w:pPr>
        <w:rPr>
          <w:rFonts w:ascii="Verdana" w:hAnsi="Verdana"/>
          <w:bCs/>
          <w:iCs/>
          <w:sz w:val="20"/>
          <w:szCs w:val="20"/>
        </w:rPr>
      </w:pPr>
      <w:r>
        <w:rPr>
          <w:rFonts w:ascii="Verdana" w:hAnsi="Verdana"/>
          <w:b/>
          <w:bCs/>
          <w:iCs/>
          <w:sz w:val="20"/>
          <w:szCs w:val="20"/>
        </w:rPr>
        <w:t xml:space="preserve">b a </w:t>
      </w:r>
      <w:r w:rsidRPr="00306AD3">
        <w:rPr>
          <w:rFonts w:ascii="Verdana" w:hAnsi="Verdana"/>
          <w:bCs/>
          <w:iCs/>
          <w:sz w:val="20"/>
          <w:szCs w:val="20"/>
        </w:rPr>
        <w:t>Bij woningruil wordt (in het algemeen) de ene woning voor de andere woning geruild. Aangezien er geen geld wordt gebruikt om tot een ruil te komen, is er sprake van directe ruil.</w:t>
      </w:r>
    </w:p>
    <w:p w14:paraId="486CF40C" w14:textId="197F845F" w:rsidR="00306AD3" w:rsidRDefault="00306AD3" w:rsidP="00306AD3">
      <w:pPr>
        <w:rPr>
          <w:rFonts w:ascii="Verdana" w:hAnsi="Verdana"/>
          <w:bCs/>
          <w:iCs/>
          <w:sz w:val="20"/>
          <w:szCs w:val="20"/>
        </w:rPr>
      </w:pPr>
    </w:p>
    <w:p w14:paraId="4C05FCF0" w14:textId="2F16B166" w:rsidR="00306AD3" w:rsidRPr="00306AD3" w:rsidRDefault="00306AD3" w:rsidP="00306AD3">
      <w:pPr>
        <w:rPr>
          <w:rFonts w:ascii="Verdana" w:hAnsi="Verdana"/>
          <w:b/>
          <w:bCs/>
          <w:iCs/>
          <w:sz w:val="20"/>
          <w:szCs w:val="20"/>
        </w:rPr>
      </w:pPr>
      <w:r>
        <w:rPr>
          <w:rFonts w:ascii="Verdana" w:hAnsi="Verdana"/>
          <w:b/>
          <w:bCs/>
          <w:iCs/>
          <w:sz w:val="20"/>
          <w:szCs w:val="20"/>
        </w:rPr>
        <w:t xml:space="preserve">2 </w:t>
      </w:r>
      <w:r w:rsidRPr="00306AD3">
        <w:rPr>
          <w:rFonts w:ascii="Verdana" w:hAnsi="Verdana"/>
          <w:bCs/>
          <w:iCs/>
          <w:sz w:val="20"/>
          <w:szCs w:val="20"/>
        </w:rPr>
        <w:t>Het loon van moeder Eline wordt verkregen door het beschikbaar stellen van de productiefactor arbeid. Het inkomen (winst) van vader Dries wordt verkregen door het beschikbaar stellen van de productiefactor ondernemerschap. De rente die ontvangen wordt op de spaarrekening wordt verkregen het beschikbaar stellen van de productiefactor kapitaal.</w:t>
      </w:r>
    </w:p>
    <w:p w14:paraId="24C2FF2A" w14:textId="3253B166" w:rsidR="00490041" w:rsidRDefault="00490041" w:rsidP="00540C11">
      <w:pPr>
        <w:rPr>
          <w:rFonts w:ascii="Verdana" w:hAnsi="Verdana"/>
          <w:bCs/>
          <w:iCs/>
          <w:sz w:val="20"/>
          <w:szCs w:val="20"/>
        </w:rPr>
      </w:pPr>
    </w:p>
    <w:p w14:paraId="4FC9754A" w14:textId="77777777" w:rsidR="00306AD3" w:rsidRPr="00306AD3" w:rsidRDefault="00306AD3" w:rsidP="00540C11">
      <w:pPr>
        <w:rPr>
          <w:rFonts w:ascii="Verdana" w:hAnsi="Verdana"/>
          <w:bCs/>
          <w:iCs/>
          <w:sz w:val="20"/>
          <w:szCs w:val="20"/>
        </w:rPr>
      </w:pPr>
    </w:p>
    <w:p w14:paraId="7C175F19" w14:textId="6863B342" w:rsidR="00CE5CF6" w:rsidRPr="00DD58A3" w:rsidRDefault="00306AD3" w:rsidP="00540C11">
      <w:pPr>
        <w:rPr>
          <w:rFonts w:ascii="Verdana" w:hAnsi="Verdana"/>
          <w:bCs/>
          <w:iCs/>
          <w:sz w:val="20"/>
          <w:szCs w:val="20"/>
        </w:rPr>
      </w:pPr>
      <w:r>
        <w:rPr>
          <w:rFonts w:ascii="Verdana" w:hAnsi="Verdana"/>
          <w:b/>
          <w:bCs/>
          <w:iCs/>
          <w:sz w:val="20"/>
          <w:szCs w:val="20"/>
        </w:rPr>
        <w:lastRenderedPageBreak/>
        <w:t>3</w:t>
      </w:r>
      <w:r w:rsidR="00E64846" w:rsidRPr="00DD58A3">
        <w:rPr>
          <w:rFonts w:ascii="Verdana" w:hAnsi="Verdana"/>
          <w:b/>
          <w:bCs/>
          <w:iCs/>
          <w:sz w:val="20"/>
          <w:szCs w:val="20"/>
        </w:rPr>
        <w:t xml:space="preserve"> a</w:t>
      </w:r>
      <w:r w:rsidR="00E64846" w:rsidRPr="00DD58A3">
        <w:rPr>
          <w:rFonts w:ascii="Verdana" w:hAnsi="Verdana"/>
          <w:bCs/>
          <w:iCs/>
          <w:sz w:val="20"/>
          <w:szCs w:val="20"/>
        </w:rPr>
        <w:t xml:space="preserve"> </w:t>
      </w:r>
      <w:r w:rsidR="00CE5CF6" w:rsidRPr="00DD58A3">
        <w:rPr>
          <w:rFonts w:ascii="Verdana" w:hAnsi="Verdana"/>
          <w:bCs/>
          <w:iCs/>
          <w:sz w:val="20"/>
          <w:szCs w:val="20"/>
        </w:rPr>
        <w:t>Deze</w:t>
      </w:r>
      <w:r w:rsidR="00E64846" w:rsidRPr="00DD58A3">
        <w:rPr>
          <w:rFonts w:ascii="Verdana" w:hAnsi="Verdana"/>
          <w:bCs/>
          <w:iCs/>
          <w:sz w:val="20"/>
          <w:szCs w:val="20"/>
        </w:rPr>
        <w:t xml:space="preserve"> specialisatie </w:t>
      </w:r>
      <w:r w:rsidR="00CE5CF6" w:rsidRPr="00DD58A3">
        <w:rPr>
          <w:rFonts w:ascii="Verdana" w:hAnsi="Verdana"/>
          <w:bCs/>
          <w:iCs/>
          <w:sz w:val="20"/>
          <w:szCs w:val="20"/>
        </w:rPr>
        <w:t>heeft met ruil te maken, want dit soort specialisatie is alleen mogelijk doordat geld als algemeen aanvaard ruilmiddel kan worden gebruikt om de gespecialiseerde behandeling te kunnen uitvoeren.</w:t>
      </w:r>
    </w:p>
    <w:p w14:paraId="68B11CAF" w14:textId="74491E7A" w:rsidR="00E64846" w:rsidRPr="00DD58A3" w:rsidRDefault="00E64846" w:rsidP="00540C11">
      <w:pPr>
        <w:rPr>
          <w:rFonts w:ascii="Verdana" w:hAnsi="Verdana"/>
          <w:bCs/>
          <w:iCs/>
          <w:sz w:val="20"/>
          <w:szCs w:val="20"/>
        </w:rPr>
      </w:pPr>
      <w:r w:rsidRPr="00DD58A3">
        <w:rPr>
          <w:rFonts w:ascii="Verdana" w:hAnsi="Verdana"/>
          <w:b/>
          <w:bCs/>
          <w:iCs/>
          <w:sz w:val="20"/>
          <w:szCs w:val="20"/>
        </w:rPr>
        <w:t>b</w:t>
      </w:r>
      <w:r w:rsidRPr="00DD58A3">
        <w:rPr>
          <w:rFonts w:ascii="Verdana" w:hAnsi="Verdana"/>
          <w:bCs/>
          <w:iCs/>
          <w:sz w:val="20"/>
          <w:szCs w:val="20"/>
        </w:rPr>
        <w:t xml:space="preserve"> </w:t>
      </w:r>
      <w:r w:rsidR="00CE5CF6" w:rsidRPr="00DD58A3">
        <w:rPr>
          <w:rFonts w:ascii="Verdana" w:hAnsi="Verdana"/>
          <w:bCs/>
          <w:iCs/>
          <w:sz w:val="20"/>
          <w:szCs w:val="20"/>
        </w:rPr>
        <w:t>De</w:t>
      </w:r>
      <w:r w:rsidRPr="00DD58A3">
        <w:rPr>
          <w:rFonts w:ascii="Verdana" w:hAnsi="Verdana"/>
          <w:bCs/>
          <w:iCs/>
          <w:sz w:val="20"/>
          <w:szCs w:val="20"/>
        </w:rPr>
        <w:t xml:space="preserve"> voordelen </w:t>
      </w:r>
      <w:r w:rsidR="00CE5CF6" w:rsidRPr="00DD58A3">
        <w:rPr>
          <w:rFonts w:ascii="Verdana" w:hAnsi="Verdana"/>
          <w:bCs/>
          <w:iCs/>
          <w:sz w:val="20"/>
          <w:szCs w:val="20"/>
        </w:rPr>
        <w:t xml:space="preserve">die </w:t>
      </w:r>
      <w:r w:rsidRPr="00DD58A3">
        <w:rPr>
          <w:rFonts w:ascii="Verdana" w:hAnsi="Verdana"/>
          <w:bCs/>
          <w:iCs/>
          <w:sz w:val="20"/>
          <w:szCs w:val="20"/>
        </w:rPr>
        <w:t xml:space="preserve">er aan deze wijze van specialiseren </w:t>
      </w:r>
      <w:r w:rsidR="00CE5CF6" w:rsidRPr="00DD58A3">
        <w:rPr>
          <w:rFonts w:ascii="Verdana" w:hAnsi="Verdana"/>
          <w:bCs/>
          <w:iCs/>
          <w:sz w:val="20"/>
          <w:szCs w:val="20"/>
        </w:rPr>
        <w:t>zitten, is dat de</w:t>
      </w:r>
      <w:r w:rsidRPr="00DD58A3">
        <w:rPr>
          <w:rFonts w:ascii="Verdana" w:hAnsi="Verdana"/>
          <w:bCs/>
          <w:iCs/>
          <w:sz w:val="20"/>
          <w:szCs w:val="20"/>
        </w:rPr>
        <w:t xml:space="preserve"> dienstverlener een betere kwaliteit </w:t>
      </w:r>
      <w:r w:rsidR="00CE5CF6" w:rsidRPr="00DD58A3">
        <w:rPr>
          <w:rFonts w:ascii="Verdana" w:hAnsi="Verdana"/>
          <w:bCs/>
          <w:iCs/>
          <w:sz w:val="20"/>
          <w:szCs w:val="20"/>
        </w:rPr>
        <w:t>kan leveren. H</w:t>
      </w:r>
      <w:r w:rsidRPr="00DD58A3">
        <w:rPr>
          <w:rFonts w:ascii="Verdana" w:hAnsi="Verdana"/>
          <w:bCs/>
          <w:iCs/>
          <w:sz w:val="20"/>
          <w:szCs w:val="20"/>
        </w:rPr>
        <w:t>ij</w:t>
      </w:r>
      <w:r w:rsidR="00CE5CF6" w:rsidRPr="00DD58A3">
        <w:rPr>
          <w:rFonts w:ascii="Verdana" w:hAnsi="Verdana"/>
          <w:bCs/>
          <w:iCs/>
          <w:sz w:val="20"/>
          <w:szCs w:val="20"/>
        </w:rPr>
        <w:t xml:space="preserve"> heeft</w:t>
      </w:r>
      <w:r w:rsidRPr="00DD58A3">
        <w:rPr>
          <w:rFonts w:ascii="Verdana" w:hAnsi="Verdana"/>
          <w:bCs/>
          <w:iCs/>
          <w:sz w:val="20"/>
          <w:szCs w:val="20"/>
        </w:rPr>
        <w:t xml:space="preserve"> veel meer praktijkervaring met deze aandoening dan anderen. De specialisatie kan de behandeling versnellen (hier 3-5 behandelingen in enkele weken dat de arm gewoon gebruikt mag worden tegenover 3-5 maanden rustig aan doen - er is weinig intake en administratie nodig, de patiënt komt met een specifieke kl</w:t>
      </w:r>
      <w:r w:rsidR="00CE5CF6" w:rsidRPr="00DD58A3">
        <w:rPr>
          <w:rFonts w:ascii="Verdana" w:hAnsi="Verdana"/>
          <w:bCs/>
          <w:iCs/>
          <w:sz w:val="20"/>
          <w:szCs w:val="20"/>
        </w:rPr>
        <w:t>acht en wordt snel geholpen)</w:t>
      </w:r>
      <w:r w:rsidR="00306AD3">
        <w:rPr>
          <w:rFonts w:ascii="Verdana" w:hAnsi="Verdana"/>
          <w:bCs/>
          <w:iCs/>
          <w:sz w:val="20"/>
          <w:szCs w:val="20"/>
        </w:rPr>
        <w:t>.</w:t>
      </w:r>
    </w:p>
    <w:p w14:paraId="6DA65AD6" w14:textId="77777777" w:rsidR="00E64846" w:rsidRPr="00306AD3" w:rsidRDefault="00E64846" w:rsidP="00540C11">
      <w:pPr>
        <w:rPr>
          <w:rFonts w:ascii="Verdana" w:hAnsi="Verdana"/>
          <w:bCs/>
          <w:iCs/>
          <w:sz w:val="20"/>
          <w:szCs w:val="20"/>
        </w:rPr>
      </w:pPr>
    </w:p>
    <w:p w14:paraId="05B32885" w14:textId="35E1A7B9" w:rsidR="00B35D2D" w:rsidRPr="00DD58A3" w:rsidRDefault="00306AD3" w:rsidP="00B35D2D">
      <w:pPr>
        <w:rPr>
          <w:rFonts w:ascii="Verdana" w:hAnsi="Verdana" w:cs="Arial"/>
          <w:bCs/>
          <w:iCs/>
          <w:sz w:val="20"/>
          <w:szCs w:val="20"/>
        </w:rPr>
      </w:pPr>
      <w:r>
        <w:rPr>
          <w:rFonts w:ascii="Verdana" w:hAnsi="Verdana" w:cs="Arial"/>
          <w:b/>
          <w:bCs/>
          <w:iCs/>
          <w:sz w:val="20"/>
          <w:szCs w:val="20"/>
        </w:rPr>
        <w:t xml:space="preserve">4 </w:t>
      </w:r>
      <w:r w:rsidR="00B35D2D" w:rsidRPr="00DD58A3">
        <w:rPr>
          <w:rFonts w:ascii="Verdana" w:hAnsi="Verdana" w:cs="Arial"/>
          <w:b/>
          <w:bCs/>
          <w:iCs/>
          <w:sz w:val="20"/>
          <w:szCs w:val="20"/>
        </w:rPr>
        <w:t xml:space="preserve">a </w:t>
      </w:r>
      <w:r w:rsidR="00B35D2D" w:rsidRPr="00DD58A3">
        <w:rPr>
          <w:rFonts w:ascii="Verdana" w:hAnsi="Verdana" w:cs="Arial"/>
          <w:bCs/>
          <w:iCs/>
          <w:sz w:val="20"/>
          <w:szCs w:val="20"/>
        </w:rPr>
        <w:t>Het gebruik van een megastal is een teken van kapitaalintensieve productie. Het gaat om een stal met koeien, die dagelijks gemolken moeten worden. Dit gebeurt waarschijnlijk met een melkrobot: een dure machine. Voor een megastal zijn niet veel medewerkers nodig. Het is een kapitaalintensief project. Uit de tekst blijkt ook: de ondernemer is miljonair.</w:t>
      </w:r>
    </w:p>
    <w:p w14:paraId="45262DD7" w14:textId="1B3ECD3B" w:rsidR="00B35D2D" w:rsidRPr="00DD58A3" w:rsidRDefault="00B35D2D" w:rsidP="00B35D2D">
      <w:pPr>
        <w:rPr>
          <w:rFonts w:ascii="Verdana" w:hAnsi="Verdana"/>
          <w:bCs/>
          <w:iCs/>
          <w:sz w:val="20"/>
          <w:szCs w:val="20"/>
        </w:rPr>
      </w:pPr>
      <w:r w:rsidRPr="00DD58A3">
        <w:rPr>
          <w:rFonts w:ascii="Verdana" w:hAnsi="Verdana"/>
          <w:b/>
          <w:bCs/>
          <w:iCs/>
          <w:sz w:val="20"/>
          <w:szCs w:val="20"/>
        </w:rPr>
        <w:t>b</w:t>
      </w:r>
      <w:r w:rsidRPr="00DD58A3">
        <w:rPr>
          <w:rFonts w:ascii="Verdana" w:hAnsi="Verdana"/>
          <w:bCs/>
          <w:iCs/>
          <w:sz w:val="20"/>
          <w:szCs w:val="20"/>
        </w:rPr>
        <w:t xml:space="preserve"> </w:t>
      </w:r>
      <w:r w:rsidR="00D86E85">
        <w:rPr>
          <w:rFonts w:ascii="Verdana" w:hAnsi="Verdana"/>
          <w:bCs/>
          <w:iCs/>
          <w:sz w:val="20"/>
          <w:szCs w:val="20"/>
        </w:rPr>
        <w:t xml:space="preserve">Ja. </w:t>
      </w:r>
      <w:r w:rsidRPr="00DD58A3">
        <w:rPr>
          <w:rFonts w:ascii="Verdana" w:hAnsi="Verdana"/>
          <w:bCs/>
          <w:iCs/>
          <w:sz w:val="20"/>
          <w:szCs w:val="20"/>
        </w:rPr>
        <w:t>Voor het bouwen van een megastal en het houden van koeien is kennis nodig van de branche (is het rendabel om op deze manier koeien te houden, van koeien (is de megastal diervriendelijk), het voedsel dat ze nodig hebben en hun (kudde)gedrag</w:t>
      </w:r>
      <w:r w:rsidR="00306AD3">
        <w:rPr>
          <w:rFonts w:ascii="Verdana" w:hAnsi="Verdana"/>
          <w:bCs/>
          <w:iCs/>
          <w:sz w:val="20"/>
          <w:szCs w:val="20"/>
        </w:rPr>
        <w:t>)</w:t>
      </w:r>
      <w:r w:rsidRPr="00DD58A3">
        <w:rPr>
          <w:rFonts w:ascii="Verdana" w:hAnsi="Verdana"/>
          <w:bCs/>
          <w:iCs/>
          <w:sz w:val="20"/>
          <w:szCs w:val="20"/>
        </w:rPr>
        <w:t>. Verder is kennis nodig van de automatisering met melkrobots, de verplichtingen op het gebied van administratie, wettelijke regelgeving (EU en NL) en natuur en milieu. Deze boer</w:t>
      </w:r>
      <w:r w:rsidR="00D86E85">
        <w:rPr>
          <w:rFonts w:ascii="Verdana" w:hAnsi="Verdana"/>
          <w:bCs/>
          <w:iCs/>
          <w:sz w:val="20"/>
          <w:szCs w:val="20"/>
        </w:rPr>
        <w:t>en zijn meestal hoger opgeleid.</w:t>
      </w:r>
    </w:p>
    <w:p w14:paraId="64B95B6F" w14:textId="77777777" w:rsidR="00B35D2D" w:rsidRPr="00DD58A3" w:rsidRDefault="00B35D2D" w:rsidP="00540C11">
      <w:pPr>
        <w:rPr>
          <w:rFonts w:ascii="Verdana" w:hAnsi="Verdana"/>
          <w:b/>
          <w:bCs/>
          <w:iCs/>
          <w:sz w:val="20"/>
          <w:szCs w:val="20"/>
          <w:highlight w:val="yellow"/>
        </w:rPr>
      </w:pPr>
    </w:p>
    <w:p w14:paraId="216FD99D" w14:textId="58664F97" w:rsidR="006F0F52" w:rsidRPr="00DD58A3" w:rsidRDefault="00D86E85" w:rsidP="00540C11">
      <w:pPr>
        <w:rPr>
          <w:rFonts w:ascii="Verdana" w:hAnsi="Verdana" w:cs="Arial"/>
          <w:bCs/>
          <w:iCs/>
          <w:sz w:val="20"/>
          <w:szCs w:val="20"/>
        </w:rPr>
      </w:pPr>
      <w:r>
        <w:rPr>
          <w:rFonts w:ascii="Verdana" w:hAnsi="Verdana"/>
          <w:b/>
          <w:bCs/>
          <w:iCs/>
          <w:sz w:val="20"/>
          <w:szCs w:val="20"/>
        </w:rPr>
        <w:t>5</w:t>
      </w:r>
      <w:r w:rsidR="006F0F52" w:rsidRPr="00DD58A3">
        <w:rPr>
          <w:rFonts w:ascii="Verdana" w:hAnsi="Verdana" w:cs="Arial"/>
          <w:b/>
          <w:bCs/>
          <w:iCs/>
          <w:sz w:val="20"/>
          <w:szCs w:val="20"/>
        </w:rPr>
        <w:t xml:space="preserve"> a</w:t>
      </w:r>
      <w:r w:rsidR="006F0F52" w:rsidRPr="00DD58A3">
        <w:rPr>
          <w:rFonts w:ascii="Verdana" w:hAnsi="Verdana" w:cs="Arial"/>
          <w:bCs/>
          <w:iCs/>
          <w:sz w:val="20"/>
          <w:szCs w:val="20"/>
        </w:rPr>
        <w:t xml:space="preserve"> De arbeidsproductiviteit per uur =</w:t>
      </w:r>
      <w:r w:rsidR="00986A24">
        <w:rPr>
          <w:rFonts w:ascii="Verdana" w:hAnsi="Verdana" w:cs="Arial"/>
          <w:bCs/>
          <w:iCs/>
          <w:sz w:val="20"/>
          <w:szCs w:val="20"/>
        </w:rPr>
        <w:t xml:space="preserve"> </w:t>
      </w:r>
      <m:oMath>
        <m:f>
          <m:fPr>
            <m:ctrlPr>
              <w:rPr>
                <w:rFonts w:ascii="Cambria Math" w:hAnsi="Cambria Math" w:cs="Arial"/>
                <w:bCs/>
                <w:sz w:val="22"/>
                <w:szCs w:val="22"/>
              </w:rPr>
            </m:ctrlPr>
          </m:fPr>
          <m:num>
            <m:r>
              <m:rPr>
                <m:sty m:val="p"/>
              </m:rPr>
              <w:rPr>
                <w:rFonts w:ascii="Cambria Math" w:hAnsi="Cambria Math" w:cs="Arial"/>
                <w:sz w:val="22"/>
                <w:szCs w:val="22"/>
              </w:rPr>
              <m:t>totale productie per uur</m:t>
            </m:r>
          </m:num>
          <m:den>
            <m:r>
              <m:rPr>
                <m:sty m:val="p"/>
              </m:rPr>
              <w:rPr>
                <w:rFonts w:ascii="Cambria Math" w:hAnsi="Cambria Math" w:cs="Arial"/>
                <w:sz w:val="22"/>
                <w:szCs w:val="22"/>
              </w:rPr>
              <m:t>aantal arbeiders</m:t>
            </m:r>
          </m:den>
        </m:f>
      </m:oMath>
      <w:r w:rsidR="006F0F52" w:rsidRPr="00DD58A3">
        <w:rPr>
          <w:rFonts w:ascii="Verdana" w:hAnsi="Verdana" w:cs="Arial"/>
          <w:bCs/>
          <w:iCs/>
          <w:sz w:val="20"/>
          <w:szCs w:val="20"/>
        </w:rPr>
        <w:t xml:space="preserve"> .</w:t>
      </w:r>
    </w:p>
    <w:p w14:paraId="5AFC28AF" w14:textId="07C088CF" w:rsidR="006F0F52" w:rsidRPr="00DD58A3" w:rsidRDefault="006F0F52" w:rsidP="00540C11">
      <w:pPr>
        <w:rPr>
          <w:rFonts w:ascii="Verdana" w:hAnsi="Verdana" w:cs="Arial"/>
          <w:bCs/>
          <w:iCs/>
          <w:sz w:val="20"/>
          <w:szCs w:val="20"/>
        </w:rPr>
      </w:pPr>
      <w:r w:rsidRPr="00DD58A3">
        <w:rPr>
          <w:rFonts w:ascii="Verdana" w:hAnsi="Verdana" w:cs="Arial"/>
          <w:bCs/>
          <w:iCs/>
          <w:sz w:val="20"/>
          <w:szCs w:val="20"/>
        </w:rPr>
        <w:t>Arbeidsproductiviteit =</w:t>
      </w:r>
      <w:r w:rsidR="00BA309A">
        <w:rPr>
          <w:rFonts w:ascii="Verdana" w:hAnsi="Verdana" w:cs="Arial"/>
          <w:bCs/>
          <w:iCs/>
          <w:sz w:val="20"/>
          <w:szCs w:val="20"/>
        </w:rPr>
        <w:t xml:space="preserve"> </w:t>
      </w:r>
      <m:oMath>
        <m:f>
          <m:fPr>
            <m:ctrlPr>
              <w:rPr>
                <w:rFonts w:ascii="Cambria Math" w:hAnsi="Cambria Math" w:cs="Arial"/>
                <w:bCs/>
                <w:sz w:val="22"/>
                <w:szCs w:val="22"/>
              </w:rPr>
            </m:ctrlPr>
          </m:fPr>
          <m:num>
            <m:r>
              <m:rPr>
                <m:sty m:val="p"/>
              </m:rPr>
              <w:rPr>
                <w:rFonts w:ascii="Cambria Math" w:hAnsi="Cambria Math" w:cs="Arial"/>
                <w:sz w:val="22"/>
                <w:szCs w:val="22"/>
              </w:rPr>
              <m:t>6 pizz</m:t>
            </m:r>
            <m:sSup>
              <m:sSupPr>
                <m:ctrlPr>
                  <w:rPr>
                    <w:rFonts w:ascii="Cambria Math" w:hAnsi="Cambria Math" w:cs="Arial"/>
                    <w:bCs/>
                    <w:sz w:val="22"/>
                    <w:szCs w:val="22"/>
                  </w:rPr>
                </m:ctrlPr>
              </m:sSupPr>
              <m:e>
                <m:r>
                  <m:rPr>
                    <m:sty m:val="p"/>
                  </m:rPr>
                  <w:rPr>
                    <w:rFonts w:ascii="Cambria Math" w:hAnsi="Cambria Math" w:cs="Arial"/>
                    <w:sz w:val="22"/>
                    <w:szCs w:val="22"/>
                  </w:rPr>
                  <m:t>a</m:t>
                </m:r>
              </m:e>
              <m:sup>
                <m:r>
                  <m:rPr>
                    <m:sty m:val="p"/>
                  </m:rPr>
                  <w:rPr>
                    <w:rFonts w:ascii="Cambria Math" w:hAnsi="Cambria Math" w:cs="Arial"/>
                    <w:sz w:val="22"/>
                    <w:szCs w:val="22"/>
                  </w:rPr>
                  <m:t>'</m:t>
                </m:r>
              </m:sup>
            </m:sSup>
            <m:r>
              <m:rPr>
                <m:sty m:val="p"/>
              </m:rPr>
              <w:rPr>
                <w:rFonts w:ascii="Cambria Math" w:hAnsi="Cambria Math" w:cs="Arial"/>
                <w:sz w:val="22"/>
                <w:szCs w:val="22"/>
              </w:rPr>
              <m:t>s x 4 kwartier</m:t>
            </m:r>
          </m:num>
          <m:den>
            <m:r>
              <m:rPr>
                <m:sty m:val="p"/>
              </m:rPr>
              <w:rPr>
                <w:rFonts w:ascii="Cambria Math" w:hAnsi="Cambria Math" w:cs="Arial"/>
                <w:sz w:val="22"/>
                <w:szCs w:val="22"/>
              </w:rPr>
              <m:t>2 arbeiders</m:t>
            </m:r>
          </m:den>
        </m:f>
        <m:r>
          <m:rPr>
            <m:sty m:val="p"/>
          </m:rPr>
          <w:rPr>
            <w:rFonts w:ascii="Cambria Math" w:hAnsi="Cambria Math" w:cs="Arial"/>
            <w:sz w:val="22"/>
            <w:szCs w:val="22"/>
          </w:rPr>
          <m:t xml:space="preserve"> </m:t>
        </m:r>
      </m:oMath>
      <w:r w:rsidR="00BA309A">
        <w:rPr>
          <w:rFonts w:ascii="Verdana" w:hAnsi="Verdana" w:cs="Arial"/>
          <w:bCs/>
          <w:iCs/>
          <w:sz w:val="20"/>
          <w:szCs w:val="20"/>
        </w:rPr>
        <w:t xml:space="preserve"> </w:t>
      </w:r>
      <w:r w:rsidRPr="00DD58A3">
        <w:rPr>
          <w:rFonts w:ascii="Verdana" w:hAnsi="Verdana" w:cs="Arial"/>
          <w:bCs/>
          <w:iCs/>
          <w:sz w:val="20"/>
          <w:szCs w:val="20"/>
        </w:rPr>
        <w:t xml:space="preserve">= </w:t>
      </w:r>
      <m:oMath>
        <m:f>
          <m:fPr>
            <m:ctrlPr>
              <w:rPr>
                <w:rFonts w:ascii="Cambria Math" w:hAnsi="Cambria Math" w:cs="Arial"/>
                <w:bCs/>
                <w:sz w:val="22"/>
                <w:szCs w:val="22"/>
              </w:rPr>
            </m:ctrlPr>
          </m:fPr>
          <m:num>
            <m:r>
              <m:rPr>
                <m:sty m:val="p"/>
              </m:rPr>
              <w:rPr>
                <w:rFonts w:ascii="Cambria Math" w:hAnsi="Cambria Math" w:cs="Arial"/>
                <w:sz w:val="22"/>
                <w:szCs w:val="22"/>
              </w:rPr>
              <m:t>24</m:t>
            </m:r>
          </m:num>
          <m:den>
            <m:r>
              <m:rPr>
                <m:sty m:val="p"/>
              </m:rPr>
              <w:rPr>
                <w:rFonts w:ascii="Cambria Math" w:hAnsi="Cambria Math" w:cs="Arial"/>
                <w:sz w:val="22"/>
                <w:szCs w:val="22"/>
              </w:rPr>
              <m:t>2</m:t>
            </m:r>
          </m:den>
        </m:f>
        <m:r>
          <m:rPr>
            <m:sty m:val="p"/>
          </m:rPr>
          <w:rPr>
            <w:rFonts w:ascii="Cambria Math" w:hAnsi="Cambria Math" w:cs="Arial"/>
            <w:sz w:val="22"/>
            <w:szCs w:val="22"/>
          </w:rPr>
          <m:t xml:space="preserve"> </m:t>
        </m:r>
      </m:oMath>
      <w:r w:rsidR="00BA309A">
        <w:rPr>
          <w:rFonts w:ascii="Verdana" w:hAnsi="Verdana" w:cs="Arial"/>
          <w:bCs/>
          <w:iCs/>
          <w:sz w:val="20"/>
          <w:szCs w:val="20"/>
        </w:rPr>
        <w:t xml:space="preserve"> =</w:t>
      </w:r>
      <w:r w:rsidRPr="00DD58A3">
        <w:rPr>
          <w:rFonts w:ascii="Verdana" w:hAnsi="Verdana" w:cs="Arial"/>
          <w:bCs/>
          <w:iCs/>
          <w:sz w:val="20"/>
          <w:szCs w:val="20"/>
        </w:rPr>
        <w:t xml:space="preserve"> 12 pizza’s per uur per arbeider.</w:t>
      </w:r>
    </w:p>
    <w:p w14:paraId="16B1BAD0" w14:textId="16815198" w:rsidR="006F0F52" w:rsidRPr="00DD58A3" w:rsidRDefault="006F0F52" w:rsidP="00540C11">
      <w:pPr>
        <w:rPr>
          <w:rFonts w:ascii="Verdana" w:hAnsi="Verdana" w:cs="Arial"/>
          <w:bCs/>
          <w:iCs/>
          <w:sz w:val="20"/>
          <w:szCs w:val="20"/>
        </w:rPr>
      </w:pPr>
      <w:r w:rsidRPr="00DD58A3">
        <w:rPr>
          <w:rFonts w:ascii="Verdana" w:hAnsi="Verdana" w:cs="Arial"/>
          <w:b/>
          <w:bCs/>
          <w:iCs/>
          <w:sz w:val="20"/>
          <w:szCs w:val="20"/>
        </w:rPr>
        <w:t>b</w:t>
      </w:r>
      <w:r w:rsidRPr="00DD58A3">
        <w:rPr>
          <w:rFonts w:ascii="Verdana" w:hAnsi="Verdana" w:cs="Arial"/>
          <w:bCs/>
          <w:iCs/>
          <w:sz w:val="20"/>
          <w:szCs w:val="20"/>
        </w:rPr>
        <w:t xml:space="preserve"> De arbeidsproductiviteit per uur =</w:t>
      </w:r>
      <m:oMath>
        <m:f>
          <m:fPr>
            <m:ctrlPr>
              <w:rPr>
                <w:rFonts w:ascii="Cambria Math" w:hAnsi="Cambria Math" w:cs="Arial"/>
                <w:bCs/>
                <w:sz w:val="22"/>
                <w:szCs w:val="22"/>
              </w:rPr>
            </m:ctrlPr>
          </m:fPr>
          <m:num>
            <m:r>
              <m:rPr>
                <m:sty m:val="p"/>
              </m:rPr>
              <w:rPr>
                <w:rFonts w:ascii="Cambria Math" w:hAnsi="Cambria Math" w:cs="Arial"/>
                <w:sz w:val="22"/>
                <w:szCs w:val="22"/>
              </w:rPr>
              <m:t>totale productie per uur</m:t>
            </m:r>
          </m:num>
          <m:den>
            <m:r>
              <m:rPr>
                <m:sty m:val="p"/>
              </m:rPr>
              <w:rPr>
                <w:rFonts w:ascii="Cambria Math" w:hAnsi="Cambria Math" w:cs="Arial"/>
                <w:sz w:val="22"/>
                <w:szCs w:val="22"/>
              </w:rPr>
              <m:t>aantal arbeiders</m:t>
            </m:r>
          </m:den>
        </m:f>
      </m:oMath>
      <w:r w:rsidRPr="00DD58A3">
        <w:rPr>
          <w:rFonts w:ascii="Verdana" w:hAnsi="Verdana" w:cs="Arial"/>
          <w:bCs/>
          <w:iCs/>
          <w:sz w:val="20"/>
          <w:szCs w:val="20"/>
        </w:rPr>
        <w:t>.</w:t>
      </w:r>
    </w:p>
    <w:p w14:paraId="3B586CFE" w14:textId="5593C1BF" w:rsidR="006F0F52" w:rsidRPr="00DD58A3" w:rsidRDefault="006F0F52" w:rsidP="00540C11">
      <w:pPr>
        <w:rPr>
          <w:rFonts w:ascii="Verdana" w:hAnsi="Verdana" w:cs="Arial"/>
          <w:bCs/>
          <w:iCs/>
          <w:sz w:val="20"/>
          <w:szCs w:val="20"/>
        </w:rPr>
      </w:pPr>
      <w:r w:rsidRPr="00DD58A3">
        <w:rPr>
          <w:rFonts w:ascii="Verdana" w:hAnsi="Verdana" w:cs="Arial"/>
          <w:bCs/>
          <w:iCs/>
          <w:sz w:val="20"/>
          <w:szCs w:val="20"/>
        </w:rPr>
        <w:t>Ar</w:t>
      </w:r>
      <w:r w:rsidR="00603860" w:rsidRPr="00DD58A3">
        <w:rPr>
          <w:rFonts w:ascii="Verdana" w:hAnsi="Verdana" w:cs="Arial"/>
          <w:bCs/>
          <w:iCs/>
          <w:sz w:val="20"/>
          <w:szCs w:val="20"/>
        </w:rPr>
        <w:t xml:space="preserve">beidsproductiviteit = </w:t>
      </w:r>
      <m:oMath>
        <m:f>
          <m:fPr>
            <m:ctrlPr>
              <w:rPr>
                <w:rFonts w:ascii="Cambria Math" w:hAnsi="Cambria Math" w:cs="Arial"/>
                <w:bCs/>
                <w:sz w:val="22"/>
                <w:szCs w:val="22"/>
              </w:rPr>
            </m:ctrlPr>
          </m:fPr>
          <m:num>
            <m:r>
              <m:rPr>
                <m:sty m:val="p"/>
              </m:rPr>
              <w:rPr>
                <w:rFonts w:ascii="Cambria Math" w:hAnsi="Cambria Math" w:cs="Arial"/>
                <w:sz w:val="22"/>
                <w:szCs w:val="22"/>
              </w:rPr>
              <m:t>9 pizz</m:t>
            </m:r>
            <m:sSup>
              <m:sSupPr>
                <m:ctrlPr>
                  <w:rPr>
                    <w:rFonts w:ascii="Cambria Math" w:hAnsi="Cambria Math" w:cs="Arial"/>
                    <w:bCs/>
                    <w:sz w:val="22"/>
                    <w:szCs w:val="22"/>
                  </w:rPr>
                </m:ctrlPr>
              </m:sSupPr>
              <m:e>
                <m:r>
                  <m:rPr>
                    <m:sty m:val="p"/>
                  </m:rPr>
                  <w:rPr>
                    <w:rFonts w:ascii="Cambria Math" w:hAnsi="Cambria Math" w:cs="Arial"/>
                    <w:sz w:val="22"/>
                    <w:szCs w:val="22"/>
                  </w:rPr>
                  <m:t>a</m:t>
                </m:r>
              </m:e>
              <m:sup>
                <m:r>
                  <m:rPr>
                    <m:sty m:val="p"/>
                  </m:rPr>
                  <w:rPr>
                    <w:rFonts w:ascii="Cambria Math" w:hAnsi="Cambria Math" w:cs="Arial"/>
                    <w:sz w:val="22"/>
                    <w:szCs w:val="22"/>
                  </w:rPr>
                  <m:t>'</m:t>
                </m:r>
              </m:sup>
            </m:sSup>
            <m:r>
              <m:rPr>
                <m:sty m:val="p"/>
              </m:rPr>
              <w:rPr>
                <w:rFonts w:ascii="Cambria Math" w:hAnsi="Cambria Math" w:cs="Arial"/>
                <w:sz w:val="22"/>
                <w:szCs w:val="22"/>
              </w:rPr>
              <m:t>s x 4 kwartier</m:t>
            </m:r>
          </m:num>
          <m:den>
            <m:r>
              <m:rPr>
                <m:sty m:val="p"/>
              </m:rPr>
              <w:rPr>
                <w:rFonts w:ascii="Cambria Math" w:hAnsi="Cambria Math" w:cs="Arial"/>
                <w:sz w:val="22"/>
                <w:szCs w:val="22"/>
              </w:rPr>
              <m:t>1 arbeider</m:t>
            </m:r>
          </m:den>
        </m:f>
        <m:r>
          <m:rPr>
            <m:sty m:val="p"/>
          </m:rPr>
          <w:rPr>
            <w:rFonts w:ascii="Cambria Math" w:hAnsi="Cambria Math" w:cs="Arial"/>
            <w:sz w:val="22"/>
            <w:szCs w:val="22"/>
          </w:rPr>
          <m:t xml:space="preserve"> </m:t>
        </m:r>
      </m:oMath>
      <w:r w:rsidR="001D2FA9">
        <w:rPr>
          <w:rFonts w:ascii="Verdana" w:hAnsi="Verdana" w:cs="Arial"/>
          <w:bCs/>
          <w:iCs/>
          <w:sz w:val="20"/>
          <w:szCs w:val="20"/>
        </w:rPr>
        <w:t xml:space="preserve"> </w:t>
      </w:r>
      <w:r w:rsidR="001D2FA9" w:rsidRPr="00DD58A3">
        <w:rPr>
          <w:rFonts w:ascii="Verdana" w:hAnsi="Verdana" w:cs="Arial"/>
          <w:bCs/>
          <w:iCs/>
          <w:sz w:val="20"/>
          <w:szCs w:val="20"/>
        </w:rPr>
        <w:t xml:space="preserve">= </w:t>
      </w:r>
      <m:oMath>
        <m:f>
          <m:fPr>
            <m:ctrlPr>
              <w:rPr>
                <w:rFonts w:ascii="Cambria Math" w:hAnsi="Cambria Math" w:cs="Arial"/>
                <w:bCs/>
                <w:sz w:val="22"/>
                <w:szCs w:val="22"/>
              </w:rPr>
            </m:ctrlPr>
          </m:fPr>
          <m:num>
            <m:r>
              <m:rPr>
                <m:sty m:val="p"/>
              </m:rPr>
              <w:rPr>
                <w:rFonts w:ascii="Cambria Math" w:hAnsi="Cambria Math" w:cs="Arial"/>
                <w:sz w:val="22"/>
                <w:szCs w:val="22"/>
              </w:rPr>
              <m:t>36</m:t>
            </m:r>
          </m:num>
          <m:den>
            <m:r>
              <m:rPr>
                <m:sty m:val="p"/>
              </m:rPr>
              <w:rPr>
                <w:rFonts w:ascii="Cambria Math" w:hAnsi="Cambria Math" w:cs="Arial"/>
                <w:sz w:val="22"/>
                <w:szCs w:val="22"/>
              </w:rPr>
              <m:t>1</m:t>
            </m:r>
          </m:den>
        </m:f>
        <m:r>
          <m:rPr>
            <m:sty m:val="p"/>
          </m:rPr>
          <w:rPr>
            <w:rFonts w:ascii="Cambria Math" w:hAnsi="Cambria Math" w:cs="Arial"/>
            <w:sz w:val="22"/>
            <w:szCs w:val="22"/>
          </w:rPr>
          <m:t xml:space="preserve"> </m:t>
        </m:r>
      </m:oMath>
      <w:r w:rsidR="001D2FA9">
        <w:rPr>
          <w:rFonts w:ascii="Verdana" w:hAnsi="Verdana" w:cs="Arial"/>
          <w:bCs/>
          <w:iCs/>
          <w:sz w:val="20"/>
          <w:szCs w:val="20"/>
        </w:rPr>
        <w:t xml:space="preserve"> </w:t>
      </w:r>
      <w:r w:rsidRPr="00DD58A3">
        <w:rPr>
          <w:rFonts w:ascii="Verdana" w:hAnsi="Verdana" w:cs="Arial"/>
          <w:bCs/>
          <w:iCs/>
          <w:sz w:val="20"/>
          <w:szCs w:val="20"/>
        </w:rPr>
        <w:t>= 36 pizza’s per uur per arbeider.</w:t>
      </w:r>
    </w:p>
    <w:p w14:paraId="4A5A254A" w14:textId="0168BBF8" w:rsidR="006F0F52" w:rsidRPr="00DD58A3" w:rsidRDefault="006F0F52" w:rsidP="00540C11">
      <w:pPr>
        <w:rPr>
          <w:rFonts w:ascii="Verdana" w:hAnsi="Verdana" w:cs="Arial"/>
          <w:bCs/>
          <w:iCs/>
          <w:sz w:val="20"/>
          <w:szCs w:val="20"/>
        </w:rPr>
      </w:pPr>
      <w:r w:rsidRPr="00DD58A3">
        <w:rPr>
          <w:rFonts w:ascii="Verdana" w:hAnsi="Verdana" w:cs="Arial"/>
          <w:bCs/>
          <w:iCs/>
          <w:sz w:val="20"/>
          <w:szCs w:val="20"/>
        </w:rPr>
        <w:t xml:space="preserve">De procentuele stijging = </w:t>
      </w:r>
      <m:oMath>
        <m:f>
          <m:fPr>
            <m:ctrlPr>
              <w:rPr>
                <w:rFonts w:ascii="Cambria Math" w:hAnsi="Cambria Math" w:cs="Arial"/>
                <w:bCs/>
                <w:sz w:val="22"/>
                <w:szCs w:val="22"/>
              </w:rPr>
            </m:ctrlPr>
          </m:fPr>
          <m:num>
            <m:r>
              <m:rPr>
                <m:sty m:val="p"/>
              </m:rPr>
              <w:rPr>
                <w:rFonts w:ascii="Cambria Math" w:hAnsi="Cambria Math" w:cs="Arial"/>
                <w:sz w:val="22"/>
                <w:szCs w:val="22"/>
              </w:rPr>
              <m:t>nieuw-oud</m:t>
            </m:r>
          </m:num>
          <m:den>
            <m:r>
              <m:rPr>
                <m:sty m:val="p"/>
              </m:rPr>
              <w:rPr>
                <w:rFonts w:ascii="Cambria Math" w:hAnsi="Cambria Math" w:cs="Arial"/>
                <w:sz w:val="22"/>
                <w:szCs w:val="22"/>
              </w:rPr>
              <m:t>oud</m:t>
            </m:r>
          </m:den>
        </m:f>
        <m:r>
          <m:rPr>
            <m:sty m:val="p"/>
          </m:rPr>
          <w:rPr>
            <w:rFonts w:ascii="Cambria Math" w:hAnsi="Cambria Math" w:cs="Arial"/>
            <w:sz w:val="22"/>
            <w:szCs w:val="22"/>
          </w:rPr>
          <m:t xml:space="preserve"> </m:t>
        </m:r>
      </m:oMath>
      <w:r w:rsidR="00F14B9B">
        <w:rPr>
          <w:rFonts w:ascii="Verdana" w:hAnsi="Verdana" w:cs="Arial"/>
          <w:bCs/>
          <w:iCs/>
          <w:sz w:val="20"/>
          <w:szCs w:val="20"/>
        </w:rPr>
        <w:t xml:space="preserve"> </w:t>
      </w:r>
      <w:r w:rsidR="008854B7">
        <w:rPr>
          <w:rFonts w:ascii="Verdana" w:hAnsi="Verdana"/>
          <w:sz w:val="20"/>
          <w:szCs w:val="20"/>
        </w:rPr>
        <w:t>×</w:t>
      </w:r>
      <w:r w:rsidRPr="00DD58A3">
        <w:rPr>
          <w:rFonts w:ascii="Verdana" w:hAnsi="Verdana" w:cs="Arial"/>
          <w:bCs/>
          <w:iCs/>
          <w:sz w:val="20"/>
          <w:szCs w:val="20"/>
        </w:rPr>
        <w:t xml:space="preserve"> 100% =</w:t>
      </w:r>
      <w:r w:rsidR="000C4E35">
        <w:rPr>
          <w:rFonts w:ascii="Verdana" w:hAnsi="Verdana" w:cs="Arial"/>
          <w:bCs/>
          <w:iCs/>
          <w:sz w:val="20"/>
          <w:szCs w:val="20"/>
        </w:rPr>
        <w:t xml:space="preserve"> </w:t>
      </w:r>
      <m:oMath>
        <m:f>
          <m:fPr>
            <m:ctrlPr>
              <w:rPr>
                <w:rFonts w:ascii="Cambria Math" w:hAnsi="Cambria Math" w:cs="Arial"/>
                <w:bCs/>
                <w:sz w:val="22"/>
                <w:szCs w:val="22"/>
              </w:rPr>
            </m:ctrlPr>
          </m:fPr>
          <m:num>
            <m:r>
              <m:rPr>
                <m:sty m:val="p"/>
              </m:rPr>
              <w:rPr>
                <w:rFonts w:ascii="Cambria Math" w:hAnsi="Cambria Math" w:cs="Arial"/>
                <w:sz w:val="22"/>
                <w:szCs w:val="22"/>
              </w:rPr>
              <m:t>36-12</m:t>
            </m:r>
          </m:num>
          <m:den>
            <m:r>
              <m:rPr>
                <m:sty m:val="p"/>
              </m:rPr>
              <w:rPr>
                <w:rFonts w:ascii="Cambria Math" w:hAnsi="Cambria Math" w:cs="Arial"/>
                <w:sz w:val="22"/>
                <w:szCs w:val="22"/>
              </w:rPr>
              <m:t>12</m:t>
            </m:r>
          </m:den>
        </m:f>
        <m:r>
          <m:rPr>
            <m:sty m:val="p"/>
          </m:rPr>
          <w:rPr>
            <w:rFonts w:ascii="Cambria Math" w:hAnsi="Cambria Math" w:cs="Arial"/>
            <w:sz w:val="22"/>
            <w:szCs w:val="22"/>
          </w:rPr>
          <m:t xml:space="preserve"> </m:t>
        </m:r>
      </m:oMath>
      <w:r w:rsidR="000C4E35">
        <w:rPr>
          <w:rFonts w:ascii="Verdana" w:hAnsi="Verdana" w:cs="Arial"/>
          <w:bCs/>
          <w:iCs/>
          <w:sz w:val="20"/>
          <w:szCs w:val="20"/>
        </w:rPr>
        <w:t xml:space="preserve"> </w:t>
      </w:r>
      <w:r w:rsidR="008854B7">
        <w:rPr>
          <w:rFonts w:ascii="Verdana" w:hAnsi="Verdana"/>
          <w:sz w:val="20"/>
          <w:szCs w:val="20"/>
        </w:rPr>
        <w:t>×</w:t>
      </w:r>
      <w:r w:rsidRPr="00DD58A3">
        <w:rPr>
          <w:rFonts w:ascii="Verdana" w:hAnsi="Verdana" w:cs="Arial"/>
          <w:bCs/>
          <w:iCs/>
          <w:sz w:val="20"/>
          <w:szCs w:val="20"/>
        </w:rPr>
        <w:t xml:space="preserve"> 100% = 200%.</w:t>
      </w:r>
    </w:p>
    <w:p w14:paraId="63B55A99" w14:textId="5C11C1A6" w:rsidR="00E64846" w:rsidRPr="00DD58A3" w:rsidRDefault="00E64846" w:rsidP="003B5710">
      <w:pPr>
        <w:widowControl/>
        <w:suppressAutoHyphens w:val="0"/>
        <w:rPr>
          <w:rFonts w:ascii="Verdana" w:hAnsi="Verdana"/>
          <w:bCs/>
          <w:iCs/>
          <w:sz w:val="20"/>
          <w:szCs w:val="20"/>
        </w:rPr>
      </w:pPr>
    </w:p>
    <w:p w14:paraId="0DAD167F" w14:textId="4D250C72" w:rsidR="00E64846" w:rsidRPr="00DD58A3" w:rsidRDefault="002119B5" w:rsidP="00540C11">
      <w:pPr>
        <w:rPr>
          <w:rFonts w:ascii="Verdana" w:hAnsi="Verdana"/>
          <w:b/>
          <w:bCs/>
          <w:iCs/>
          <w:sz w:val="20"/>
          <w:szCs w:val="20"/>
        </w:rPr>
      </w:pPr>
      <w:r w:rsidRPr="00DD58A3">
        <w:rPr>
          <w:rFonts w:ascii="Verdana" w:hAnsi="Verdana"/>
          <w:b/>
          <w:bCs/>
          <w:iCs/>
          <w:sz w:val="20"/>
          <w:szCs w:val="20"/>
        </w:rPr>
        <w:t>Verrijkingsopdracht</w:t>
      </w:r>
      <w:r w:rsidR="00515167" w:rsidRPr="00DD58A3">
        <w:rPr>
          <w:rFonts w:ascii="Verdana" w:hAnsi="Verdana"/>
          <w:b/>
          <w:bCs/>
          <w:iCs/>
          <w:sz w:val="20"/>
          <w:szCs w:val="20"/>
        </w:rPr>
        <w:t>en</w:t>
      </w:r>
    </w:p>
    <w:p w14:paraId="003FC07D" w14:textId="6CE94C67" w:rsidR="002119B5" w:rsidRPr="00DD58A3" w:rsidRDefault="002119B5" w:rsidP="00540C11">
      <w:pPr>
        <w:rPr>
          <w:rFonts w:ascii="Verdana" w:hAnsi="Verdana"/>
          <w:b/>
          <w:bCs/>
          <w:iCs/>
          <w:sz w:val="20"/>
          <w:szCs w:val="20"/>
        </w:rPr>
      </w:pPr>
    </w:p>
    <w:p w14:paraId="39F63225" w14:textId="1327E8A0" w:rsidR="00E64846" w:rsidRDefault="00E64846" w:rsidP="00515167">
      <w:pPr>
        <w:rPr>
          <w:rFonts w:ascii="Verdana" w:hAnsi="Verdana"/>
          <w:iCs/>
          <w:sz w:val="20"/>
          <w:szCs w:val="20"/>
        </w:rPr>
      </w:pPr>
      <w:r w:rsidRPr="00DD58A3">
        <w:rPr>
          <w:rFonts w:ascii="Verdana" w:hAnsi="Verdana"/>
          <w:b/>
          <w:bCs/>
          <w:iCs/>
          <w:sz w:val="20"/>
          <w:szCs w:val="20"/>
        </w:rPr>
        <w:t xml:space="preserve">1 </w:t>
      </w:r>
      <w:r w:rsidR="002B3F65">
        <w:rPr>
          <w:rFonts w:ascii="Verdana" w:hAnsi="Verdana"/>
          <w:b/>
          <w:bCs/>
          <w:iCs/>
          <w:sz w:val="20"/>
          <w:szCs w:val="20"/>
        </w:rPr>
        <w:t xml:space="preserve">a </w:t>
      </w:r>
      <w:r w:rsidR="002B3F65">
        <w:rPr>
          <w:rFonts w:ascii="Verdana" w:hAnsi="Verdana"/>
          <w:iCs/>
          <w:sz w:val="20"/>
          <w:szCs w:val="20"/>
        </w:rPr>
        <w:t>Het logische verband zou moeten zijn, dat hoe hoger de arbeidsprod</w:t>
      </w:r>
      <w:r w:rsidR="00D86E85">
        <w:rPr>
          <w:rFonts w:ascii="Verdana" w:hAnsi="Verdana"/>
          <w:iCs/>
          <w:sz w:val="20"/>
          <w:szCs w:val="20"/>
        </w:rPr>
        <w:t>uctiviteit, hoe hoger het loon.</w:t>
      </w:r>
    </w:p>
    <w:p w14:paraId="0FF25D00" w14:textId="295262A6" w:rsidR="004854A2" w:rsidRDefault="004854A2" w:rsidP="00515167">
      <w:pPr>
        <w:rPr>
          <w:rFonts w:ascii="Verdana" w:hAnsi="Verdana"/>
          <w:iCs/>
          <w:sz w:val="20"/>
          <w:szCs w:val="20"/>
        </w:rPr>
      </w:pPr>
      <w:r>
        <w:rPr>
          <w:rFonts w:ascii="Verdana" w:hAnsi="Verdana"/>
          <w:b/>
          <w:bCs/>
          <w:iCs/>
          <w:sz w:val="20"/>
          <w:szCs w:val="20"/>
        </w:rPr>
        <w:t xml:space="preserve">b </w:t>
      </w:r>
      <w:r>
        <w:rPr>
          <w:rFonts w:ascii="Verdana" w:hAnsi="Verdana"/>
          <w:iCs/>
          <w:sz w:val="20"/>
          <w:szCs w:val="20"/>
        </w:rPr>
        <w:t>Eigen antwoord</w:t>
      </w:r>
    </w:p>
    <w:p w14:paraId="589F477B" w14:textId="7FDB2FCC" w:rsidR="004854A2" w:rsidRDefault="004854A2" w:rsidP="00515167">
      <w:pPr>
        <w:rPr>
          <w:rFonts w:ascii="Verdana" w:hAnsi="Verdana"/>
          <w:iCs/>
          <w:sz w:val="20"/>
          <w:szCs w:val="20"/>
        </w:rPr>
      </w:pPr>
      <w:r>
        <w:rPr>
          <w:rFonts w:ascii="Verdana" w:hAnsi="Verdana"/>
          <w:b/>
          <w:bCs/>
          <w:iCs/>
          <w:sz w:val="20"/>
          <w:szCs w:val="20"/>
        </w:rPr>
        <w:t xml:space="preserve">c </w:t>
      </w:r>
      <w:r>
        <w:rPr>
          <w:rFonts w:ascii="Verdana" w:hAnsi="Verdana"/>
          <w:iCs/>
          <w:sz w:val="20"/>
          <w:szCs w:val="20"/>
        </w:rPr>
        <w:t>– door het toenemende aantal flexwerkers en zelfstandigen. Flexwerkers en zelfstandigen zijn niet beschermd door werknemerswetten en hebben daardoor een minder goede onderhandelingspositie bij de salarisonderhandelingen.</w:t>
      </w:r>
    </w:p>
    <w:p w14:paraId="344D434D" w14:textId="261B8492" w:rsidR="004854A2" w:rsidRPr="00D86E85" w:rsidRDefault="00D86E85" w:rsidP="00D86E85">
      <w:pPr>
        <w:rPr>
          <w:rFonts w:ascii="Verdana" w:hAnsi="Verdana"/>
          <w:iCs/>
          <w:sz w:val="20"/>
          <w:szCs w:val="20"/>
        </w:rPr>
      </w:pPr>
      <w:r>
        <w:rPr>
          <w:rFonts w:ascii="Verdana" w:hAnsi="Verdana"/>
          <w:iCs/>
          <w:sz w:val="20"/>
          <w:szCs w:val="20"/>
        </w:rPr>
        <w:t>- d</w:t>
      </w:r>
      <w:r w:rsidR="004854A2" w:rsidRPr="00D86E85">
        <w:rPr>
          <w:rFonts w:ascii="Verdana" w:hAnsi="Verdana"/>
          <w:iCs/>
          <w:sz w:val="20"/>
          <w:szCs w:val="20"/>
        </w:rPr>
        <w:t>oor de relatief hoge werkloosheid. Hierdoor hebben werkzoekenden een slechte onderhandelingspositie bij de solliciteren (‘voor jou 10 anderen’) waardoor loonstijgingen beperkt zullen zijn.</w:t>
      </w:r>
    </w:p>
    <w:p w14:paraId="34EE83AB" w14:textId="77777777" w:rsidR="00E64846" w:rsidRPr="00DD58A3" w:rsidRDefault="00E64846" w:rsidP="00540C11">
      <w:pPr>
        <w:rPr>
          <w:rFonts w:ascii="Verdana" w:hAnsi="Verdana"/>
          <w:sz w:val="20"/>
          <w:szCs w:val="20"/>
        </w:rPr>
      </w:pPr>
    </w:p>
    <w:p w14:paraId="1BB31D04" w14:textId="3937D87E" w:rsidR="00E64846" w:rsidRDefault="00E64846" w:rsidP="00515167">
      <w:pPr>
        <w:rPr>
          <w:rFonts w:ascii="Verdana" w:hAnsi="Verdana"/>
          <w:bCs/>
          <w:iCs/>
          <w:sz w:val="20"/>
          <w:szCs w:val="20"/>
        </w:rPr>
      </w:pPr>
      <w:r w:rsidRPr="00DD58A3">
        <w:rPr>
          <w:rFonts w:ascii="Verdana" w:hAnsi="Verdana"/>
          <w:b/>
          <w:bCs/>
          <w:iCs/>
          <w:sz w:val="20"/>
          <w:szCs w:val="20"/>
        </w:rPr>
        <w:t xml:space="preserve">2 </w:t>
      </w:r>
      <w:r w:rsidR="004854A2">
        <w:rPr>
          <w:rFonts w:ascii="Verdana" w:hAnsi="Verdana"/>
          <w:bCs/>
          <w:iCs/>
          <w:sz w:val="20"/>
          <w:szCs w:val="20"/>
        </w:rPr>
        <w:t>Voorbeelden van juiste antwoorden zijn:</w:t>
      </w:r>
    </w:p>
    <w:p w14:paraId="2E791ABD" w14:textId="1DA719C0" w:rsidR="004854A2" w:rsidRDefault="00D86E85" w:rsidP="00515167">
      <w:pPr>
        <w:rPr>
          <w:rFonts w:ascii="Verdana" w:hAnsi="Verdana"/>
          <w:bCs/>
          <w:iCs/>
          <w:sz w:val="20"/>
          <w:szCs w:val="20"/>
        </w:rPr>
      </w:pPr>
      <w:r w:rsidRPr="004854A2">
        <w:rPr>
          <w:rFonts w:ascii="Verdana" w:hAnsi="Verdana"/>
          <w:bCs/>
          <w:iCs/>
          <w:sz w:val="20"/>
          <w:szCs w:val="20"/>
        </w:rPr>
        <w:t xml:space="preserve">• </w:t>
      </w:r>
      <w:r>
        <w:rPr>
          <w:rFonts w:ascii="Verdana" w:hAnsi="Verdana"/>
          <w:bCs/>
          <w:iCs/>
          <w:sz w:val="20"/>
          <w:szCs w:val="20"/>
        </w:rPr>
        <w:t>d</w:t>
      </w:r>
      <w:r w:rsidR="004854A2" w:rsidRPr="004854A2">
        <w:rPr>
          <w:rFonts w:ascii="Verdana" w:hAnsi="Verdana"/>
          <w:bCs/>
          <w:iCs/>
          <w:sz w:val="20"/>
          <w:szCs w:val="20"/>
        </w:rPr>
        <w:t>ocent</w:t>
      </w:r>
      <w:r w:rsidR="004854A2">
        <w:rPr>
          <w:rFonts w:ascii="Verdana" w:hAnsi="Verdana"/>
          <w:bCs/>
          <w:iCs/>
          <w:sz w:val="20"/>
          <w:szCs w:val="20"/>
        </w:rPr>
        <w:t>: het gemiddelde aantal leerlingen dat gedoceerd wordt per docent per uur. Dit meet echter vooral de kwantiteit, niet de kwaliteit. Het niveau van lesgeven zou kunnen dalen bij een stijgende arbeidsproductiviteit. Vaak wordt ook gekeken naar het gemiddelde cijfer op het eindexamen van de klas.</w:t>
      </w:r>
      <w:r w:rsidR="004854A2" w:rsidRPr="004854A2">
        <w:rPr>
          <w:rFonts w:ascii="Verdana" w:hAnsi="Verdana"/>
          <w:bCs/>
          <w:iCs/>
          <w:sz w:val="20"/>
          <w:szCs w:val="20"/>
        </w:rPr>
        <w:br/>
        <w:t>• directeur van een bank</w:t>
      </w:r>
      <w:r w:rsidR="004854A2">
        <w:rPr>
          <w:rFonts w:ascii="Verdana" w:hAnsi="Verdana"/>
          <w:bCs/>
          <w:iCs/>
          <w:sz w:val="20"/>
          <w:szCs w:val="20"/>
        </w:rPr>
        <w:t xml:space="preserve">: </w:t>
      </w:r>
      <w:r w:rsidR="00204629">
        <w:rPr>
          <w:rFonts w:ascii="Verdana" w:hAnsi="Verdana"/>
          <w:bCs/>
          <w:iCs/>
          <w:sz w:val="20"/>
          <w:szCs w:val="20"/>
        </w:rPr>
        <w:t>het beha</w:t>
      </w:r>
      <w:r>
        <w:rPr>
          <w:rFonts w:ascii="Verdana" w:hAnsi="Verdana"/>
          <w:bCs/>
          <w:iCs/>
          <w:sz w:val="20"/>
          <w:szCs w:val="20"/>
        </w:rPr>
        <w:t>alde winstpercentage.</w:t>
      </w:r>
      <w:r w:rsidR="004854A2" w:rsidRPr="004854A2">
        <w:rPr>
          <w:rFonts w:ascii="Verdana" w:hAnsi="Verdana"/>
          <w:bCs/>
          <w:iCs/>
          <w:sz w:val="20"/>
          <w:szCs w:val="20"/>
        </w:rPr>
        <w:br/>
        <w:t>• systeembeheerder</w:t>
      </w:r>
      <w:r w:rsidR="004854A2">
        <w:rPr>
          <w:rFonts w:ascii="Verdana" w:hAnsi="Verdana"/>
          <w:bCs/>
          <w:iCs/>
          <w:sz w:val="20"/>
          <w:szCs w:val="20"/>
        </w:rPr>
        <w:t xml:space="preserve">: </w:t>
      </w:r>
      <w:r w:rsidR="00204629">
        <w:rPr>
          <w:rFonts w:ascii="Verdana" w:hAnsi="Verdana"/>
          <w:bCs/>
          <w:iCs/>
          <w:sz w:val="20"/>
          <w:szCs w:val="20"/>
        </w:rPr>
        <w:t>het aantal verholpen storingen per dag.</w:t>
      </w:r>
      <w:r w:rsidR="004854A2" w:rsidRPr="004854A2">
        <w:rPr>
          <w:rFonts w:ascii="Verdana" w:hAnsi="Verdana"/>
          <w:bCs/>
          <w:iCs/>
          <w:sz w:val="20"/>
          <w:szCs w:val="20"/>
        </w:rPr>
        <w:br/>
        <w:t>• kunstenaar</w:t>
      </w:r>
      <w:r w:rsidR="004854A2">
        <w:rPr>
          <w:rFonts w:ascii="Verdana" w:hAnsi="Verdana"/>
          <w:bCs/>
          <w:iCs/>
          <w:sz w:val="20"/>
          <w:szCs w:val="20"/>
        </w:rPr>
        <w:t>: de hoeveelheid kunstwerken die geproduceerd worden.</w:t>
      </w:r>
    </w:p>
    <w:p w14:paraId="534C9C75" w14:textId="6F42AD2A" w:rsidR="00E64846" w:rsidRDefault="004854A2" w:rsidP="00792716">
      <w:pPr>
        <w:rPr>
          <w:rFonts w:ascii="Verdana" w:hAnsi="Verdana"/>
          <w:bCs/>
          <w:iCs/>
          <w:sz w:val="20"/>
          <w:szCs w:val="20"/>
        </w:rPr>
      </w:pPr>
      <w:r>
        <w:rPr>
          <w:rFonts w:ascii="Verdana" w:hAnsi="Verdana"/>
          <w:bCs/>
          <w:iCs/>
          <w:sz w:val="20"/>
          <w:szCs w:val="20"/>
        </w:rPr>
        <w:t>Bij al deze beroepen geld</w:t>
      </w:r>
      <w:r w:rsidR="00204629">
        <w:rPr>
          <w:rFonts w:ascii="Verdana" w:hAnsi="Verdana"/>
          <w:bCs/>
          <w:iCs/>
          <w:sz w:val="20"/>
          <w:szCs w:val="20"/>
        </w:rPr>
        <w:t>t</w:t>
      </w:r>
      <w:r>
        <w:rPr>
          <w:rFonts w:ascii="Verdana" w:hAnsi="Verdana"/>
          <w:bCs/>
          <w:iCs/>
          <w:sz w:val="20"/>
          <w:szCs w:val="20"/>
        </w:rPr>
        <w:t>: zodra het werk geen gestanda</w:t>
      </w:r>
      <w:r w:rsidR="00204629">
        <w:rPr>
          <w:rFonts w:ascii="Verdana" w:hAnsi="Verdana"/>
          <w:bCs/>
          <w:iCs/>
          <w:sz w:val="20"/>
          <w:szCs w:val="20"/>
        </w:rPr>
        <w:t>a</w:t>
      </w:r>
      <w:r>
        <w:rPr>
          <w:rFonts w:ascii="Verdana" w:hAnsi="Verdana"/>
          <w:bCs/>
          <w:iCs/>
          <w:sz w:val="20"/>
          <w:szCs w:val="20"/>
        </w:rPr>
        <w:t>rdiseerd proces is waarbij de output niet gemeten wordt in hoeveelheden, is het meten van de arbeidsproductiviteit lastig en vertekenend.</w:t>
      </w:r>
    </w:p>
    <w:p w14:paraId="6BFA109A" w14:textId="6C9952E0" w:rsidR="00D86E85" w:rsidRDefault="00D86E85" w:rsidP="00792716">
      <w:pPr>
        <w:rPr>
          <w:rFonts w:ascii="Verdana" w:hAnsi="Verdana"/>
          <w:bCs/>
          <w:iCs/>
          <w:sz w:val="20"/>
          <w:szCs w:val="20"/>
        </w:rPr>
      </w:pPr>
    </w:p>
    <w:p w14:paraId="510D427A" w14:textId="69BF74E4" w:rsidR="00D86E85" w:rsidRDefault="00D86E85" w:rsidP="00792716">
      <w:pPr>
        <w:rPr>
          <w:rFonts w:ascii="Verdana" w:hAnsi="Verdana"/>
          <w:bCs/>
          <w:iCs/>
          <w:sz w:val="20"/>
          <w:szCs w:val="20"/>
        </w:rPr>
      </w:pPr>
    </w:p>
    <w:p w14:paraId="70F435DA" w14:textId="7C4415FB" w:rsidR="00D86E85" w:rsidRDefault="00D86E85" w:rsidP="00792716">
      <w:pPr>
        <w:rPr>
          <w:rFonts w:ascii="Verdana" w:hAnsi="Verdana"/>
          <w:bCs/>
          <w:iCs/>
          <w:sz w:val="20"/>
          <w:szCs w:val="20"/>
        </w:rPr>
      </w:pPr>
    </w:p>
    <w:p w14:paraId="5B0C4A26" w14:textId="77777777" w:rsidR="00D86E85" w:rsidRPr="00DD58A3" w:rsidRDefault="00D86E85" w:rsidP="00792716">
      <w:pPr>
        <w:rPr>
          <w:rFonts w:ascii="Verdana" w:hAnsi="Verdana"/>
          <w:bCs/>
          <w:iCs/>
          <w:sz w:val="20"/>
          <w:szCs w:val="20"/>
        </w:rPr>
      </w:pPr>
    </w:p>
    <w:p w14:paraId="5FFB139E" w14:textId="0313B3BA" w:rsidR="00E64846" w:rsidRDefault="00A55D3B" w:rsidP="00540C11">
      <w:pPr>
        <w:rPr>
          <w:rFonts w:ascii="Verdana" w:hAnsi="Verdana"/>
          <w:b/>
          <w:bCs/>
          <w:iCs/>
          <w:sz w:val="20"/>
          <w:szCs w:val="20"/>
        </w:rPr>
      </w:pPr>
      <w:r w:rsidRPr="00DD58A3">
        <w:rPr>
          <w:rFonts w:ascii="Verdana" w:hAnsi="Verdana"/>
          <w:b/>
          <w:bCs/>
          <w:iCs/>
          <w:sz w:val="20"/>
          <w:szCs w:val="20"/>
        </w:rPr>
        <w:lastRenderedPageBreak/>
        <w:t>Extra Rekenen</w:t>
      </w:r>
    </w:p>
    <w:p w14:paraId="0C8995E5" w14:textId="31872FE0" w:rsidR="00E64846" w:rsidRPr="00DD58A3" w:rsidRDefault="00E64846" w:rsidP="00540C11">
      <w:pPr>
        <w:rPr>
          <w:rFonts w:ascii="Verdana" w:hAnsi="Verdana"/>
          <w:b/>
          <w:sz w:val="20"/>
          <w:szCs w:val="20"/>
        </w:rPr>
      </w:pPr>
      <w:r w:rsidRPr="00DD58A3">
        <w:rPr>
          <w:rFonts w:ascii="Verdana" w:hAnsi="Verdana"/>
          <w:b/>
          <w:sz w:val="20"/>
          <w:szCs w:val="20"/>
        </w:rPr>
        <w:t xml:space="preserve">1 </w:t>
      </w:r>
      <w:r w:rsidRPr="00DD58A3">
        <w:rPr>
          <w:rFonts w:ascii="Verdana" w:hAnsi="Verdana"/>
          <w:sz w:val="20"/>
          <w:szCs w:val="20"/>
        </w:rPr>
        <w:t>Tabel 1 Gegevens designer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693"/>
        <w:gridCol w:w="3292"/>
      </w:tblGrid>
      <w:tr w:rsidR="009A0A0F" w:rsidRPr="00DD58A3" w14:paraId="7DBC4CB6" w14:textId="77777777" w:rsidTr="00A55D3B">
        <w:tc>
          <w:tcPr>
            <w:tcW w:w="3227" w:type="dxa"/>
          </w:tcPr>
          <w:p w14:paraId="15482A64" w14:textId="77777777" w:rsidR="00E64846" w:rsidRPr="00DD58A3" w:rsidRDefault="00E64846" w:rsidP="00540C11">
            <w:pPr>
              <w:rPr>
                <w:rFonts w:ascii="Verdana" w:hAnsi="Verdana"/>
                <w:sz w:val="20"/>
                <w:szCs w:val="20"/>
              </w:rPr>
            </w:pPr>
          </w:p>
        </w:tc>
        <w:tc>
          <w:tcPr>
            <w:tcW w:w="2693" w:type="dxa"/>
          </w:tcPr>
          <w:p w14:paraId="0C8EFAA6" w14:textId="77777777" w:rsidR="00E64846" w:rsidRPr="00DD58A3" w:rsidRDefault="00E64846" w:rsidP="00540C11">
            <w:pPr>
              <w:rPr>
                <w:rFonts w:ascii="Verdana" w:hAnsi="Verdana"/>
                <w:sz w:val="20"/>
                <w:szCs w:val="20"/>
              </w:rPr>
            </w:pPr>
            <w:r w:rsidRPr="00DD58A3">
              <w:rPr>
                <w:rFonts w:ascii="Verdana" w:hAnsi="Verdana"/>
                <w:sz w:val="20"/>
                <w:szCs w:val="20"/>
              </w:rPr>
              <w:t>Zitmeubel</w:t>
            </w:r>
          </w:p>
        </w:tc>
        <w:tc>
          <w:tcPr>
            <w:tcW w:w="3292" w:type="dxa"/>
          </w:tcPr>
          <w:p w14:paraId="64326E3F" w14:textId="77777777" w:rsidR="00E64846" w:rsidRPr="00DD58A3" w:rsidRDefault="00E64846" w:rsidP="00540C11">
            <w:pPr>
              <w:rPr>
                <w:rFonts w:ascii="Verdana" w:hAnsi="Verdana"/>
                <w:sz w:val="20"/>
                <w:szCs w:val="20"/>
              </w:rPr>
            </w:pPr>
            <w:r w:rsidRPr="00DD58A3">
              <w:rPr>
                <w:rFonts w:ascii="Verdana" w:hAnsi="Verdana"/>
                <w:sz w:val="20"/>
                <w:szCs w:val="20"/>
              </w:rPr>
              <w:t>Verlichtingsplan</w:t>
            </w:r>
          </w:p>
        </w:tc>
      </w:tr>
      <w:tr w:rsidR="009A0A0F" w:rsidRPr="00DD58A3" w14:paraId="6A636B5E" w14:textId="77777777" w:rsidTr="00A55D3B">
        <w:tc>
          <w:tcPr>
            <w:tcW w:w="3227" w:type="dxa"/>
          </w:tcPr>
          <w:p w14:paraId="3BD7DC8D" w14:textId="77777777" w:rsidR="00E64846" w:rsidRPr="00DD58A3" w:rsidRDefault="00E64846" w:rsidP="00540C11">
            <w:pPr>
              <w:rPr>
                <w:rFonts w:ascii="Verdana" w:hAnsi="Verdana"/>
                <w:sz w:val="20"/>
                <w:szCs w:val="20"/>
              </w:rPr>
            </w:pPr>
            <w:r w:rsidRPr="00DD58A3">
              <w:rPr>
                <w:rFonts w:ascii="Verdana" w:hAnsi="Verdana"/>
                <w:sz w:val="20"/>
                <w:szCs w:val="20"/>
              </w:rPr>
              <w:t>Benodigde productiecapaciteit</w:t>
            </w:r>
          </w:p>
        </w:tc>
        <w:tc>
          <w:tcPr>
            <w:tcW w:w="2693" w:type="dxa"/>
          </w:tcPr>
          <w:p w14:paraId="6334DF91" w14:textId="77777777" w:rsidR="00E64846" w:rsidRPr="00DD58A3" w:rsidRDefault="00E64846" w:rsidP="00540C11">
            <w:pPr>
              <w:rPr>
                <w:rFonts w:ascii="Verdana" w:hAnsi="Verdana"/>
                <w:sz w:val="20"/>
                <w:szCs w:val="20"/>
              </w:rPr>
            </w:pPr>
            <w:r w:rsidRPr="00DD58A3">
              <w:rPr>
                <w:rFonts w:ascii="Verdana" w:hAnsi="Verdana"/>
                <w:sz w:val="20"/>
                <w:szCs w:val="20"/>
              </w:rPr>
              <w:t>10 dagen</w:t>
            </w:r>
          </w:p>
        </w:tc>
        <w:tc>
          <w:tcPr>
            <w:tcW w:w="3292" w:type="dxa"/>
          </w:tcPr>
          <w:p w14:paraId="7E71AF6A" w14:textId="77777777" w:rsidR="00E64846" w:rsidRPr="00DD58A3" w:rsidRDefault="00E64846" w:rsidP="00540C11">
            <w:pPr>
              <w:rPr>
                <w:rFonts w:ascii="Verdana" w:hAnsi="Verdana"/>
                <w:sz w:val="20"/>
                <w:szCs w:val="20"/>
              </w:rPr>
            </w:pPr>
            <w:r w:rsidRPr="00DD58A3">
              <w:rPr>
                <w:rFonts w:ascii="Verdana" w:hAnsi="Verdana"/>
                <w:sz w:val="20"/>
                <w:szCs w:val="20"/>
              </w:rPr>
              <w:t>4 dagen</w:t>
            </w:r>
          </w:p>
        </w:tc>
      </w:tr>
      <w:tr w:rsidR="009A0A0F" w:rsidRPr="00DD58A3" w14:paraId="123BF092" w14:textId="77777777" w:rsidTr="00A55D3B">
        <w:tc>
          <w:tcPr>
            <w:tcW w:w="3227" w:type="dxa"/>
          </w:tcPr>
          <w:p w14:paraId="031AEAB7" w14:textId="77777777" w:rsidR="00E64846" w:rsidRPr="00DD58A3" w:rsidRDefault="00E64846" w:rsidP="00540C11">
            <w:pPr>
              <w:rPr>
                <w:rFonts w:ascii="Verdana" w:hAnsi="Verdana"/>
                <w:sz w:val="20"/>
                <w:szCs w:val="20"/>
              </w:rPr>
            </w:pPr>
            <w:r w:rsidRPr="00DD58A3">
              <w:rPr>
                <w:rFonts w:ascii="Verdana" w:hAnsi="Verdana"/>
                <w:sz w:val="20"/>
                <w:szCs w:val="20"/>
              </w:rPr>
              <w:t>Opbrengst per ontwerp</w:t>
            </w:r>
          </w:p>
        </w:tc>
        <w:tc>
          <w:tcPr>
            <w:tcW w:w="2693" w:type="dxa"/>
          </w:tcPr>
          <w:p w14:paraId="3AAB21BB" w14:textId="5A329154" w:rsidR="00E64846" w:rsidRPr="00DD58A3" w:rsidRDefault="00A55D3B" w:rsidP="00540C11">
            <w:pPr>
              <w:rPr>
                <w:rFonts w:ascii="Verdana" w:hAnsi="Verdana"/>
                <w:sz w:val="20"/>
                <w:szCs w:val="20"/>
              </w:rPr>
            </w:pPr>
            <w:r w:rsidRPr="00DD58A3">
              <w:rPr>
                <w:rFonts w:ascii="Verdana" w:hAnsi="Verdana"/>
                <w:sz w:val="20"/>
                <w:szCs w:val="20"/>
              </w:rPr>
              <w:t>€ 6.000</w:t>
            </w:r>
          </w:p>
        </w:tc>
        <w:tc>
          <w:tcPr>
            <w:tcW w:w="3292" w:type="dxa"/>
          </w:tcPr>
          <w:p w14:paraId="5239E611" w14:textId="60FE2FEF" w:rsidR="00E64846" w:rsidRPr="00DD58A3" w:rsidRDefault="00A55D3B" w:rsidP="00540C11">
            <w:pPr>
              <w:rPr>
                <w:rFonts w:ascii="Verdana" w:hAnsi="Verdana"/>
                <w:sz w:val="20"/>
                <w:szCs w:val="20"/>
              </w:rPr>
            </w:pPr>
            <w:r w:rsidRPr="00DD58A3">
              <w:rPr>
                <w:rFonts w:ascii="Verdana" w:hAnsi="Verdana"/>
                <w:sz w:val="20"/>
                <w:szCs w:val="20"/>
              </w:rPr>
              <w:t>€ 3.000</w:t>
            </w:r>
          </w:p>
        </w:tc>
      </w:tr>
      <w:tr w:rsidR="00E64846" w:rsidRPr="00DD58A3" w14:paraId="540D6EFD" w14:textId="77777777" w:rsidTr="00A55D3B">
        <w:tc>
          <w:tcPr>
            <w:tcW w:w="3227" w:type="dxa"/>
          </w:tcPr>
          <w:p w14:paraId="2088D514" w14:textId="77777777" w:rsidR="00E64846" w:rsidRPr="00DD58A3" w:rsidRDefault="00E64846" w:rsidP="00540C11">
            <w:pPr>
              <w:rPr>
                <w:rFonts w:ascii="Verdana" w:hAnsi="Verdana"/>
                <w:sz w:val="20"/>
                <w:szCs w:val="20"/>
              </w:rPr>
            </w:pPr>
            <w:r w:rsidRPr="00DD58A3">
              <w:rPr>
                <w:rFonts w:ascii="Verdana" w:hAnsi="Verdana"/>
                <w:sz w:val="20"/>
                <w:szCs w:val="20"/>
              </w:rPr>
              <w:t>Opofferingskosten</w:t>
            </w:r>
          </w:p>
        </w:tc>
        <w:tc>
          <w:tcPr>
            <w:tcW w:w="2693" w:type="dxa"/>
          </w:tcPr>
          <w:p w14:paraId="3C63110B" w14:textId="719BC15A" w:rsidR="00E64846" w:rsidRPr="00DD58A3" w:rsidRDefault="0023725D" w:rsidP="00540C11">
            <w:pPr>
              <w:rPr>
                <w:rFonts w:ascii="Verdana" w:hAnsi="Verdana"/>
                <w:sz w:val="20"/>
                <w:szCs w:val="20"/>
              </w:rPr>
            </w:pPr>
            <m:oMath>
              <m:f>
                <m:fPr>
                  <m:ctrlPr>
                    <w:rPr>
                      <w:rFonts w:ascii="Cambria Math" w:hAnsi="Cambria Math"/>
                      <w:iCs/>
                      <w:sz w:val="22"/>
                      <w:szCs w:val="22"/>
                    </w:rPr>
                  </m:ctrlPr>
                </m:fPr>
                <m:num>
                  <m:r>
                    <m:rPr>
                      <m:sty m:val="p"/>
                    </m:rPr>
                    <w:rPr>
                      <w:rFonts w:ascii="Cambria Math" w:hAnsi="Cambria Math"/>
                      <w:sz w:val="22"/>
                      <w:szCs w:val="22"/>
                    </w:rPr>
                    <m:t>10</m:t>
                  </m:r>
                </m:num>
                <m:den>
                  <m:r>
                    <m:rPr>
                      <m:sty m:val="p"/>
                    </m:rPr>
                    <w:rPr>
                      <w:rFonts w:ascii="Cambria Math" w:hAnsi="Cambria Math"/>
                      <w:sz w:val="22"/>
                      <w:szCs w:val="22"/>
                    </w:rPr>
                    <m:t>4</m:t>
                  </m:r>
                </m:den>
              </m:f>
            </m:oMath>
            <w:r w:rsidR="00086D1A" w:rsidRPr="00086D1A">
              <w:rPr>
                <w:rFonts w:ascii="Verdana" w:hAnsi="Verdana"/>
                <w:sz w:val="22"/>
                <w:szCs w:val="22"/>
              </w:rPr>
              <w:t xml:space="preserve"> </w:t>
            </w:r>
            <w:r w:rsidR="005434A0">
              <w:rPr>
                <w:rFonts w:ascii="Verdana" w:hAnsi="Verdana"/>
                <w:bCs/>
                <w:iCs/>
                <w:sz w:val="20"/>
                <w:szCs w:val="20"/>
              </w:rPr>
              <w:t>×</w:t>
            </w:r>
            <w:r w:rsidR="00A55D3B" w:rsidRPr="00DD58A3">
              <w:rPr>
                <w:rFonts w:ascii="Verdana" w:hAnsi="Verdana"/>
                <w:sz w:val="20"/>
                <w:szCs w:val="20"/>
              </w:rPr>
              <w:t xml:space="preserve"> € 3.000 = € 7.500</w:t>
            </w:r>
          </w:p>
        </w:tc>
        <w:tc>
          <w:tcPr>
            <w:tcW w:w="3292" w:type="dxa"/>
          </w:tcPr>
          <w:p w14:paraId="3F91B65A" w14:textId="7E144EFF" w:rsidR="00E64846" w:rsidRPr="00DD58A3" w:rsidRDefault="0023725D" w:rsidP="00540C11">
            <w:pPr>
              <w:rPr>
                <w:rFonts w:ascii="Verdana" w:hAnsi="Verdana"/>
                <w:sz w:val="20"/>
                <w:szCs w:val="20"/>
              </w:rPr>
            </w:pPr>
            <m:oMath>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10</m:t>
                  </m:r>
                </m:den>
              </m:f>
            </m:oMath>
            <w:r w:rsidR="00086D1A">
              <w:rPr>
                <w:rFonts w:ascii="Verdana" w:hAnsi="Verdana"/>
                <w:sz w:val="20"/>
                <w:szCs w:val="20"/>
              </w:rPr>
              <w:t xml:space="preserve"> </w:t>
            </w:r>
            <w:r w:rsidR="005434A0">
              <w:rPr>
                <w:rFonts w:ascii="Verdana" w:hAnsi="Verdana"/>
                <w:bCs/>
                <w:iCs/>
                <w:sz w:val="20"/>
                <w:szCs w:val="20"/>
              </w:rPr>
              <w:t>×</w:t>
            </w:r>
            <w:r w:rsidR="00A55D3B" w:rsidRPr="00DD58A3">
              <w:rPr>
                <w:rFonts w:ascii="Verdana" w:hAnsi="Verdana"/>
                <w:sz w:val="20"/>
                <w:szCs w:val="20"/>
              </w:rPr>
              <w:t xml:space="preserve"> € 6.000 = € 2.400</w:t>
            </w:r>
          </w:p>
        </w:tc>
      </w:tr>
    </w:tbl>
    <w:p w14:paraId="024A9589" w14:textId="77777777" w:rsidR="00E64846" w:rsidRPr="00DD58A3" w:rsidRDefault="00E64846" w:rsidP="00540C11">
      <w:pPr>
        <w:rPr>
          <w:rFonts w:ascii="Verdana" w:hAnsi="Verdana"/>
          <w:b/>
          <w:bCs/>
          <w:iCs/>
          <w:sz w:val="20"/>
          <w:szCs w:val="20"/>
        </w:rPr>
      </w:pPr>
    </w:p>
    <w:p w14:paraId="2087F30C" w14:textId="68CAB199" w:rsidR="00E64846" w:rsidRPr="00DD58A3" w:rsidRDefault="00E64846" w:rsidP="00540C11">
      <w:pPr>
        <w:rPr>
          <w:rFonts w:ascii="Verdana" w:hAnsi="Verdana"/>
          <w:bCs/>
          <w:iCs/>
          <w:sz w:val="20"/>
          <w:szCs w:val="20"/>
        </w:rPr>
      </w:pPr>
      <w:r w:rsidRPr="00DD58A3">
        <w:rPr>
          <w:rFonts w:ascii="Verdana" w:hAnsi="Verdana"/>
          <w:b/>
          <w:bCs/>
          <w:iCs/>
          <w:sz w:val="20"/>
          <w:szCs w:val="20"/>
        </w:rPr>
        <w:t xml:space="preserve">2 </w:t>
      </w:r>
      <w:r w:rsidR="00A55D3B" w:rsidRPr="00DD58A3">
        <w:rPr>
          <w:rFonts w:ascii="Verdana" w:hAnsi="Verdana"/>
          <w:bCs/>
          <w:iCs/>
          <w:sz w:val="20"/>
          <w:szCs w:val="20"/>
        </w:rPr>
        <w:t>D</w:t>
      </w:r>
      <w:r w:rsidRPr="00DD58A3">
        <w:rPr>
          <w:rFonts w:ascii="Verdana" w:hAnsi="Verdana"/>
          <w:bCs/>
          <w:iCs/>
          <w:sz w:val="20"/>
          <w:szCs w:val="20"/>
        </w:rPr>
        <w:t>e opofferingskosten voor Johan</w:t>
      </w:r>
      <w:r w:rsidR="00A55D3B" w:rsidRPr="00DD58A3">
        <w:rPr>
          <w:rFonts w:ascii="Verdana" w:hAnsi="Verdana"/>
          <w:bCs/>
          <w:iCs/>
          <w:sz w:val="20"/>
          <w:szCs w:val="20"/>
        </w:rPr>
        <w:t xml:space="preserve"> als hij naar dit concert gaat, zijn de € 40 inkomsten die hij misloopt + de € 120 euro concertkosten = € 160 euro totaal.</w:t>
      </w:r>
    </w:p>
    <w:p w14:paraId="1A83D8D2" w14:textId="77777777" w:rsidR="00E64846" w:rsidRPr="00DD58A3" w:rsidRDefault="00E64846" w:rsidP="00540C11">
      <w:pPr>
        <w:rPr>
          <w:rFonts w:ascii="Verdana" w:hAnsi="Verdana"/>
          <w:b/>
          <w:bCs/>
          <w:iCs/>
          <w:sz w:val="20"/>
          <w:szCs w:val="20"/>
        </w:rPr>
      </w:pPr>
    </w:p>
    <w:p w14:paraId="0AB2EAAC" w14:textId="3689E46A" w:rsidR="00E64846" w:rsidRPr="00DD58A3" w:rsidRDefault="00E64846" w:rsidP="00540C11">
      <w:pPr>
        <w:rPr>
          <w:rFonts w:ascii="Verdana" w:hAnsi="Verdana"/>
          <w:sz w:val="20"/>
          <w:szCs w:val="20"/>
        </w:rPr>
      </w:pPr>
      <w:r w:rsidRPr="000E7C13">
        <w:rPr>
          <w:rFonts w:ascii="Verdana" w:hAnsi="Verdana"/>
          <w:b/>
          <w:sz w:val="20"/>
          <w:szCs w:val="20"/>
        </w:rPr>
        <w:t>3 a</w:t>
      </w:r>
      <w:r w:rsidR="00A55D3B" w:rsidRPr="000E7C13">
        <w:rPr>
          <w:rFonts w:ascii="Verdana" w:hAnsi="Verdana"/>
          <w:b/>
          <w:sz w:val="20"/>
          <w:szCs w:val="20"/>
        </w:rPr>
        <w:t xml:space="preserve"> + b</w:t>
      </w:r>
      <w:r w:rsidRPr="00DD58A3">
        <w:rPr>
          <w:rFonts w:ascii="Verdana" w:hAnsi="Verdana"/>
          <w:b/>
          <w:sz w:val="20"/>
          <w:szCs w:val="20"/>
        </w:rPr>
        <w:t xml:space="preserve"> </w:t>
      </w:r>
      <w:r w:rsidR="0056605A">
        <w:rPr>
          <w:rFonts w:ascii="Verdana" w:hAnsi="Verdana"/>
          <w:sz w:val="20"/>
          <w:szCs w:val="20"/>
        </w:rPr>
        <w:t>Tabel 2</w:t>
      </w:r>
      <w:r w:rsidRPr="00DD58A3">
        <w:rPr>
          <w:rFonts w:ascii="Verdana" w:hAnsi="Verdana"/>
          <w:sz w:val="20"/>
          <w:szCs w:val="20"/>
        </w:rPr>
        <w:t xml:space="preserve"> Indexcijfers huizenprijzen</w:t>
      </w:r>
    </w:p>
    <w:tbl>
      <w:tblPr>
        <w:tblW w:w="1008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1900"/>
        <w:gridCol w:w="1700"/>
        <w:gridCol w:w="1596"/>
        <w:gridCol w:w="1238"/>
        <w:gridCol w:w="1209"/>
        <w:gridCol w:w="1197"/>
      </w:tblGrid>
      <w:tr w:rsidR="009A0A0F" w:rsidRPr="00DD58A3" w14:paraId="307B886A" w14:textId="77777777" w:rsidTr="00A55D3B">
        <w:trPr>
          <w:trHeight w:val="300"/>
        </w:trPr>
        <w:tc>
          <w:tcPr>
            <w:tcW w:w="6436" w:type="dxa"/>
            <w:gridSpan w:val="4"/>
            <w:shd w:val="clear" w:color="auto" w:fill="auto"/>
            <w:noWrap/>
            <w:vAlign w:val="bottom"/>
          </w:tcPr>
          <w:p w14:paraId="02543C62" w14:textId="77777777" w:rsidR="00E64846" w:rsidRPr="00DD58A3" w:rsidRDefault="00E64846" w:rsidP="00540C11">
            <w:pPr>
              <w:rPr>
                <w:rFonts w:ascii="Verdana" w:hAnsi="Verdana"/>
                <w:bCs/>
                <w:sz w:val="16"/>
                <w:szCs w:val="16"/>
              </w:rPr>
            </w:pPr>
            <w:r w:rsidRPr="00DD58A3">
              <w:rPr>
                <w:rFonts w:ascii="Verdana" w:hAnsi="Verdana"/>
                <w:bCs/>
                <w:sz w:val="16"/>
                <w:szCs w:val="16"/>
              </w:rPr>
              <w:t>Bestaande koopwoningen; verkoopprijzen prijsindex 2010 = 100</w:t>
            </w:r>
          </w:p>
        </w:tc>
        <w:tc>
          <w:tcPr>
            <w:tcW w:w="1238" w:type="dxa"/>
            <w:shd w:val="clear" w:color="auto" w:fill="auto"/>
            <w:noWrap/>
            <w:vAlign w:val="bottom"/>
          </w:tcPr>
          <w:p w14:paraId="749D1AD8" w14:textId="77777777" w:rsidR="00E64846" w:rsidRPr="00DD58A3" w:rsidRDefault="00E64846" w:rsidP="00540C11">
            <w:pPr>
              <w:rPr>
                <w:rFonts w:ascii="Verdana" w:hAnsi="Verdana"/>
                <w:sz w:val="16"/>
                <w:szCs w:val="16"/>
              </w:rPr>
            </w:pPr>
          </w:p>
        </w:tc>
        <w:tc>
          <w:tcPr>
            <w:tcW w:w="1209" w:type="dxa"/>
            <w:shd w:val="clear" w:color="auto" w:fill="auto"/>
            <w:noWrap/>
            <w:vAlign w:val="bottom"/>
          </w:tcPr>
          <w:p w14:paraId="4A1BC6DC" w14:textId="77777777" w:rsidR="00E64846" w:rsidRPr="00DD58A3" w:rsidRDefault="00E64846" w:rsidP="00540C11">
            <w:pPr>
              <w:rPr>
                <w:rFonts w:ascii="Verdana" w:hAnsi="Verdana"/>
                <w:sz w:val="16"/>
                <w:szCs w:val="16"/>
              </w:rPr>
            </w:pPr>
          </w:p>
        </w:tc>
        <w:tc>
          <w:tcPr>
            <w:tcW w:w="1197" w:type="dxa"/>
            <w:shd w:val="clear" w:color="auto" w:fill="auto"/>
            <w:noWrap/>
            <w:vAlign w:val="bottom"/>
          </w:tcPr>
          <w:p w14:paraId="26A8B02D" w14:textId="77777777" w:rsidR="00E64846" w:rsidRPr="00DD58A3" w:rsidRDefault="00E64846" w:rsidP="00540C11">
            <w:pPr>
              <w:rPr>
                <w:rFonts w:ascii="Verdana" w:hAnsi="Verdana"/>
                <w:sz w:val="16"/>
                <w:szCs w:val="16"/>
              </w:rPr>
            </w:pPr>
          </w:p>
        </w:tc>
      </w:tr>
      <w:tr w:rsidR="009A0A0F" w:rsidRPr="00DD58A3" w14:paraId="1F0B7360" w14:textId="77777777" w:rsidTr="00A55D3B">
        <w:trPr>
          <w:trHeight w:val="675"/>
        </w:trPr>
        <w:tc>
          <w:tcPr>
            <w:tcW w:w="1240" w:type="dxa"/>
            <w:shd w:val="clear" w:color="auto" w:fill="auto"/>
          </w:tcPr>
          <w:p w14:paraId="0E2D0ABA" w14:textId="77777777" w:rsidR="00E64846" w:rsidRPr="00DD58A3" w:rsidRDefault="00E64846" w:rsidP="00540C11">
            <w:pPr>
              <w:rPr>
                <w:rFonts w:ascii="Verdana" w:hAnsi="Verdana"/>
                <w:bCs/>
                <w:sz w:val="16"/>
                <w:szCs w:val="16"/>
              </w:rPr>
            </w:pPr>
            <w:r w:rsidRPr="00DD58A3">
              <w:rPr>
                <w:rFonts w:ascii="Verdana" w:hAnsi="Verdana"/>
                <w:bCs/>
                <w:sz w:val="16"/>
                <w:szCs w:val="16"/>
              </w:rPr>
              <w:t>Onderwerpen</w:t>
            </w:r>
          </w:p>
        </w:tc>
        <w:tc>
          <w:tcPr>
            <w:tcW w:w="1900" w:type="dxa"/>
            <w:shd w:val="clear" w:color="auto" w:fill="auto"/>
          </w:tcPr>
          <w:p w14:paraId="7101283B" w14:textId="77777777" w:rsidR="00E64846" w:rsidRPr="00DD58A3" w:rsidRDefault="00E64846" w:rsidP="00540C11">
            <w:pPr>
              <w:rPr>
                <w:rFonts w:ascii="Verdana" w:hAnsi="Verdana"/>
                <w:bCs/>
                <w:sz w:val="16"/>
                <w:szCs w:val="16"/>
              </w:rPr>
            </w:pPr>
            <w:r w:rsidRPr="00DD58A3">
              <w:rPr>
                <w:rFonts w:ascii="Verdana" w:hAnsi="Verdana"/>
                <w:bCs/>
                <w:sz w:val="16"/>
                <w:szCs w:val="16"/>
              </w:rPr>
              <w:t>Prijsindex verkoopprijzen</w:t>
            </w:r>
          </w:p>
        </w:tc>
        <w:tc>
          <w:tcPr>
            <w:tcW w:w="1700" w:type="dxa"/>
            <w:shd w:val="clear" w:color="auto" w:fill="auto"/>
          </w:tcPr>
          <w:p w14:paraId="54715525" w14:textId="77777777" w:rsidR="00E64846" w:rsidRPr="00DD58A3" w:rsidRDefault="00E64846" w:rsidP="00540C11">
            <w:pPr>
              <w:rPr>
                <w:rFonts w:ascii="Verdana" w:hAnsi="Verdana"/>
                <w:bCs/>
                <w:sz w:val="16"/>
                <w:szCs w:val="16"/>
              </w:rPr>
            </w:pPr>
            <w:r w:rsidRPr="00DD58A3">
              <w:rPr>
                <w:rFonts w:ascii="Verdana" w:hAnsi="Verdana"/>
                <w:bCs/>
                <w:sz w:val="16"/>
                <w:szCs w:val="16"/>
              </w:rPr>
              <w:t>Prijsindex verkoopprijzen</w:t>
            </w:r>
          </w:p>
        </w:tc>
        <w:tc>
          <w:tcPr>
            <w:tcW w:w="1596" w:type="dxa"/>
            <w:shd w:val="clear" w:color="auto" w:fill="auto"/>
          </w:tcPr>
          <w:p w14:paraId="1ADC5412" w14:textId="77777777" w:rsidR="00E64846" w:rsidRPr="00DD58A3" w:rsidRDefault="00E64846" w:rsidP="00540C11">
            <w:pPr>
              <w:rPr>
                <w:rFonts w:ascii="Verdana" w:hAnsi="Verdana"/>
                <w:bCs/>
                <w:sz w:val="16"/>
                <w:szCs w:val="16"/>
              </w:rPr>
            </w:pPr>
            <w:r w:rsidRPr="00DD58A3">
              <w:rPr>
                <w:rFonts w:ascii="Verdana" w:hAnsi="Verdana"/>
                <w:bCs/>
                <w:sz w:val="16"/>
                <w:szCs w:val="16"/>
              </w:rPr>
              <w:t>Aantal verkochte woningen</w:t>
            </w:r>
          </w:p>
        </w:tc>
        <w:tc>
          <w:tcPr>
            <w:tcW w:w="1238" w:type="dxa"/>
            <w:shd w:val="clear" w:color="auto" w:fill="auto"/>
          </w:tcPr>
          <w:p w14:paraId="1191F209" w14:textId="77777777" w:rsidR="00E64846" w:rsidRPr="00DD58A3" w:rsidRDefault="00E64846" w:rsidP="00540C11">
            <w:pPr>
              <w:rPr>
                <w:rFonts w:ascii="Verdana" w:hAnsi="Verdana"/>
                <w:bCs/>
                <w:sz w:val="16"/>
                <w:szCs w:val="16"/>
              </w:rPr>
            </w:pPr>
            <w:r w:rsidRPr="00DD58A3">
              <w:rPr>
                <w:rFonts w:ascii="Verdana" w:hAnsi="Verdana"/>
                <w:bCs/>
                <w:sz w:val="16"/>
                <w:szCs w:val="16"/>
              </w:rPr>
              <w:t>Aantal verkochte woningen</w:t>
            </w:r>
          </w:p>
        </w:tc>
        <w:tc>
          <w:tcPr>
            <w:tcW w:w="1209" w:type="dxa"/>
            <w:shd w:val="clear" w:color="auto" w:fill="auto"/>
          </w:tcPr>
          <w:p w14:paraId="26FEFF4A" w14:textId="77777777" w:rsidR="00E64846" w:rsidRPr="00DD58A3" w:rsidRDefault="00E64846" w:rsidP="00540C11">
            <w:pPr>
              <w:rPr>
                <w:rFonts w:ascii="Verdana" w:hAnsi="Verdana"/>
                <w:bCs/>
                <w:sz w:val="16"/>
                <w:szCs w:val="16"/>
              </w:rPr>
            </w:pPr>
            <w:r w:rsidRPr="00DD58A3">
              <w:rPr>
                <w:rFonts w:ascii="Verdana" w:hAnsi="Verdana"/>
                <w:bCs/>
                <w:sz w:val="16"/>
                <w:szCs w:val="16"/>
              </w:rPr>
              <w:t xml:space="preserve">Aantal verkochte woningen </w:t>
            </w:r>
          </w:p>
        </w:tc>
        <w:tc>
          <w:tcPr>
            <w:tcW w:w="1197" w:type="dxa"/>
            <w:shd w:val="clear" w:color="auto" w:fill="auto"/>
          </w:tcPr>
          <w:p w14:paraId="1F948051" w14:textId="77777777" w:rsidR="00E64846" w:rsidRPr="00DD58A3" w:rsidRDefault="00E64846" w:rsidP="00540C11">
            <w:pPr>
              <w:rPr>
                <w:rFonts w:ascii="Verdana" w:hAnsi="Verdana"/>
                <w:bCs/>
                <w:sz w:val="16"/>
                <w:szCs w:val="16"/>
              </w:rPr>
            </w:pPr>
            <w:r w:rsidRPr="00DD58A3">
              <w:rPr>
                <w:rFonts w:ascii="Verdana" w:hAnsi="Verdana"/>
                <w:bCs/>
                <w:sz w:val="16"/>
                <w:szCs w:val="16"/>
              </w:rPr>
              <w:t xml:space="preserve">Aantal verkochte woningen </w:t>
            </w:r>
          </w:p>
        </w:tc>
      </w:tr>
      <w:tr w:rsidR="009A0A0F" w:rsidRPr="00DD58A3" w14:paraId="5EB36EE0" w14:textId="77777777" w:rsidTr="00A55D3B">
        <w:trPr>
          <w:trHeight w:val="900"/>
        </w:trPr>
        <w:tc>
          <w:tcPr>
            <w:tcW w:w="1240" w:type="dxa"/>
            <w:shd w:val="clear" w:color="auto" w:fill="auto"/>
          </w:tcPr>
          <w:p w14:paraId="1555FC73" w14:textId="77777777" w:rsidR="00E64846" w:rsidRPr="00DD58A3" w:rsidRDefault="00E64846" w:rsidP="00540C11">
            <w:pPr>
              <w:rPr>
                <w:rFonts w:ascii="Verdana" w:hAnsi="Verdana"/>
                <w:bCs/>
                <w:sz w:val="16"/>
                <w:szCs w:val="16"/>
              </w:rPr>
            </w:pPr>
            <w:r w:rsidRPr="00DD58A3">
              <w:rPr>
                <w:rFonts w:ascii="Verdana" w:hAnsi="Verdana"/>
                <w:bCs/>
                <w:sz w:val="16"/>
                <w:szCs w:val="16"/>
              </w:rPr>
              <w:t>Onderwerpen</w:t>
            </w:r>
          </w:p>
        </w:tc>
        <w:tc>
          <w:tcPr>
            <w:tcW w:w="1900" w:type="dxa"/>
            <w:shd w:val="clear" w:color="auto" w:fill="auto"/>
          </w:tcPr>
          <w:p w14:paraId="1EC281B3" w14:textId="77777777" w:rsidR="00E64846" w:rsidRPr="00DD58A3" w:rsidRDefault="00E64846" w:rsidP="00540C11">
            <w:pPr>
              <w:rPr>
                <w:rFonts w:ascii="Verdana" w:hAnsi="Verdana"/>
                <w:bCs/>
                <w:sz w:val="16"/>
                <w:szCs w:val="16"/>
              </w:rPr>
            </w:pPr>
            <w:r w:rsidRPr="00DD58A3">
              <w:rPr>
                <w:rFonts w:ascii="Verdana" w:hAnsi="Verdana"/>
                <w:bCs/>
                <w:sz w:val="16"/>
                <w:szCs w:val="16"/>
              </w:rPr>
              <w:t>Prijsindex bestaande koopwoningen</w:t>
            </w:r>
          </w:p>
        </w:tc>
        <w:tc>
          <w:tcPr>
            <w:tcW w:w="1700" w:type="dxa"/>
            <w:shd w:val="clear" w:color="auto" w:fill="auto"/>
          </w:tcPr>
          <w:p w14:paraId="26F6732A" w14:textId="77777777" w:rsidR="00E64846" w:rsidRPr="00DD58A3" w:rsidRDefault="00E64846" w:rsidP="00540C11">
            <w:pPr>
              <w:rPr>
                <w:rFonts w:ascii="Verdana" w:hAnsi="Verdana"/>
                <w:bCs/>
                <w:sz w:val="16"/>
                <w:szCs w:val="16"/>
              </w:rPr>
            </w:pPr>
            <w:r w:rsidRPr="00DD58A3">
              <w:rPr>
                <w:rFonts w:ascii="Verdana" w:hAnsi="Verdana"/>
                <w:bCs/>
                <w:sz w:val="16"/>
                <w:szCs w:val="16"/>
              </w:rPr>
              <w:t>Ontwikkeling ten opzichte van een jaar eerder</w:t>
            </w:r>
          </w:p>
        </w:tc>
        <w:tc>
          <w:tcPr>
            <w:tcW w:w="1596" w:type="dxa"/>
            <w:shd w:val="clear" w:color="auto" w:fill="auto"/>
          </w:tcPr>
          <w:p w14:paraId="57ACE281" w14:textId="77777777" w:rsidR="00E64846" w:rsidRPr="00DD58A3" w:rsidRDefault="00E64846" w:rsidP="00540C11">
            <w:pPr>
              <w:rPr>
                <w:rFonts w:ascii="Verdana" w:hAnsi="Verdana"/>
                <w:bCs/>
                <w:sz w:val="16"/>
                <w:szCs w:val="16"/>
              </w:rPr>
            </w:pPr>
            <w:r w:rsidRPr="00DD58A3">
              <w:rPr>
                <w:rFonts w:ascii="Verdana" w:hAnsi="Verdana"/>
                <w:bCs/>
                <w:sz w:val="16"/>
                <w:szCs w:val="16"/>
              </w:rPr>
              <w:t>Aantal verkochte woningen</w:t>
            </w:r>
          </w:p>
        </w:tc>
        <w:tc>
          <w:tcPr>
            <w:tcW w:w="1238" w:type="dxa"/>
            <w:shd w:val="clear" w:color="auto" w:fill="auto"/>
          </w:tcPr>
          <w:p w14:paraId="1E7A5D4F" w14:textId="77777777" w:rsidR="00E64846" w:rsidRPr="00DD58A3" w:rsidRDefault="00E64846" w:rsidP="00540C11">
            <w:pPr>
              <w:rPr>
                <w:rFonts w:ascii="Verdana" w:hAnsi="Verdana"/>
                <w:bCs/>
                <w:sz w:val="16"/>
                <w:szCs w:val="16"/>
              </w:rPr>
            </w:pPr>
            <w:r w:rsidRPr="00DD58A3">
              <w:rPr>
                <w:rFonts w:ascii="Verdana" w:hAnsi="Verdana"/>
                <w:bCs/>
                <w:sz w:val="16"/>
                <w:szCs w:val="16"/>
              </w:rPr>
              <w:t>Ontwikkeling ten opzichte van een jaar eerder</w:t>
            </w:r>
          </w:p>
        </w:tc>
        <w:tc>
          <w:tcPr>
            <w:tcW w:w="1209" w:type="dxa"/>
            <w:shd w:val="clear" w:color="auto" w:fill="auto"/>
          </w:tcPr>
          <w:p w14:paraId="575A6F7F" w14:textId="77777777" w:rsidR="00E64846" w:rsidRPr="00DD58A3" w:rsidRDefault="00E64846" w:rsidP="00540C11">
            <w:pPr>
              <w:rPr>
                <w:rFonts w:ascii="Verdana" w:hAnsi="Verdana"/>
                <w:bCs/>
                <w:sz w:val="16"/>
                <w:szCs w:val="16"/>
              </w:rPr>
            </w:pPr>
            <w:r w:rsidRPr="00DD58A3">
              <w:rPr>
                <w:rFonts w:ascii="Verdana" w:hAnsi="Verdana"/>
                <w:bCs/>
                <w:sz w:val="16"/>
                <w:szCs w:val="16"/>
              </w:rPr>
              <w:t>Basisjaar = 2010</w:t>
            </w:r>
          </w:p>
        </w:tc>
        <w:tc>
          <w:tcPr>
            <w:tcW w:w="1197" w:type="dxa"/>
            <w:shd w:val="clear" w:color="auto" w:fill="auto"/>
          </w:tcPr>
          <w:p w14:paraId="43744622" w14:textId="77777777" w:rsidR="00E64846" w:rsidRPr="00DD58A3" w:rsidRDefault="00E64846" w:rsidP="00540C11">
            <w:pPr>
              <w:rPr>
                <w:rFonts w:ascii="Verdana" w:hAnsi="Verdana"/>
                <w:bCs/>
                <w:sz w:val="16"/>
                <w:szCs w:val="16"/>
              </w:rPr>
            </w:pPr>
            <w:r w:rsidRPr="00DD58A3">
              <w:rPr>
                <w:rFonts w:ascii="Verdana" w:hAnsi="Verdana"/>
                <w:bCs/>
                <w:sz w:val="16"/>
                <w:szCs w:val="16"/>
              </w:rPr>
              <w:t>Basisjaar = 2013</w:t>
            </w:r>
          </w:p>
        </w:tc>
      </w:tr>
      <w:tr w:rsidR="009A0A0F" w:rsidRPr="00DD58A3" w14:paraId="6078DBE4" w14:textId="77777777" w:rsidTr="00A55D3B">
        <w:trPr>
          <w:trHeight w:val="300"/>
        </w:trPr>
        <w:tc>
          <w:tcPr>
            <w:tcW w:w="1240" w:type="dxa"/>
            <w:shd w:val="clear" w:color="auto" w:fill="auto"/>
            <w:noWrap/>
            <w:vAlign w:val="bottom"/>
          </w:tcPr>
          <w:p w14:paraId="24B17020" w14:textId="77777777" w:rsidR="00E64846" w:rsidRPr="00DD58A3" w:rsidRDefault="00E64846" w:rsidP="00540C11">
            <w:pPr>
              <w:rPr>
                <w:rFonts w:ascii="Verdana" w:hAnsi="Verdana"/>
                <w:bCs/>
                <w:sz w:val="16"/>
                <w:szCs w:val="16"/>
              </w:rPr>
            </w:pPr>
            <w:r w:rsidRPr="00DD58A3">
              <w:rPr>
                <w:rFonts w:ascii="Verdana" w:hAnsi="Verdana"/>
                <w:bCs/>
                <w:sz w:val="16"/>
                <w:szCs w:val="16"/>
              </w:rPr>
              <w:t>Perioden</w:t>
            </w:r>
          </w:p>
        </w:tc>
        <w:tc>
          <w:tcPr>
            <w:tcW w:w="1900" w:type="dxa"/>
            <w:shd w:val="clear" w:color="auto" w:fill="auto"/>
            <w:noWrap/>
            <w:vAlign w:val="bottom"/>
          </w:tcPr>
          <w:p w14:paraId="462752EB" w14:textId="77777777" w:rsidR="00E64846" w:rsidRPr="00DD58A3" w:rsidRDefault="00E64846" w:rsidP="00D70BBA">
            <w:pPr>
              <w:jc w:val="center"/>
              <w:rPr>
                <w:rFonts w:ascii="Verdana" w:hAnsi="Verdana"/>
                <w:bCs/>
                <w:sz w:val="16"/>
                <w:szCs w:val="16"/>
              </w:rPr>
            </w:pPr>
            <w:r w:rsidRPr="00DD58A3">
              <w:rPr>
                <w:rFonts w:ascii="Verdana" w:hAnsi="Verdana"/>
                <w:bCs/>
                <w:sz w:val="16"/>
                <w:szCs w:val="16"/>
              </w:rPr>
              <w:t>2010 = 100</w:t>
            </w:r>
          </w:p>
        </w:tc>
        <w:tc>
          <w:tcPr>
            <w:tcW w:w="1700" w:type="dxa"/>
            <w:shd w:val="clear" w:color="auto" w:fill="auto"/>
            <w:noWrap/>
            <w:vAlign w:val="bottom"/>
          </w:tcPr>
          <w:p w14:paraId="6DA4CC4C" w14:textId="77777777" w:rsidR="00E64846" w:rsidRPr="00DD58A3" w:rsidRDefault="00E64846" w:rsidP="00D70BBA">
            <w:pPr>
              <w:jc w:val="center"/>
              <w:rPr>
                <w:rFonts w:ascii="Verdana" w:hAnsi="Verdana"/>
                <w:bCs/>
                <w:sz w:val="16"/>
                <w:szCs w:val="16"/>
              </w:rPr>
            </w:pPr>
          </w:p>
        </w:tc>
        <w:tc>
          <w:tcPr>
            <w:tcW w:w="1596" w:type="dxa"/>
            <w:shd w:val="clear" w:color="auto" w:fill="auto"/>
            <w:noWrap/>
            <w:vAlign w:val="bottom"/>
          </w:tcPr>
          <w:p w14:paraId="663E7206" w14:textId="77777777" w:rsidR="00E64846" w:rsidRPr="00DD58A3" w:rsidRDefault="00E64846" w:rsidP="00D70BBA">
            <w:pPr>
              <w:jc w:val="center"/>
              <w:rPr>
                <w:rFonts w:ascii="Verdana" w:hAnsi="Verdana"/>
                <w:bCs/>
                <w:sz w:val="16"/>
                <w:szCs w:val="16"/>
              </w:rPr>
            </w:pPr>
            <w:r w:rsidRPr="00DD58A3">
              <w:rPr>
                <w:rFonts w:ascii="Verdana" w:hAnsi="Verdana"/>
                <w:bCs/>
                <w:sz w:val="16"/>
                <w:szCs w:val="16"/>
              </w:rPr>
              <w:t>aantal</w:t>
            </w:r>
          </w:p>
        </w:tc>
        <w:tc>
          <w:tcPr>
            <w:tcW w:w="1238" w:type="dxa"/>
            <w:shd w:val="clear" w:color="auto" w:fill="auto"/>
            <w:noWrap/>
            <w:vAlign w:val="bottom"/>
          </w:tcPr>
          <w:p w14:paraId="04A9381C" w14:textId="77777777" w:rsidR="00E64846" w:rsidRPr="00DD58A3" w:rsidRDefault="00E64846" w:rsidP="00D70BBA">
            <w:pPr>
              <w:jc w:val="center"/>
              <w:rPr>
                <w:rFonts w:ascii="Verdana" w:hAnsi="Verdana"/>
                <w:bCs/>
                <w:sz w:val="16"/>
                <w:szCs w:val="16"/>
              </w:rPr>
            </w:pPr>
          </w:p>
        </w:tc>
        <w:tc>
          <w:tcPr>
            <w:tcW w:w="1209" w:type="dxa"/>
            <w:shd w:val="clear" w:color="auto" w:fill="auto"/>
            <w:noWrap/>
            <w:vAlign w:val="bottom"/>
          </w:tcPr>
          <w:p w14:paraId="6ADA3B2C" w14:textId="77777777" w:rsidR="00E64846" w:rsidRPr="00DD58A3" w:rsidRDefault="00E64846" w:rsidP="00D70BBA">
            <w:pPr>
              <w:jc w:val="center"/>
              <w:rPr>
                <w:rFonts w:ascii="Verdana" w:hAnsi="Verdana"/>
                <w:bCs/>
                <w:sz w:val="16"/>
                <w:szCs w:val="16"/>
              </w:rPr>
            </w:pPr>
          </w:p>
        </w:tc>
        <w:tc>
          <w:tcPr>
            <w:tcW w:w="1197" w:type="dxa"/>
            <w:shd w:val="clear" w:color="auto" w:fill="auto"/>
            <w:noWrap/>
            <w:vAlign w:val="bottom"/>
          </w:tcPr>
          <w:p w14:paraId="511CFF3E" w14:textId="77777777" w:rsidR="00E64846" w:rsidRPr="00DD58A3" w:rsidRDefault="00E64846" w:rsidP="00D70BBA">
            <w:pPr>
              <w:jc w:val="center"/>
              <w:rPr>
                <w:rFonts w:ascii="Verdana" w:hAnsi="Verdana"/>
                <w:sz w:val="16"/>
                <w:szCs w:val="16"/>
              </w:rPr>
            </w:pPr>
          </w:p>
        </w:tc>
      </w:tr>
      <w:tr w:rsidR="009A0A0F" w:rsidRPr="00DD58A3" w14:paraId="62CFBF55" w14:textId="77777777" w:rsidTr="00A55D3B">
        <w:trPr>
          <w:trHeight w:val="300"/>
        </w:trPr>
        <w:tc>
          <w:tcPr>
            <w:tcW w:w="1240" w:type="dxa"/>
            <w:shd w:val="clear" w:color="auto" w:fill="auto"/>
            <w:noWrap/>
            <w:vAlign w:val="bottom"/>
          </w:tcPr>
          <w:p w14:paraId="4E7ADEEC" w14:textId="77777777" w:rsidR="00E64846" w:rsidRPr="00DD58A3" w:rsidRDefault="00E64846" w:rsidP="00540C11">
            <w:pPr>
              <w:rPr>
                <w:rFonts w:ascii="Verdana" w:hAnsi="Verdana"/>
                <w:bCs/>
                <w:sz w:val="16"/>
                <w:szCs w:val="16"/>
              </w:rPr>
            </w:pPr>
            <w:r w:rsidRPr="00DD58A3">
              <w:rPr>
                <w:rFonts w:ascii="Verdana" w:hAnsi="Verdana"/>
                <w:bCs/>
                <w:sz w:val="16"/>
                <w:szCs w:val="16"/>
              </w:rPr>
              <w:t>2008</w:t>
            </w:r>
          </w:p>
        </w:tc>
        <w:tc>
          <w:tcPr>
            <w:tcW w:w="1900" w:type="dxa"/>
            <w:shd w:val="clear" w:color="auto" w:fill="auto"/>
            <w:noWrap/>
            <w:vAlign w:val="bottom"/>
          </w:tcPr>
          <w:p w14:paraId="5AC6CFDC" w14:textId="77777777" w:rsidR="00E64846" w:rsidRPr="00DD58A3" w:rsidRDefault="00E64846" w:rsidP="00D70BBA">
            <w:pPr>
              <w:jc w:val="center"/>
              <w:rPr>
                <w:rFonts w:ascii="Verdana" w:hAnsi="Verdana"/>
                <w:sz w:val="16"/>
                <w:szCs w:val="16"/>
              </w:rPr>
            </w:pPr>
            <w:r w:rsidRPr="00DD58A3">
              <w:rPr>
                <w:rFonts w:ascii="Verdana" w:hAnsi="Verdana"/>
                <w:sz w:val="16"/>
                <w:szCs w:val="16"/>
              </w:rPr>
              <w:t>105,9</w:t>
            </w:r>
          </w:p>
        </w:tc>
        <w:tc>
          <w:tcPr>
            <w:tcW w:w="1700" w:type="dxa"/>
            <w:shd w:val="clear" w:color="auto" w:fill="auto"/>
            <w:noWrap/>
            <w:vAlign w:val="bottom"/>
          </w:tcPr>
          <w:p w14:paraId="182119BE" w14:textId="60E162F7" w:rsidR="00E64846" w:rsidRPr="00DD58A3" w:rsidRDefault="00D70BBA" w:rsidP="00D70BBA">
            <w:pPr>
              <w:jc w:val="center"/>
              <w:rPr>
                <w:rFonts w:ascii="Verdana" w:hAnsi="Verdana"/>
                <w:strike/>
                <w:sz w:val="16"/>
                <w:szCs w:val="16"/>
              </w:rPr>
            </w:pPr>
            <w:r w:rsidRPr="00DD58A3">
              <w:rPr>
                <w:rFonts w:ascii="Verdana" w:hAnsi="Verdana"/>
                <w:strike/>
                <w:sz w:val="16"/>
                <w:szCs w:val="16"/>
              </w:rPr>
              <w:t>-</w:t>
            </w:r>
          </w:p>
        </w:tc>
        <w:tc>
          <w:tcPr>
            <w:tcW w:w="1596" w:type="dxa"/>
            <w:shd w:val="clear" w:color="auto" w:fill="auto"/>
            <w:noWrap/>
            <w:vAlign w:val="bottom"/>
          </w:tcPr>
          <w:p w14:paraId="48E55A4D" w14:textId="27DFA4E1" w:rsidR="00E64846" w:rsidRPr="00DD58A3" w:rsidRDefault="00E64846" w:rsidP="00D70BBA">
            <w:pPr>
              <w:jc w:val="center"/>
              <w:rPr>
                <w:rFonts w:ascii="Verdana" w:hAnsi="Verdana"/>
                <w:sz w:val="16"/>
                <w:szCs w:val="16"/>
              </w:rPr>
            </w:pPr>
            <w:r w:rsidRPr="00DD58A3">
              <w:rPr>
                <w:rFonts w:ascii="Verdana" w:hAnsi="Verdana"/>
                <w:sz w:val="16"/>
                <w:szCs w:val="16"/>
              </w:rPr>
              <w:t>182</w:t>
            </w:r>
            <w:r w:rsidR="00A55D3B" w:rsidRPr="00DD58A3">
              <w:rPr>
                <w:rFonts w:ascii="Verdana" w:hAnsi="Verdana"/>
                <w:sz w:val="16"/>
                <w:szCs w:val="16"/>
              </w:rPr>
              <w:t>.</w:t>
            </w:r>
            <w:r w:rsidRPr="00DD58A3">
              <w:rPr>
                <w:rFonts w:ascii="Verdana" w:hAnsi="Verdana"/>
                <w:sz w:val="16"/>
                <w:szCs w:val="16"/>
              </w:rPr>
              <w:t>392</w:t>
            </w:r>
          </w:p>
        </w:tc>
        <w:tc>
          <w:tcPr>
            <w:tcW w:w="1238" w:type="dxa"/>
            <w:shd w:val="clear" w:color="auto" w:fill="auto"/>
            <w:noWrap/>
            <w:vAlign w:val="bottom"/>
          </w:tcPr>
          <w:p w14:paraId="21C6125E" w14:textId="7AA26813" w:rsidR="00E64846" w:rsidRPr="00DD58A3" w:rsidRDefault="00D70BBA" w:rsidP="00D70BBA">
            <w:pPr>
              <w:jc w:val="center"/>
              <w:rPr>
                <w:rFonts w:ascii="Verdana" w:hAnsi="Verdana"/>
                <w:strike/>
                <w:sz w:val="16"/>
                <w:szCs w:val="16"/>
              </w:rPr>
            </w:pPr>
            <w:r w:rsidRPr="00DD58A3">
              <w:rPr>
                <w:rFonts w:ascii="Verdana" w:hAnsi="Verdana"/>
                <w:strike/>
                <w:sz w:val="16"/>
                <w:szCs w:val="16"/>
              </w:rPr>
              <w:t>-</w:t>
            </w:r>
          </w:p>
        </w:tc>
        <w:tc>
          <w:tcPr>
            <w:tcW w:w="1209" w:type="dxa"/>
            <w:shd w:val="clear" w:color="auto" w:fill="auto"/>
            <w:noWrap/>
            <w:vAlign w:val="bottom"/>
          </w:tcPr>
          <w:p w14:paraId="46BB642F" w14:textId="77777777" w:rsidR="00E64846" w:rsidRPr="00DD58A3" w:rsidRDefault="00E64846" w:rsidP="00D70BBA">
            <w:pPr>
              <w:jc w:val="center"/>
              <w:rPr>
                <w:rFonts w:ascii="Verdana" w:hAnsi="Verdana"/>
                <w:sz w:val="16"/>
                <w:szCs w:val="16"/>
              </w:rPr>
            </w:pPr>
            <w:r w:rsidRPr="00DD58A3">
              <w:rPr>
                <w:rFonts w:ascii="Verdana" w:hAnsi="Verdana"/>
                <w:sz w:val="16"/>
                <w:szCs w:val="16"/>
              </w:rPr>
              <w:t>144,6</w:t>
            </w:r>
          </w:p>
        </w:tc>
        <w:tc>
          <w:tcPr>
            <w:tcW w:w="1197" w:type="dxa"/>
            <w:shd w:val="clear" w:color="auto" w:fill="auto"/>
            <w:noWrap/>
            <w:vAlign w:val="bottom"/>
          </w:tcPr>
          <w:p w14:paraId="1DFF3638" w14:textId="77777777" w:rsidR="00E64846" w:rsidRPr="00DD58A3" w:rsidRDefault="00E64846" w:rsidP="00D70BBA">
            <w:pPr>
              <w:jc w:val="center"/>
              <w:rPr>
                <w:rFonts w:ascii="Verdana" w:hAnsi="Verdana"/>
                <w:sz w:val="16"/>
                <w:szCs w:val="16"/>
              </w:rPr>
            </w:pPr>
            <w:r w:rsidRPr="00DD58A3">
              <w:rPr>
                <w:rFonts w:ascii="Verdana" w:hAnsi="Verdana"/>
                <w:sz w:val="16"/>
                <w:szCs w:val="16"/>
              </w:rPr>
              <w:t>165,7</w:t>
            </w:r>
          </w:p>
        </w:tc>
      </w:tr>
      <w:tr w:rsidR="009A0A0F" w:rsidRPr="00DD58A3" w14:paraId="7C73B7B5" w14:textId="77777777" w:rsidTr="00A55D3B">
        <w:trPr>
          <w:trHeight w:val="300"/>
        </w:trPr>
        <w:tc>
          <w:tcPr>
            <w:tcW w:w="1240" w:type="dxa"/>
            <w:shd w:val="clear" w:color="auto" w:fill="auto"/>
            <w:noWrap/>
            <w:vAlign w:val="bottom"/>
          </w:tcPr>
          <w:p w14:paraId="56EC1A89" w14:textId="77777777" w:rsidR="00E64846" w:rsidRPr="00DD58A3" w:rsidRDefault="00E64846" w:rsidP="00540C11">
            <w:pPr>
              <w:rPr>
                <w:rFonts w:ascii="Verdana" w:hAnsi="Verdana"/>
                <w:bCs/>
                <w:sz w:val="16"/>
                <w:szCs w:val="16"/>
              </w:rPr>
            </w:pPr>
            <w:r w:rsidRPr="00DD58A3">
              <w:rPr>
                <w:rFonts w:ascii="Verdana" w:hAnsi="Verdana"/>
                <w:bCs/>
                <w:sz w:val="16"/>
                <w:szCs w:val="16"/>
              </w:rPr>
              <w:t>2009</w:t>
            </w:r>
          </w:p>
        </w:tc>
        <w:tc>
          <w:tcPr>
            <w:tcW w:w="1900" w:type="dxa"/>
            <w:shd w:val="clear" w:color="auto" w:fill="auto"/>
            <w:noWrap/>
            <w:vAlign w:val="bottom"/>
          </w:tcPr>
          <w:p w14:paraId="3AC2E0DF" w14:textId="77777777" w:rsidR="00E64846" w:rsidRPr="00DD58A3" w:rsidRDefault="00E64846" w:rsidP="00D70BBA">
            <w:pPr>
              <w:jc w:val="center"/>
              <w:rPr>
                <w:rFonts w:ascii="Verdana" w:hAnsi="Verdana"/>
                <w:sz w:val="16"/>
                <w:szCs w:val="16"/>
              </w:rPr>
            </w:pPr>
            <w:r w:rsidRPr="00DD58A3">
              <w:rPr>
                <w:rFonts w:ascii="Verdana" w:hAnsi="Verdana"/>
                <w:sz w:val="16"/>
                <w:szCs w:val="16"/>
              </w:rPr>
              <w:t>102,3</w:t>
            </w:r>
          </w:p>
        </w:tc>
        <w:tc>
          <w:tcPr>
            <w:tcW w:w="1700" w:type="dxa"/>
            <w:shd w:val="clear" w:color="auto" w:fill="auto"/>
            <w:noWrap/>
            <w:vAlign w:val="bottom"/>
          </w:tcPr>
          <w:p w14:paraId="6139A274" w14:textId="77777777" w:rsidR="00E64846" w:rsidRPr="00DD58A3" w:rsidRDefault="00E64846" w:rsidP="00D70BBA">
            <w:pPr>
              <w:jc w:val="center"/>
              <w:rPr>
                <w:rFonts w:ascii="Verdana" w:hAnsi="Verdana"/>
                <w:sz w:val="16"/>
                <w:szCs w:val="16"/>
              </w:rPr>
            </w:pPr>
            <w:r w:rsidRPr="00DD58A3">
              <w:rPr>
                <w:rFonts w:ascii="Verdana" w:hAnsi="Verdana"/>
                <w:sz w:val="16"/>
                <w:szCs w:val="16"/>
              </w:rPr>
              <w:t>96,6</w:t>
            </w:r>
          </w:p>
        </w:tc>
        <w:tc>
          <w:tcPr>
            <w:tcW w:w="1596" w:type="dxa"/>
            <w:shd w:val="clear" w:color="auto" w:fill="auto"/>
            <w:noWrap/>
            <w:vAlign w:val="bottom"/>
          </w:tcPr>
          <w:p w14:paraId="7B1A1501" w14:textId="49C501FC" w:rsidR="00E64846" w:rsidRPr="00DD58A3" w:rsidRDefault="00E64846" w:rsidP="00D70BBA">
            <w:pPr>
              <w:jc w:val="center"/>
              <w:rPr>
                <w:rFonts w:ascii="Verdana" w:hAnsi="Verdana"/>
                <w:sz w:val="16"/>
                <w:szCs w:val="16"/>
              </w:rPr>
            </w:pPr>
            <w:r w:rsidRPr="00DD58A3">
              <w:rPr>
                <w:rFonts w:ascii="Verdana" w:hAnsi="Verdana"/>
                <w:sz w:val="16"/>
                <w:szCs w:val="16"/>
              </w:rPr>
              <w:t>127</w:t>
            </w:r>
            <w:r w:rsidR="00A55D3B" w:rsidRPr="00DD58A3">
              <w:rPr>
                <w:rFonts w:ascii="Verdana" w:hAnsi="Verdana"/>
                <w:sz w:val="16"/>
                <w:szCs w:val="16"/>
              </w:rPr>
              <w:t>.</w:t>
            </w:r>
            <w:r w:rsidRPr="00DD58A3">
              <w:rPr>
                <w:rFonts w:ascii="Verdana" w:hAnsi="Verdana"/>
                <w:sz w:val="16"/>
                <w:szCs w:val="16"/>
              </w:rPr>
              <w:t>532</w:t>
            </w:r>
          </w:p>
        </w:tc>
        <w:tc>
          <w:tcPr>
            <w:tcW w:w="1238" w:type="dxa"/>
            <w:shd w:val="clear" w:color="auto" w:fill="auto"/>
            <w:noWrap/>
            <w:vAlign w:val="bottom"/>
          </w:tcPr>
          <w:p w14:paraId="32A4B18A" w14:textId="77777777" w:rsidR="00E64846" w:rsidRPr="00DD58A3" w:rsidRDefault="00E64846" w:rsidP="00D70BBA">
            <w:pPr>
              <w:jc w:val="center"/>
              <w:rPr>
                <w:rFonts w:ascii="Verdana" w:hAnsi="Verdana"/>
                <w:sz w:val="16"/>
                <w:szCs w:val="16"/>
              </w:rPr>
            </w:pPr>
            <w:r w:rsidRPr="00DD58A3">
              <w:rPr>
                <w:rFonts w:ascii="Verdana" w:hAnsi="Verdana"/>
                <w:sz w:val="16"/>
                <w:szCs w:val="16"/>
              </w:rPr>
              <w:t>69,9</w:t>
            </w:r>
          </w:p>
        </w:tc>
        <w:tc>
          <w:tcPr>
            <w:tcW w:w="1209" w:type="dxa"/>
            <w:shd w:val="clear" w:color="auto" w:fill="auto"/>
            <w:noWrap/>
            <w:vAlign w:val="bottom"/>
          </w:tcPr>
          <w:p w14:paraId="733BBD71" w14:textId="77777777" w:rsidR="00E64846" w:rsidRPr="00DD58A3" w:rsidRDefault="00E64846" w:rsidP="00D70BBA">
            <w:pPr>
              <w:jc w:val="center"/>
              <w:rPr>
                <w:rFonts w:ascii="Verdana" w:hAnsi="Verdana"/>
                <w:sz w:val="16"/>
                <w:szCs w:val="16"/>
              </w:rPr>
            </w:pPr>
            <w:r w:rsidRPr="00DD58A3">
              <w:rPr>
                <w:rFonts w:ascii="Verdana" w:hAnsi="Verdana"/>
                <w:sz w:val="16"/>
                <w:szCs w:val="16"/>
              </w:rPr>
              <w:t>101,1</w:t>
            </w:r>
          </w:p>
        </w:tc>
        <w:tc>
          <w:tcPr>
            <w:tcW w:w="1197" w:type="dxa"/>
            <w:shd w:val="clear" w:color="auto" w:fill="auto"/>
            <w:noWrap/>
            <w:vAlign w:val="bottom"/>
          </w:tcPr>
          <w:p w14:paraId="55DF8EBC" w14:textId="77777777" w:rsidR="00E64846" w:rsidRPr="00DD58A3" w:rsidRDefault="00E64846" w:rsidP="00D70BBA">
            <w:pPr>
              <w:jc w:val="center"/>
              <w:rPr>
                <w:rFonts w:ascii="Verdana" w:hAnsi="Verdana"/>
                <w:sz w:val="16"/>
                <w:szCs w:val="16"/>
              </w:rPr>
            </w:pPr>
            <w:r w:rsidRPr="00DD58A3">
              <w:rPr>
                <w:rFonts w:ascii="Verdana" w:hAnsi="Verdana"/>
                <w:sz w:val="16"/>
                <w:szCs w:val="16"/>
              </w:rPr>
              <w:t>115,8</w:t>
            </w:r>
          </w:p>
        </w:tc>
      </w:tr>
      <w:tr w:rsidR="009A0A0F" w:rsidRPr="00DD58A3" w14:paraId="09E9F47B" w14:textId="77777777" w:rsidTr="00A55D3B">
        <w:trPr>
          <w:trHeight w:val="300"/>
        </w:trPr>
        <w:tc>
          <w:tcPr>
            <w:tcW w:w="1240" w:type="dxa"/>
            <w:shd w:val="clear" w:color="auto" w:fill="auto"/>
            <w:noWrap/>
            <w:vAlign w:val="bottom"/>
          </w:tcPr>
          <w:p w14:paraId="7E5B8CCB" w14:textId="77777777" w:rsidR="00E64846" w:rsidRPr="00DD58A3" w:rsidRDefault="00E64846" w:rsidP="00540C11">
            <w:pPr>
              <w:rPr>
                <w:rFonts w:ascii="Verdana" w:hAnsi="Verdana"/>
                <w:bCs/>
                <w:sz w:val="16"/>
                <w:szCs w:val="16"/>
              </w:rPr>
            </w:pPr>
            <w:r w:rsidRPr="00DD58A3">
              <w:rPr>
                <w:rFonts w:ascii="Verdana" w:hAnsi="Verdana"/>
                <w:bCs/>
                <w:sz w:val="16"/>
                <w:szCs w:val="16"/>
              </w:rPr>
              <w:t>2010</w:t>
            </w:r>
          </w:p>
        </w:tc>
        <w:tc>
          <w:tcPr>
            <w:tcW w:w="1900" w:type="dxa"/>
            <w:shd w:val="clear" w:color="auto" w:fill="auto"/>
            <w:noWrap/>
            <w:vAlign w:val="bottom"/>
          </w:tcPr>
          <w:p w14:paraId="19353345" w14:textId="77777777" w:rsidR="00E64846" w:rsidRPr="00DD58A3" w:rsidRDefault="00E64846" w:rsidP="00D70BBA">
            <w:pPr>
              <w:jc w:val="center"/>
              <w:rPr>
                <w:rFonts w:ascii="Verdana" w:hAnsi="Verdana"/>
                <w:sz w:val="16"/>
                <w:szCs w:val="16"/>
              </w:rPr>
            </w:pPr>
            <w:r w:rsidRPr="00DD58A3">
              <w:rPr>
                <w:rFonts w:ascii="Verdana" w:hAnsi="Verdana"/>
                <w:sz w:val="16"/>
                <w:szCs w:val="16"/>
              </w:rPr>
              <w:t>100</w:t>
            </w:r>
          </w:p>
        </w:tc>
        <w:tc>
          <w:tcPr>
            <w:tcW w:w="1700" w:type="dxa"/>
            <w:shd w:val="clear" w:color="auto" w:fill="auto"/>
            <w:noWrap/>
            <w:vAlign w:val="bottom"/>
          </w:tcPr>
          <w:p w14:paraId="28FCAAB8" w14:textId="77777777" w:rsidR="00E64846" w:rsidRPr="00DD58A3" w:rsidRDefault="00E64846" w:rsidP="00D70BBA">
            <w:pPr>
              <w:jc w:val="center"/>
              <w:rPr>
                <w:rFonts w:ascii="Verdana" w:hAnsi="Verdana"/>
                <w:sz w:val="16"/>
                <w:szCs w:val="16"/>
              </w:rPr>
            </w:pPr>
            <w:r w:rsidRPr="00DD58A3">
              <w:rPr>
                <w:rFonts w:ascii="Verdana" w:hAnsi="Verdana"/>
                <w:sz w:val="16"/>
                <w:szCs w:val="16"/>
              </w:rPr>
              <w:t>97,8</w:t>
            </w:r>
          </w:p>
        </w:tc>
        <w:tc>
          <w:tcPr>
            <w:tcW w:w="1596" w:type="dxa"/>
            <w:shd w:val="clear" w:color="auto" w:fill="auto"/>
            <w:noWrap/>
            <w:vAlign w:val="bottom"/>
          </w:tcPr>
          <w:p w14:paraId="002E27B8" w14:textId="25EA0DDF" w:rsidR="00E64846" w:rsidRPr="00DD58A3" w:rsidRDefault="00E64846" w:rsidP="00D70BBA">
            <w:pPr>
              <w:jc w:val="center"/>
              <w:rPr>
                <w:rFonts w:ascii="Verdana" w:hAnsi="Verdana"/>
                <w:sz w:val="16"/>
                <w:szCs w:val="16"/>
              </w:rPr>
            </w:pPr>
            <w:r w:rsidRPr="00DD58A3">
              <w:rPr>
                <w:rFonts w:ascii="Verdana" w:hAnsi="Verdana"/>
                <w:sz w:val="16"/>
                <w:szCs w:val="16"/>
              </w:rPr>
              <w:t>126</w:t>
            </w:r>
            <w:r w:rsidR="00A55D3B" w:rsidRPr="00DD58A3">
              <w:rPr>
                <w:rFonts w:ascii="Verdana" w:hAnsi="Verdana"/>
                <w:sz w:val="16"/>
                <w:szCs w:val="16"/>
              </w:rPr>
              <w:t>.</w:t>
            </w:r>
            <w:r w:rsidRPr="00DD58A3">
              <w:rPr>
                <w:rFonts w:ascii="Verdana" w:hAnsi="Verdana"/>
                <w:sz w:val="16"/>
                <w:szCs w:val="16"/>
              </w:rPr>
              <w:t>127</w:t>
            </w:r>
          </w:p>
        </w:tc>
        <w:tc>
          <w:tcPr>
            <w:tcW w:w="1238" w:type="dxa"/>
            <w:shd w:val="clear" w:color="auto" w:fill="auto"/>
            <w:noWrap/>
            <w:vAlign w:val="bottom"/>
          </w:tcPr>
          <w:p w14:paraId="05B66D47" w14:textId="77777777" w:rsidR="00E64846" w:rsidRPr="00DD58A3" w:rsidRDefault="00E64846" w:rsidP="00D70BBA">
            <w:pPr>
              <w:jc w:val="center"/>
              <w:rPr>
                <w:rFonts w:ascii="Verdana" w:hAnsi="Verdana"/>
                <w:sz w:val="16"/>
                <w:szCs w:val="16"/>
              </w:rPr>
            </w:pPr>
            <w:r w:rsidRPr="00DD58A3">
              <w:rPr>
                <w:rFonts w:ascii="Verdana" w:hAnsi="Verdana"/>
                <w:sz w:val="16"/>
                <w:szCs w:val="16"/>
              </w:rPr>
              <w:t>98,9</w:t>
            </w:r>
          </w:p>
        </w:tc>
        <w:tc>
          <w:tcPr>
            <w:tcW w:w="1209" w:type="dxa"/>
            <w:shd w:val="clear" w:color="auto" w:fill="auto"/>
            <w:noWrap/>
            <w:vAlign w:val="bottom"/>
          </w:tcPr>
          <w:p w14:paraId="428AEF72" w14:textId="77777777" w:rsidR="00E64846" w:rsidRPr="00DD58A3" w:rsidRDefault="00E64846" w:rsidP="00D70BBA">
            <w:pPr>
              <w:jc w:val="center"/>
              <w:rPr>
                <w:rFonts w:ascii="Verdana" w:hAnsi="Verdana"/>
                <w:sz w:val="16"/>
                <w:szCs w:val="16"/>
              </w:rPr>
            </w:pPr>
            <w:r w:rsidRPr="00DD58A3">
              <w:rPr>
                <w:rFonts w:ascii="Verdana" w:hAnsi="Verdana"/>
                <w:sz w:val="16"/>
                <w:szCs w:val="16"/>
              </w:rPr>
              <w:t>100,0</w:t>
            </w:r>
          </w:p>
        </w:tc>
        <w:tc>
          <w:tcPr>
            <w:tcW w:w="1197" w:type="dxa"/>
            <w:shd w:val="clear" w:color="auto" w:fill="auto"/>
            <w:noWrap/>
            <w:vAlign w:val="bottom"/>
          </w:tcPr>
          <w:p w14:paraId="6710C888" w14:textId="77777777" w:rsidR="00E64846" w:rsidRPr="00DD58A3" w:rsidRDefault="00E64846" w:rsidP="00D70BBA">
            <w:pPr>
              <w:jc w:val="center"/>
              <w:rPr>
                <w:rFonts w:ascii="Verdana" w:hAnsi="Verdana"/>
                <w:sz w:val="16"/>
                <w:szCs w:val="16"/>
              </w:rPr>
            </w:pPr>
            <w:r w:rsidRPr="00DD58A3">
              <w:rPr>
                <w:rFonts w:ascii="Verdana" w:hAnsi="Verdana"/>
                <w:sz w:val="16"/>
                <w:szCs w:val="16"/>
              </w:rPr>
              <w:t>114,6</w:t>
            </w:r>
          </w:p>
        </w:tc>
      </w:tr>
      <w:tr w:rsidR="009A0A0F" w:rsidRPr="00DD58A3" w14:paraId="563C2FDB" w14:textId="77777777" w:rsidTr="00A55D3B">
        <w:trPr>
          <w:trHeight w:val="300"/>
        </w:trPr>
        <w:tc>
          <w:tcPr>
            <w:tcW w:w="1240" w:type="dxa"/>
            <w:shd w:val="clear" w:color="auto" w:fill="auto"/>
            <w:noWrap/>
            <w:vAlign w:val="bottom"/>
          </w:tcPr>
          <w:p w14:paraId="6F54DBD0" w14:textId="77777777" w:rsidR="00E64846" w:rsidRPr="00DD58A3" w:rsidRDefault="00E64846" w:rsidP="00540C11">
            <w:pPr>
              <w:rPr>
                <w:rFonts w:ascii="Verdana" w:hAnsi="Verdana"/>
                <w:bCs/>
                <w:sz w:val="16"/>
                <w:szCs w:val="16"/>
              </w:rPr>
            </w:pPr>
            <w:r w:rsidRPr="00DD58A3">
              <w:rPr>
                <w:rFonts w:ascii="Verdana" w:hAnsi="Verdana"/>
                <w:bCs/>
                <w:sz w:val="16"/>
                <w:szCs w:val="16"/>
              </w:rPr>
              <w:t>2011</w:t>
            </w:r>
          </w:p>
        </w:tc>
        <w:tc>
          <w:tcPr>
            <w:tcW w:w="1900" w:type="dxa"/>
            <w:shd w:val="clear" w:color="auto" w:fill="auto"/>
            <w:noWrap/>
            <w:vAlign w:val="bottom"/>
          </w:tcPr>
          <w:p w14:paraId="25819F31" w14:textId="77777777" w:rsidR="00E64846" w:rsidRPr="00DD58A3" w:rsidRDefault="00E64846" w:rsidP="00D70BBA">
            <w:pPr>
              <w:jc w:val="center"/>
              <w:rPr>
                <w:rFonts w:ascii="Verdana" w:hAnsi="Verdana"/>
                <w:sz w:val="16"/>
                <w:szCs w:val="16"/>
              </w:rPr>
            </w:pPr>
            <w:r w:rsidRPr="00DD58A3">
              <w:rPr>
                <w:rFonts w:ascii="Verdana" w:hAnsi="Verdana"/>
                <w:sz w:val="16"/>
                <w:szCs w:val="16"/>
              </w:rPr>
              <w:t>97,6</w:t>
            </w:r>
          </w:p>
        </w:tc>
        <w:tc>
          <w:tcPr>
            <w:tcW w:w="1700" w:type="dxa"/>
            <w:shd w:val="clear" w:color="auto" w:fill="auto"/>
            <w:noWrap/>
            <w:vAlign w:val="bottom"/>
          </w:tcPr>
          <w:p w14:paraId="78C4F28A" w14:textId="77777777" w:rsidR="00E64846" w:rsidRPr="00DD58A3" w:rsidRDefault="00E64846" w:rsidP="00D70BBA">
            <w:pPr>
              <w:jc w:val="center"/>
              <w:rPr>
                <w:rFonts w:ascii="Verdana" w:hAnsi="Verdana"/>
                <w:sz w:val="16"/>
                <w:szCs w:val="16"/>
              </w:rPr>
            </w:pPr>
            <w:r w:rsidRPr="00DD58A3">
              <w:rPr>
                <w:rFonts w:ascii="Verdana" w:hAnsi="Verdana"/>
                <w:sz w:val="16"/>
                <w:szCs w:val="16"/>
              </w:rPr>
              <w:t>97,6</w:t>
            </w:r>
          </w:p>
        </w:tc>
        <w:tc>
          <w:tcPr>
            <w:tcW w:w="1596" w:type="dxa"/>
            <w:shd w:val="clear" w:color="auto" w:fill="auto"/>
            <w:noWrap/>
            <w:vAlign w:val="bottom"/>
          </w:tcPr>
          <w:p w14:paraId="36998CDF" w14:textId="1F22D804" w:rsidR="00E64846" w:rsidRPr="00DD58A3" w:rsidRDefault="00E64846" w:rsidP="00D70BBA">
            <w:pPr>
              <w:jc w:val="center"/>
              <w:rPr>
                <w:rFonts w:ascii="Verdana" w:hAnsi="Verdana"/>
                <w:sz w:val="16"/>
                <w:szCs w:val="16"/>
              </w:rPr>
            </w:pPr>
            <w:r w:rsidRPr="00DD58A3">
              <w:rPr>
                <w:rFonts w:ascii="Verdana" w:hAnsi="Verdana"/>
                <w:sz w:val="16"/>
                <w:szCs w:val="16"/>
              </w:rPr>
              <w:t>120</w:t>
            </w:r>
            <w:r w:rsidR="00A55D3B" w:rsidRPr="00DD58A3">
              <w:rPr>
                <w:rFonts w:ascii="Verdana" w:hAnsi="Verdana"/>
                <w:sz w:val="16"/>
                <w:szCs w:val="16"/>
              </w:rPr>
              <w:t>.</w:t>
            </w:r>
            <w:r w:rsidRPr="00DD58A3">
              <w:rPr>
                <w:rFonts w:ascii="Verdana" w:hAnsi="Verdana"/>
                <w:sz w:val="16"/>
                <w:szCs w:val="16"/>
              </w:rPr>
              <w:t>739</w:t>
            </w:r>
          </w:p>
        </w:tc>
        <w:tc>
          <w:tcPr>
            <w:tcW w:w="1238" w:type="dxa"/>
            <w:shd w:val="clear" w:color="auto" w:fill="auto"/>
            <w:noWrap/>
            <w:vAlign w:val="bottom"/>
          </w:tcPr>
          <w:p w14:paraId="3BBE20DA" w14:textId="77777777" w:rsidR="00E64846" w:rsidRPr="00DD58A3" w:rsidRDefault="00E64846" w:rsidP="00D70BBA">
            <w:pPr>
              <w:jc w:val="center"/>
              <w:rPr>
                <w:rFonts w:ascii="Verdana" w:hAnsi="Verdana"/>
                <w:sz w:val="16"/>
                <w:szCs w:val="16"/>
              </w:rPr>
            </w:pPr>
            <w:r w:rsidRPr="00DD58A3">
              <w:rPr>
                <w:rFonts w:ascii="Verdana" w:hAnsi="Verdana"/>
                <w:sz w:val="16"/>
                <w:szCs w:val="16"/>
              </w:rPr>
              <w:t>95,7</w:t>
            </w:r>
          </w:p>
        </w:tc>
        <w:tc>
          <w:tcPr>
            <w:tcW w:w="1209" w:type="dxa"/>
            <w:shd w:val="clear" w:color="auto" w:fill="auto"/>
            <w:noWrap/>
            <w:vAlign w:val="bottom"/>
          </w:tcPr>
          <w:p w14:paraId="07FF1CDF" w14:textId="77777777" w:rsidR="00E64846" w:rsidRPr="00DD58A3" w:rsidRDefault="00E64846" w:rsidP="00D70BBA">
            <w:pPr>
              <w:jc w:val="center"/>
              <w:rPr>
                <w:rFonts w:ascii="Verdana" w:hAnsi="Verdana"/>
                <w:sz w:val="16"/>
                <w:szCs w:val="16"/>
              </w:rPr>
            </w:pPr>
            <w:r w:rsidRPr="00DD58A3">
              <w:rPr>
                <w:rFonts w:ascii="Verdana" w:hAnsi="Verdana"/>
                <w:sz w:val="16"/>
                <w:szCs w:val="16"/>
              </w:rPr>
              <w:t>95,7</w:t>
            </w:r>
          </w:p>
        </w:tc>
        <w:tc>
          <w:tcPr>
            <w:tcW w:w="1197" w:type="dxa"/>
            <w:shd w:val="clear" w:color="auto" w:fill="auto"/>
            <w:noWrap/>
            <w:vAlign w:val="bottom"/>
          </w:tcPr>
          <w:p w14:paraId="61034A09" w14:textId="77777777" w:rsidR="00E64846" w:rsidRPr="00DD58A3" w:rsidRDefault="00E64846" w:rsidP="00D70BBA">
            <w:pPr>
              <w:jc w:val="center"/>
              <w:rPr>
                <w:rFonts w:ascii="Verdana" w:hAnsi="Verdana"/>
                <w:sz w:val="16"/>
                <w:szCs w:val="16"/>
              </w:rPr>
            </w:pPr>
            <w:r w:rsidRPr="00DD58A3">
              <w:rPr>
                <w:rFonts w:ascii="Verdana" w:hAnsi="Verdana"/>
                <w:sz w:val="16"/>
                <w:szCs w:val="16"/>
              </w:rPr>
              <w:t>109,7</w:t>
            </w:r>
          </w:p>
        </w:tc>
      </w:tr>
      <w:tr w:rsidR="009A0A0F" w:rsidRPr="00DD58A3" w14:paraId="168CF83B" w14:textId="77777777" w:rsidTr="00A55D3B">
        <w:trPr>
          <w:trHeight w:val="300"/>
        </w:trPr>
        <w:tc>
          <w:tcPr>
            <w:tcW w:w="1240" w:type="dxa"/>
            <w:shd w:val="clear" w:color="auto" w:fill="auto"/>
            <w:noWrap/>
            <w:vAlign w:val="bottom"/>
          </w:tcPr>
          <w:p w14:paraId="5E04D6AC" w14:textId="77777777" w:rsidR="00E64846" w:rsidRPr="00DD58A3" w:rsidRDefault="00E64846" w:rsidP="00540C11">
            <w:pPr>
              <w:rPr>
                <w:rFonts w:ascii="Verdana" w:hAnsi="Verdana"/>
                <w:bCs/>
                <w:sz w:val="16"/>
                <w:szCs w:val="16"/>
              </w:rPr>
            </w:pPr>
            <w:r w:rsidRPr="00DD58A3">
              <w:rPr>
                <w:rFonts w:ascii="Verdana" w:hAnsi="Verdana"/>
                <w:bCs/>
                <w:sz w:val="16"/>
                <w:szCs w:val="16"/>
              </w:rPr>
              <w:t>2012</w:t>
            </w:r>
          </w:p>
        </w:tc>
        <w:tc>
          <w:tcPr>
            <w:tcW w:w="1900" w:type="dxa"/>
            <w:shd w:val="clear" w:color="auto" w:fill="auto"/>
            <w:noWrap/>
            <w:vAlign w:val="bottom"/>
          </w:tcPr>
          <w:p w14:paraId="7AAC76D2" w14:textId="77777777" w:rsidR="00E64846" w:rsidRPr="00DD58A3" w:rsidRDefault="00E64846" w:rsidP="00D70BBA">
            <w:pPr>
              <w:jc w:val="center"/>
              <w:rPr>
                <w:rFonts w:ascii="Verdana" w:hAnsi="Verdana"/>
                <w:sz w:val="16"/>
                <w:szCs w:val="16"/>
              </w:rPr>
            </w:pPr>
            <w:r w:rsidRPr="00DD58A3">
              <w:rPr>
                <w:rFonts w:ascii="Verdana" w:hAnsi="Verdana"/>
                <w:sz w:val="16"/>
                <w:szCs w:val="16"/>
              </w:rPr>
              <w:t>91,3</w:t>
            </w:r>
          </w:p>
        </w:tc>
        <w:tc>
          <w:tcPr>
            <w:tcW w:w="1700" w:type="dxa"/>
            <w:shd w:val="clear" w:color="auto" w:fill="auto"/>
            <w:noWrap/>
            <w:vAlign w:val="bottom"/>
          </w:tcPr>
          <w:p w14:paraId="45575D89" w14:textId="77777777" w:rsidR="00E64846" w:rsidRPr="00DD58A3" w:rsidRDefault="00E64846" w:rsidP="00D70BBA">
            <w:pPr>
              <w:jc w:val="center"/>
              <w:rPr>
                <w:rFonts w:ascii="Verdana" w:hAnsi="Verdana"/>
                <w:sz w:val="16"/>
                <w:szCs w:val="16"/>
              </w:rPr>
            </w:pPr>
            <w:r w:rsidRPr="00DD58A3">
              <w:rPr>
                <w:rFonts w:ascii="Verdana" w:hAnsi="Verdana"/>
                <w:sz w:val="16"/>
                <w:szCs w:val="16"/>
              </w:rPr>
              <w:t>93,5</w:t>
            </w:r>
          </w:p>
        </w:tc>
        <w:tc>
          <w:tcPr>
            <w:tcW w:w="1596" w:type="dxa"/>
            <w:shd w:val="clear" w:color="auto" w:fill="auto"/>
            <w:noWrap/>
            <w:vAlign w:val="bottom"/>
          </w:tcPr>
          <w:p w14:paraId="43AC255D" w14:textId="16C5C72E" w:rsidR="00E64846" w:rsidRPr="00DD58A3" w:rsidRDefault="00E64846" w:rsidP="00D70BBA">
            <w:pPr>
              <w:jc w:val="center"/>
              <w:rPr>
                <w:rFonts w:ascii="Verdana" w:hAnsi="Verdana"/>
                <w:sz w:val="16"/>
                <w:szCs w:val="16"/>
              </w:rPr>
            </w:pPr>
            <w:r w:rsidRPr="00DD58A3">
              <w:rPr>
                <w:rFonts w:ascii="Verdana" w:hAnsi="Verdana"/>
                <w:sz w:val="16"/>
                <w:szCs w:val="16"/>
              </w:rPr>
              <w:t>117</w:t>
            </w:r>
            <w:r w:rsidR="00A55D3B" w:rsidRPr="00DD58A3">
              <w:rPr>
                <w:rFonts w:ascii="Verdana" w:hAnsi="Verdana"/>
                <w:sz w:val="16"/>
                <w:szCs w:val="16"/>
              </w:rPr>
              <w:t>.</w:t>
            </w:r>
            <w:r w:rsidRPr="00DD58A3">
              <w:rPr>
                <w:rFonts w:ascii="Verdana" w:hAnsi="Verdana"/>
                <w:sz w:val="16"/>
                <w:szCs w:val="16"/>
              </w:rPr>
              <w:t>261</w:t>
            </w:r>
          </w:p>
        </w:tc>
        <w:tc>
          <w:tcPr>
            <w:tcW w:w="1238" w:type="dxa"/>
            <w:shd w:val="clear" w:color="auto" w:fill="auto"/>
            <w:noWrap/>
            <w:vAlign w:val="bottom"/>
          </w:tcPr>
          <w:p w14:paraId="3E223D66" w14:textId="77777777" w:rsidR="00E64846" w:rsidRPr="00DD58A3" w:rsidRDefault="00E64846" w:rsidP="00D70BBA">
            <w:pPr>
              <w:jc w:val="center"/>
              <w:rPr>
                <w:rFonts w:ascii="Verdana" w:hAnsi="Verdana"/>
                <w:sz w:val="16"/>
                <w:szCs w:val="16"/>
              </w:rPr>
            </w:pPr>
            <w:r w:rsidRPr="00DD58A3">
              <w:rPr>
                <w:rFonts w:ascii="Verdana" w:hAnsi="Verdana"/>
                <w:sz w:val="16"/>
                <w:szCs w:val="16"/>
              </w:rPr>
              <w:t>97,1</w:t>
            </w:r>
          </w:p>
        </w:tc>
        <w:tc>
          <w:tcPr>
            <w:tcW w:w="1209" w:type="dxa"/>
            <w:shd w:val="clear" w:color="auto" w:fill="auto"/>
            <w:noWrap/>
            <w:vAlign w:val="bottom"/>
          </w:tcPr>
          <w:p w14:paraId="429A3903" w14:textId="77777777" w:rsidR="00E64846" w:rsidRPr="00DD58A3" w:rsidRDefault="00E64846" w:rsidP="00D70BBA">
            <w:pPr>
              <w:jc w:val="center"/>
              <w:rPr>
                <w:rFonts w:ascii="Verdana" w:hAnsi="Verdana"/>
                <w:sz w:val="16"/>
                <w:szCs w:val="16"/>
              </w:rPr>
            </w:pPr>
            <w:r w:rsidRPr="00DD58A3">
              <w:rPr>
                <w:rFonts w:ascii="Verdana" w:hAnsi="Verdana"/>
                <w:sz w:val="16"/>
                <w:szCs w:val="16"/>
              </w:rPr>
              <w:t>93,0</w:t>
            </w:r>
          </w:p>
        </w:tc>
        <w:tc>
          <w:tcPr>
            <w:tcW w:w="1197" w:type="dxa"/>
            <w:shd w:val="clear" w:color="auto" w:fill="auto"/>
            <w:noWrap/>
            <w:vAlign w:val="bottom"/>
          </w:tcPr>
          <w:p w14:paraId="318A0274" w14:textId="77777777" w:rsidR="00E64846" w:rsidRPr="00DD58A3" w:rsidRDefault="00E64846" w:rsidP="00D70BBA">
            <w:pPr>
              <w:jc w:val="center"/>
              <w:rPr>
                <w:rFonts w:ascii="Verdana" w:hAnsi="Verdana"/>
                <w:sz w:val="16"/>
                <w:szCs w:val="16"/>
              </w:rPr>
            </w:pPr>
            <w:r w:rsidRPr="00DD58A3">
              <w:rPr>
                <w:rFonts w:ascii="Verdana" w:hAnsi="Verdana"/>
                <w:sz w:val="16"/>
                <w:szCs w:val="16"/>
              </w:rPr>
              <w:t>106,5</w:t>
            </w:r>
          </w:p>
        </w:tc>
      </w:tr>
      <w:tr w:rsidR="009A0A0F" w:rsidRPr="00DD58A3" w14:paraId="5DA4DBF3" w14:textId="77777777" w:rsidTr="00811EA0">
        <w:trPr>
          <w:trHeight w:val="337"/>
        </w:trPr>
        <w:tc>
          <w:tcPr>
            <w:tcW w:w="1240" w:type="dxa"/>
            <w:shd w:val="clear" w:color="auto" w:fill="auto"/>
            <w:noWrap/>
            <w:vAlign w:val="bottom"/>
          </w:tcPr>
          <w:p w14:paraId="391BABFA" w14:textId="77777777" w:rsidR="00E64846" w:rsidRPr="00DD58A3" w:rsidRDefault="00E64846" w:rsidP="00540C11">
            <w:pPr>
              <w:rPr>
                <w:rFonts w:ascii="Verdana" w:hAnsi="Verdana"/>
                <w:bCs/>
                <w:sz w:val="16"/>
                <w:szCs w:val="16"/>
              </w:rPr>
            </w:pPr>
            <w:r w:rsidRPr="00DD58A3">
              <w:rPr>
                <w:rFonts w:ascii="Verdana" w:hAnsi="Verdana"/>
                <w:bCs/>
                <w:sz w:val="16"/>
                <w:szCs w:val="16"/>
              </w:rPr>
              <w:t>2013</w:t>
            </w:r>
          </w:p>
        </w:tc>
        <w:tc>
          <w:tcPr>
            <w:tcW w:w="1900" w:type="dxa"/>
            <w:shd w:val="clear" w:color="auto" w:fill="auto"/>
            <w:noWrap/>
            <w:vAlign w:val="bottom"/>
          </w:tcPr>
          <w:p w14:paraId="75A166AA" w14:textId="77777777" w:rsidR="00E64846" w:rsidRPr="00DD58A3" w:rsidRDefault="00E64846" w:rsidP="00D70BBA">
            <w:pPr>
              <w:jc w:val="center"/>
              <w:rPr>
                <w:rFonts w:ascii="Verdana" w:hAnsi="Verdana"/>
                <w:sz w:val="16"/>
                <w:szCs w:val="16"/>
              </w:rPr>
            </w:pPr>
            <w:r w:rsidRPr="00DD58A3">
              <w:rPr>
                <w:rFonts w:ascii="Verdana" w:hAnsi="Verdana"/>
                <w:sz w:val="16"/>
                <w:szCs w:val="16"/>
              </w:rPr>
              <w:t>85,3</w:t>
            </w:r>
          </w:p>
        </w:tc>
        <w:tc>
          <w:tcPr>
            <w:tcW w:w="1700" w:type="dxa"/>
            <w:shd w:val="clear" w:color="auto" w:fill="auto"/>
            <w:noWrap/>
            <w:vAlign w:val="bottom"/>
          </w:tcPr>
          <w:p w14:paraId="4BEC8796" w14:textId="77777777" w:rsidR="00E64846" w:rsidRPr="00DD58A3" w:rsidRDefault="00E64846" w:rsidP="00D70BBA">
            <w:pPr>
              <w:jc w:val="center"/>
              <w:rPr>
                <w:rFonts w:ascii="Verdana" w:hAnsi="Verdana"/>
                <w:sz w:val="16"/>
                <w:szCs w:val="16"/>
              </w:rPr>
            </w:pPr>
            <w:r w:rsidRPr="00DD58A3">
              <w:rPr>
                <w:rFonts w:ascii="Verdana" w:hAnsi="Verdana"/>
                <w:sz w:val="16"/>
                <w:szCs w:val="16"/>
              </w:rPr>
              <w:t>93,4</w:t>
            </w:r>
          </w:p>
        </w:tc>
        <w:tc>
          <w:tcPr>
            <w:tcW w:w="1596" w:type="dxa"/>
            <w:shd w:val="clear" w:color="auto" w:fill="auto"/>
            <w:noWrap/>
            <w:vAlign w:val="bottom"/>
          </w:tcPr>
          <w:p w14:paraId="4C1A5AD6" w14:textId="3C76EC41" w:rsidR="00E64846" w:rsidRPr="00DD58A3" w:rsidRDefault="00E64846" w:rsidP="00D70BBA">
            <w:pPr>
              <w:jc w:val="center"/>
              <w:rPr>
                <w:rFonts w:ascii="Verdana" w:hAnsi="Verdana"/>
                <w:sz w:val="16"/>
                <w:szCs w:val="16"/>
              </w:rPr>
            </w:pPr>
            <w:r w:rsidRPr="00DD58A3">
              <w:rPr>
                <w:rFonts w:ascii="Verdana" w:hAnsi="Verdana"/>
                <w:sz w:val="16"/>
                <w:szCs w:val="16"/>
              </w:rPr>
              <w:t>110</w:t>
            </w:r>
            <w:r w:rsidR="00A55D3B" w:rsidRPr="00DD58A3">
              <w:rPr>
                <w:rFonts w:ascii="Verdana" w:hAnsi="Verdana"/>
                <w:sz w:val="16"/>
                <w:szCs w:val="16"/>
              </w:rPr>
              <w:t>.</w:t>
            </w:r>
            <w:r w:rsidRPr="00DD58A3">
              <w:rPr>
                <w:rFonts w:ascii="Verdana" w:hAnsi="Verdana"/>
                <w:sz w:val="16"/>
                <w:szCs w:val="16"/>
              </w:rPr>
              <w:t>094</w:t>
            </w:r>
          </w:p>
        </w:tc>
        <w:tc>
          <w:tcPr>
            <w:tcW w:w="1238" w:type="dxa"/>
            <w:shd w:val="clear" w:color="auto" w:fill="auto"/>
            <w:noWrap/>
            <w:vAlign w:val="bottom"/>
          </w:tcPr>
          <w:p w14:paraId="2A1B9950" w14:textId="77777777" w:rsidR="00E64846" w:rsidRPr="00DD58A3" w:rsidRDefault="00E64846" w:rsidP="00D70BBA">
            <w:pPr>
              <w:jc w:val="center"/>
              <w:rPr>
                <w:rFonts w:ascii="Verdana" w:hAnsi="Verdana"/>
                <w:sz w:val="16"/>
                <w:szCs w:val="16"/>
              </w:rPr>
            </w:pPr>
            <w:r w:rsidRPr="00DD58A3">
              <w:rPr>
                <w:rFonts w:ascii="Verdana" w:hAnsi="Verdana"/>
                <w:sz w:val="16"/>
                <w:szCs w:val="16"/>
              </w:rPr>
              <w:t>93,9</w:t>
            </w:r>
          </w:p>
        </w:tc>
        <w:tc>
          <w:tcPr>
            <w:tcW w:w="1209" w:type="dxa"/>
            <w:shd w:val="clear" w:color="auto" w:fill="auto"/>
            <w:noWrap/>
            <w:vAlign w:val="bottom"/>
          </w:tcPr>
          <w:p w14:paraId="7FD5562B" w14:textId="77777777" w:rsidR="00E64846" w:rsidRPr="00DD58A3" w:rsidRDefault="00E64846" w:rsidP="00D70BBA">
            <w:pPr>
              <w:jc w:val="center"/>
              <w:rPr>
                <w:rFonts w:ascii="Verdana" w:hAnsi="Verdana"/>
                <w:sz w:val="16"/>
                <w:szCs w:val="16"/>
              </w:rPr>
            </w:pPr>
            <w:r w:rsidRPr="00DD58A3">
              <w:rPr>
                <w:rFonts w:ascii="Verdana" w:hAnsi="Verdana"/>
                <w:sz w:val="16"/>
                <w:szCs w:val="16"/>
              </w:rPr>
              <w:t>87,3</w:t>
            </w:r>
          </w:p>
        </w:tc>
        <w:tc>
          <w:tcPr>
            <w:tcW w:w="1197" w:type="dxa"/>
            <w:shd w:val="clear" w:color="auto" w:fill="auto"/>
            <w:noWrap/>
            <w:vAlign w:val="bottom"/>
          </w:tcPr>
          <w:p w14:paraId="3657B418" w14:textId="77777777" w:rsidR="00E64846" w:rsidRPr="00DD58A3" w:rsidRDefault="00E64846" w:rsidP="00D70BBA">
            <w:pPr>
              <w:jc w:val="center"/>
              <w:rPr>
                <w:rFonts w:ascii="Verdana" w:hAnsi="Verdana"/>
                <w:sz w:val="16"/>
                <w:szCs w:val="16"/>
              </w:rPr>
            </w:pPr>
            <w:r w:rsidRPr="00DD58A3">
              <w:rPr>
                <w:rFonts w:ascii="Verdana" w:hAnsi="Verdana"/>
                <w:sz w:val="16"/>
                <w:szCs w:val="16"/>
              </w:rPr>
              <w:t>100,0</w:t>
            </w:r>
          </w:p>
        </w:tc>
      </w:tr>
      <w:tr w:rsidR="00A55D3B" w:rsidRPr="00DD58A3" w14:paraId="2DE24E01" w14:textId="77777777" w:rsidTr="00A55D3B">
        <w:trPr>
          <w:trHeight w:val="300"/>
        </w:trPr>
        <w:tc>
          <w:tcPr>
            <w:tcW w:w="1240" w:type="dxa"/>
            <w:shd w:val="clear" w:color="auto" w:fill="auto"/>
            <w:noWrap/>
            <w:vAlign w:val="bottom"/>
          </w:tcPr>
          <w:p w14:paraId="1896F450" w14:textId="77777777" w:rsidR="00E64846" w:rsidRPr="00DD58A3" w:rsidRDefault="00E64846" w:rsidP="00540C11">
            <w:pPr>
              <w:rPr>
                <w:rFonts w:ascii="Verdana" w:hAnsi="Verdana"/>
                <w:bCs/>
                <w:sz w:val="16"/>
                <w:szCs w:val="16"/>
              </w:rPr>
            </w:pPr>
            <w:r w:rsidRPr="00DD58A3">
              <w:rPr>
                <w:rFonts w:ascii="Verdana" w:hAnsi="Verdana"/>
                <w:bCs/>
                <w:sz w:val="16"/>
                <w:szCs w:val="16"/>
              </w:rPr>
              <w:t>2014</w:t>
            </w:r>
          </w:p>
        </w:tc>
        <w:tc>
          <w:tcPr>
            <w:tcW w:w="1900" w:type="dxa"/>
            <w:shd w:val="clear" w:color="auto" w:fill="auto"/>
            <w:noWrap/>
            <w:vAlign w:val="bottom"/>
          </w:tcPr>
          <w:p w14:paraId="72275E47" w14:textId="77777777" w:rsidR="00E64846" w:rsidRPr="00DD58A3" w:rsidRDefault="00E64846" w:rsidP="00D70BBA">
            <w:pPr>
              <w:jc w:val="center"/>
              <w:rPr>
                <w:rFonts w:ascii="Verdana" w:hAnsi="Verdana"/>
                <w:sz w:val="16"/>
                <w:szCs w:val="16"/>
              </w:rPr>
            </w:pPr>
            <w:r w:rsidRPr="00DD58A3">
              <w:rPr>
                <w:rFonts w:ascii="Verdana" w:hAnsi="Verdana"/>
                <w:sz w:val="16"/>
                <w:szCs w:val="16"/>
              </w:rPr>
              <w:t>86,1</w:t>
            </w:r>
          </w:p>
        </w:tc>
        <w:tc>
          <w:tcPr>
            <w:tcW w:w="1700" w:type="dxa"/>
            <w:shd w:val="clear" w:color="auto" w:fill="auto"/>
            <w:noWrap/>
            <w:vAlign w:val="bottom"/>
          </w:tcPr>
          <w:p w14:paraId="6B58B2FD" w14:textId="77777777" w:rsidR="00E64846" w:rsidRPr="00DD58A3" w:rsidRDefault="00E64846" w:rsidP="00D70BBA">
            <w:pPr>
              <w:jc w:val="center"/>
              <w:rPr>
                <w:rFonts w:ascii="Verdana" w:hAnsi="Verdana"/>
                <w:sz w:val="16"/>
                <w:szCs w:val="16"/>
              </w:rPr>
            </w:pPr>
            <w:r w:rsidRPr="00DD58A3">
              <w:rPr>
                <w:rFonts w:ascii="Verdana" w:hAnsi="Verdana"/>
                <w:sz w:val="16"/>
                <w:szCs w:val="16"/>
              </w:rPr>
              <w:t>100,9</w:t>
            </w:r>
          </w:p>
        </w:tc>
        <w:tc>
          <w:tcPr>
            <w:tcW w:w="1596" w:type="dxa"/>
            <w:shd w:val="clear" w:color="auto" w:fill="auto"/>
            <w:noWrap/>
            <w:vAlign w:val="bottom"/>
          </w:tcPr>
          <w:p w14:paraId="44D79503" w14:textId="39524A76" w:rsidR="00E64846" w:rsidRPr="00DD58A3" w:rsidRDefault="00E64846" w:rsidP="00D70BBA">
            <w:pPr>
              <w:jc w:val="center"/>
              <w:rPr>
                <w:rFonts w:ascii="Verdana" w:hAnsi="Verdana"/>
                <w:sz w:val="16"/>
                <w:szCs w:val="16"/>
              </w:rPr>
            </w:pPr>
            <w:r w:rsidRPr="00DD58A3">
              <w:rPr>
                <w:rFonts w:ascii="Verdana" w:hAnsi="Verdana"/>
                <w:sz w:val="16"/>
                <w:szCs w:val="16"/>
              </w:rPr>
              <w:t>153</w:t>
            </w:r>
            <w:r w:rsidR="00A55D3B" w:rsidRPr="00DD58A3">
              <w:rPr>
                <w:rFonts w:ascii="Verdana" w:hAnsi="Verdana"/>
                <w:sz w:val="16"/>
                <w:szCs w:val="16"/>
              </w:rPr>
              <w:t>.</w:t>
            </w:r>
            <w:r w:rsidRPr="00DD58A3">
              <w:rPr>
                <w:rFonts w:ascii="Verdana" w:hAnsi="Verdana"/>
                <w:sz w:val="16"/>
                <w:szCs w:val="16"/>
              </w:rPr>
              <w:t>511</w:t>
            </w:r>
          </w:p>
        </w:tc>
        <w:tc>
          <w:tcPr>
            <w:tcW w:w="1238" w:type="dxa"/>
            <w:shd w:val="clear" w:color="auto" w:fill="auto"/>
            <w:noWrap/>
            <w:vAlign w:val="bottom"/>
          </w:tcPr>
          <w:p w14:paraId="1D7C6CBC" w14:textId="77777777" w:rsidR="00E64846" w:rsidRPr="00DD58A3" w:rsidRDefault="00E64846" w:rsidP="00D70BBA">
            <w:pPr>
              <w:jc w:val="center"/>
              <w:rPr>
                <w:rFonts w:ascii="Verdana" w:hAnsi="Verdana"/>
                <w:sz w:val="16"/>
                <w:szCs w:val="16"/>
              </w:rPr>
            </w:pPr>
            <w:r w:rsidRPr="00DD58A3">
              <w:rPr>
                <w:rFonts w:ascii="Verdana" w:hAnsi="Verdana"/>
                <w:sz w:val="16"/>
                <w:szCs w:val="16"/>
              </w:rPr>
              <w:t>139,4</w:t>
            </w:r>
          </w:p>
        </w:tc>
        <w:tc>
          <w:tcPr>
            <w:tcW w:w="1209" w:type="dxa"/>
            <w:shd w:val="clear" w:color="auto" w:fill="auto"/>
            <w:noWrap/>
            <w:vAlign w:val="bottom"/>
          </w:tcPr>
          <w:p w14:paraId="49641734" w14:textId="77777777" w:rsidR="00E64846" w:rsidRPr="00DD58A3" w:rsidRDefault="00E64846" w:rsidP="00D70BBA">
            <w:pPr>
              <w:jc w:val="center"/>
              <w:rPr>
                <w:rFonts w:ascii="Verdana" w:hAnsi="Verdana"/>
                <w:sz w:val="16"/>
                <w:szCs w:val="16"/>
              </w:rPr>
            </w:pPr>
            <w:r w:rsidRPr="00DD58A3">
              <w:rPr>
                <w:rFonts w:ascii="Verdana" w:hAnsi="Verdana"/>
                <w:sz w:val="16"/>
                <w:szCs w:val="16"/>
              </w:rPr>
              <w:t>121,7</w:t>
            </w:r>
          </w:p>
        </w:tc>
        <w:tc>
          <w:tcPr>
            <w:tcW w:w="1197" w:type="dxa"/>
            <w:shd w:val="clear" w:color="auto" w:fill="auto"/>
            <w:noWrap/>
            <w:vAlign w:val="bottom"/>
          </w:tcPr>
          <w:p w14:paraId="1FDAF47E" w14:textId="77777777" w:rsidR="00E64846" w:rsidRPr="00DD58A3" w:rsidRDefault="00E64846" w:rsidP="00D70BBA">
            <w:pPr>
              <w:jc w:val="center"/>
              <w:rPr>
                <w:rFonts w:ascii="Verdana" w:hAnsi="Verdana"/>
                <w:sz w:val="16"/>
                <w:szCs w:val="16"/>
              </w:rPr>
            </w:pPr>
            <w:r w:rsidRPr="00DD58A3">
              <w:rPr>
                <w:rFonts w:ascii="Verdana" w:hAnsi="Verdana"/>
                <w:sz w:val="16"/>
                <w:szCs w:val="16"/>
              </w:rPr>
              <w:t>139,4</w:t>
            </w:r>
          </w:p>
        </w:tc>
      </w:tr>
    </w:tbl>
    <w:p w14:paraId="48EE2280" w14:textId="1EE15A1F" w:rsidR="003B5710" w:rsidRDefault="003B5710">
      <w:pPr>
        <w:widowControl/>
        <w:suppressAutoHyphens w:val="0"/>
        <w:rPr>
          <w:rFonts w:ascii="Verdana" w:hAnsi="Verdana"/>
          <w:b/>
          <w:bCs/>
          <w:iCs/>
          <w:sz w:val="20"/>
          <w:szCs w:val="20"/>
        </w:rPr>
      </w:pPr>
    </w:p>
    <w:p w14:paraId="3FA11C56" w14:textId="75F9B5B4" w:rsidR="00811EA0" w:rsidRPr="007B258E" w:rsidRDefault="00E64846" w:rsidP="00811EA0">
      <w:pPr>
        <w:rPr>
          <w:rFonts w:ascii="Verdana" w:hAnsi="Verdana" w:cs="Arial"/>
          <w:sz w:val="20"/>
          <w:szCs w:val="20"/>
        </w:rPr>
      </w:pPr>
      <w:r w:rsidRPr="007B258E">
        <w:rPr>
          <w:rFonts w:ascii="Verdana" w:hAnsi="Verdana"/>
          <w:b/>
          <w:bCs/>
          <w:iCs/>
          <w:sz w:val="20"/>
          <w:szCs w:val="20"/>
        </w:rPr>
        <w:t>4</w:t>
      </w:r>
      <w:r w:rsidR="00811EA0" w:rsidRPr="007B258E">
        <w:rPr>
          <w:rFonts w:ascii="Verdana" w:hAnsi="Verdana"/>
          <w:b/>
          <w:bCs/>
          <w:iCs/>
          <w:sz w:val="20"/>
          <w:szCs w:val="20"/>
        </w:rPr>
        <w:t xml:space="preserve"> a</w:t>
      </w:r>
      <w:r w:rsidR="00C87F10">
        <w:rPr>
          <w:rFonts w:ascii="Verdana" w:hAnsi="Verdana"/>
          <w:b/>
          <w:bCs/>
          <w:iCs/>
          <w:sz w:val="20"/>
          <w:szCs w:val="20"/>
        </w:rPr>
        <w:t xml:space="preserve"> + b</w:t>
      </w:r>
      <w:r w:rsidRPr="007B258E">
        <w:rPr>
          <w:rFonts w:ascii="Verdana" w:hAnsi="Verdana"/>
          <w:b/>
          <w:bCs/>
          <w:iCs/>
          <w:sz w:val="20"/>
          <w:szCs w:val="20"/>
        </w:rPr>
        <w:t xml:space="preserve"> </w:t>
      </w:r>
      <w:r w:rsidR="00811EA0" w:rsidRPr="007B258E">
        <w:rPr>
          <w:rFonts w:ascii="Verdana" w:hAnsi="Verdana" w:cs="Arial"/>
          <w:sz w:val="20"/>
          <w:szCs w:val="20"/>
        </w:rPr>
        <w:t xml:space="preserve">€ 2.600 = € 162,50 </w:t>
      </w:r>
      <w:r w:rsidR="005434A0">
        <w:rPr>
          <w:rFonts w:ascii="Verdana" w:hAnsi="Verdana"/>
          <w:bCs/>
          <w:iCs/>
          <w:sz w:val="20"/>
          <w:szCs w:val="20"/>
        </w:rPr>
        <w:t>×</w:t>
      </w:r>
      <w:r w:rsidR="00811EA0" w:rsidRPr="007B258E">
        <w:rPr>
          <w:rFonts w:ascii="Verdana" w:hAnsi="Verdana" w:cs="Arial"/>
          <w:sz w:val="20"/>
          <w:szCs w:val="20"/>
        </w:rPr>
        <w:t xml:space="preserve"> weekend + € 650 </w:t>
      </w:r>
      <w:r w:rsidR="005434A0">
        <w:rPr>
          <w:rFonts w:ascii="Verdana" w:hAnsi="Verdana"/>
          <w:bCs/>
          <w:iCs/>
          <w:sz w:val="20"/>
          <w:szCs w:val="20"/>
        </w:rPr>
        <w:t>×</w:t>
      </w:r>
      <w:r w:rsidR="00811EA0" w:rsidRPr="007B258E">
        <w:rPr>
          <w:rFonts w:ascii="Verdana" w:hAnsi="Verdana" w:cs="Arial"/>
          <w:sz w:val="20"/>
          <w:szCs w:val="20"/>
        </w:rPr>
        <w:t xml:space="preserve"> stedentrip. De budgetlijn begint op de y-as bij 16 en op de x-as bij 4. Voor € 2.600 kun je 16 keer een weekendje weg (</w:t>
      </w:r>
      <m:oMath>
        <m:f>
          <m:fPr>
            <m:ctrlPr>
              <w:rPr>
                <w:rFonts w:ascii="Cambria Math" w:hAnsi="Cambria Math" w:cs="Arial"/>
                <w:iCs/>
                <w:sz w:val="22"/>
                <w:szCs w:val="22"/>
              </w:rPr>
            </m:ctrlPr>
          </m:fPr>
          <m:num>
            <m:r>
              <m:rPr>
                <m:sty m:val="p"/>
              </m:rPr>
              <w:rPr>
                <w:rFonts w:ascii="Cambria Math" w:hAnsi="Cambria Math" w:cs="Arial"/>
                <w:sz w:val="22"/>
                <w:szCs w:val="22"/>
              </w:rPr>
              <m:t>€ 2.600</m:t>
            </m:r>
          </m:num>
          <m:den>
            <m:r>
              <m:rPr>
                <m:sty m:val="p"/>
              </m:rPr>
              <w:rPr>
                <w:rFonts w:ascii="Cambria Math" w:hAnsi="Cambria Math" w:cs="Arial"/>
                <w:sz w:val="22"/>
                <w:szCs w:val="22"/>
              </w:rPr>
              <m:t>€162,50</m:t>
            </m:r>
          </m:den>
        </m:f>
        <m:r>
          <m:rPr>
            <m:sty m:val="p"/>
          </m:rPr>
          <w:rPr>
            <w:rFonts w:ascii="Cambria Math" w:hAnsi="Cambria Math" w:cs="Arial"/>
            <w:sz w:val="22"/>
            <w:szCs w:val="22"/>
          </w:rPr>
          <m:t xml:space="preserve"> </m:t>
        </m:r>
      </m:oMath>
      <w:r w:rsidR="00811EA0" w:rsidRPr="007B258E">
        <w:rPr>
          <w:rFonts w:ascii="Verdana" w:hAnsi="Verdana" w:cs="Arial"/>
          <w:sz w:val="20"/>
          <w:szCs w:val="20"/>
        </w:rPr>
        <w:t>= 16 keer) en kun je 4 keer een stedentrip doen (</w:t>
      </w:r>
      <m:oMath>
        <m:f>
          <m:fPr>
            <m:ctrlPr>
              <w:rPr>
                <w:rFonts w:ascii="Cambria Math" w:hAnsi="Cambria Math" w:cs="Arial"/>
                <w:iCs/>
                <w:sz w:val="22"/>
                <w:szCs w:val="22"/>
              </w:rPr>
            </m:ctrlPr>
          </m:fPr>
          <m:num>
            <m:r>
              <m:rPr>
                <m:sty m:val="p"/>
              </m:rPr>
              <w:rPr>
                <w:rFonts w:ascii="Cambria Math" w:hAnsi="Cambria Math" w:cs="Arial"/>
                <w:sz w:val="22"/>
                <w:szCs w:val="22"/>
              </w:rPr>
              <m:t>€ 2.600</m:t>
            </m:r>
          </m:num>
          <m:den>
            <m:r>
              <m:rPr>
                <m:sty m:val="p"/>
              </m:rPr>
              <w:rPr>
                <w:rFonts w:ascii="Cambria Math" w:hAnsi="Cambria Math" w:cs="Arial"/>
                <w:sz w:val="22"/>
                <w:szCs w:val="22"/>
              </w:rPr>
              <m:t>€ 650</m:t>
            </m:r>
          </m:den>
        </m:f>
        <m:r>
          <m:rPr>
            <m:sty m:val="p"/>
          </m:rPr>
          <w:rPr>
            <w:rFonts w:ascii="Cambria Math" w:hAnsi="Cambria Math" w:cs="Arial"/>
            <w:sz w:val="22"/>
            <w:szCs w:val="22"/>
          </w:rPr>
          <m:t xml:space="preserve"> </m:t>
        </m:r>
      </m:oMath>
      <w:r w:rsidR="00811EA0" w:rsidRPr="007B258E">
        <w:rPr>
          <w:rFonts w:ascii="Verdana" w:hAnsi="Verdana" w:cs="Arial"/>
          <w:sz w:val="20"/>
          <w:szCs w:val="20"/>
        </w:rPr>
        <w:t>= 4 keer).</w:t>
      </w:r>
    </w:p>
    <w:p w14:paraId="17CEB05E" w14:textId="5D5A0F36" w:rsidR="00811EA0" w:rsidRPr="007B258E" w:rsidRDefault="00C87F10" w:rsidP="00811EA0">
      <w:pPr>
        <w:rPr>
          <w:rFonts w:ascii="Verdana" w:hAnsi="Verdana" w:cs="Arial"/>
          <w:sz w:val="20"/>
          <w:szCs w:val="20"/>
        </w:rPr>
      </w:pPr>
      <w:r>
        <w:rPr>
          <w:rFonts w:ascii="Verdana" w:hAnsi="Verdana" w:cs="Arial"/>
          <w:b/>
          <w:sz w:val="20"/>
          <w:szCs w:val="20"/>
        </w:rPr>
        <w:t>c</w:t>
      </w:r>
      <w:r w:rsidR="009A0A0F" w:rsidRPr="007B258E">
        <w:rPr>
          <w:rFonts w:ascii="Verdana" w:hAnsi="Verdana" w:cs="Arial"/>
          <w:b/>
          <w:sz w:val="20"/>
          <w:szCs w:val="20"/>
        </w:rPr>
        <w:t xml:space="preserve"> </w:t>
      </w:r>
      <w:r w:rsidR="00637A9B" w:rsidRPr="007B258E">
        <w:rPr>
          <w:rFonts w:ascii="Verdana" w:hAnsi="Verdana" w:cs="Arial"/>
          <w:sz w:val="20"/>
          <w:szCs w:val="20"/>
        </w:rPr>
        <w:t xml:space="preserve">De budgetlijn begint </w:t>
      </w:r>
      <w:r w:rsidR="003242CD">
        <w:rPr>
          <w:rFonts w:ascii="Verdana" w:hAnsi="Verdana" w:cs="Arial"/>
          <w:sz w:val="20"/>
          <w:szCs w:val="20"/>
        </w:rPr>
        <w:t xml:space="preserve">nog steeds bij </w:t>
      </w:r>
      <w:r w:rsidR="00637A9B" w:rsidRPr="007B258E">
        <w:rPr>
          <w:rFonts w:ascii="Verdana" w:hAnsi="Verdana" w:cs="Arial"/>
          <w:sz w:val="20"/>
          <w:szCs w:val="20"/>
        </w:rPr>
        <w:t xml:space="preserve">de y-as </w:t>
      </w:r>
      <w:r w:rsidR="003242CD">
        <w:rPr>
          <w:rFonts w:ascii="Verdana" w:hAnsi="Verdana" w:cs="Arial"/>
          <w:sz w:val="20"/>
          <w:szCs w:val="20"/>
        </w:rPr>
        <w:t>op</w:t>
      </w:r>
      <w:r w:rsidR="00637A9B" w:rsidRPr="007B258E">
        <w:rPr>
          <w:rFonts w:ascii="Verdana" w:hAnsi="Verdana" w:cs="Arial"/>
          <w:sz w:val="20"/>
          <w:szCs w:val="20"/>
        </w:rPr>
        <w:t xml:space="preserve"> 16 </w:t>
      </w:r>
      <w:r w:rsidR="003242CD">
        <w:rPr>
          <w:rFonts w:ascii="Verdana" w:hAnsi="Verdana" w:cs="Arial"/>
          <w:sz w:val="20"/>
          <w:szCs w:val="20"/>
        </w:rPr>
        <w:t>maar</w:t>
      </w:r>
      <w:r w:rsidR="00637A9B" w:rsidRPr="007B258E">
        <w:rPr>
          <w:rFonts w:ascii="Verdana" w:hAnsi="Verdana" w:cs="Arial"/>
          <w:sz w:val="20"/>
          <w:szCs w:val="20"/>
        </w:rPr>
        <w:t xml:space="preserve"> op de x-as bij 5,78. Voor € 2.600 kun je 16 keer een weekendje weg en kun je </w:t>
      </w:r>
      <w:r w:rsidR="003242CD">
        <w:rPr>
          <w:rFonts w:ascii="Verdana" w:hAnsi="Verdana" w:cs="Arial"/>
          <w:sz w:val="20"/>
          <w:szCs w:val="20"/>
        </w:rPr>
        <w:t>vaker</w:t>
      </w:r>
      <w:r w:rsidR="00637A9B" w:rsidRPr="007B258E">
        <w:rPr>
          <w:rFonts w:ascii="Verdana" w:hAnsi="Verdana" w:cs="Arial"/>
          <w:sz w:val="20"/>
          <w:szCs w:val="20"/>
        </w:rPr>
        <w:t xml:space="preserve"> een stedentrip doen (</w:t>
      </w:r>
      <m:oMath>
        <m:f>
          <m:fPr>
            <m:ctrlPr>
              <w:rPr>
                <w:rFonts w:ascii="Cambria Math" w:hAnsi="Cambria Math" w:cs="Arial"/>
                <w:iCs/>
                <w:sz w:val="22"/>
                <w:szCs w:val="22"/>
              </w:rPr>
            </m:ctrlPr>
          </m:fPr>
          <m:num>
            <m:r>
              <m:rPr>
                <m:sty m:val="p"/>
              </m:rPr>
              <w:rPr>
                <w:rFonts w:ascii="Cambria Math" w:hAnsi="Cambria Math" w:cs="Arial"/>
                <w:sz w:val="22"/>
                <w:szCs w:val="22"/>
              </w:rPr>
              <m:t>€ 2.600</m:t>
            </m:r>
          </m:num>
          <m:den>
            <m:r>
              <m:rPr>
                <m:sty m:val="p"/>
              </m:rPr>
              <w:rPr>
                <w:rFonts w:ascii="Cambria Math" w:hAnsi="Cambria Math" w:cs="Arial"/>
                <w:sz w:val="22"/>
                <w:szCs w:val="22"/>
              </w:rPr>
              <m:t>€ 450</m:t>
            </m:r>
          </m:den>
        </m:f>
        <m:r>
          <m:rPr>
            <m:sty m:val="p"/>
          </m:rPr>
          <w:rPr>
            <w:rFonts w:ascii="Cambria Math" w:hAnsi="Cambria Math" w:cs="Arial"/>
            <w:sz w:val="22"/>
            <w:szCs w:val="22"/>
          </w:rPr>
          <m:t xml:space="preserve"> </m:t>
        </m:r>
      </m:oMath>
      <w:r w:rsidR="00637A9B" w:rsidRPr="007B258E">
        <w:rPr>
          <w:rFonts w:ascii="Verdana" w:hAnsi="Verdana" w:cs="Arial"/>
          <w:sz w:val="20"/>
          <w:szCs w:val="20"/>
        </w:rPr>
        <w:t>= 5,78 keer).</w:t>
      </w:r>
    </w:p>
    <w:p w14:paraId="54C446E2" w14:textId="2BD82D36" w:rsidR="00737E33" w:rsidRPr="007B258E" w:rsidRDefault="001C23D6" w:rsidP="00540C11">
      <w:pPr>
        <w:rPr>
          <w:rFonts w:ascii="Verdana" w:hAnsi="Verdana" w:cs="Arial"/>
          <w:szCs w:val="20"/>
        </w:rPr>
      </w:pPr>
      <w:r>
        <w:rPr>
          <w:rFonts w:ascii="Verdana" w:hAnsi="Verdana" w:cs="Arial"/>
          <w:szCs w:val="20"/>
        </w:rPr>
        <w:pict w14:anchorId="3273CF9A">
          <v:shape id="_x0000_i1032" type="#_x0000_t75" style="width:199.5pt;height:175.5pt">
            <v:imagedata r:id="rId19" o:title="PIN6-TF-H-K1-1-ER-1"/>
          </v:shape>
        </w:pict>
      </w:r>
    </w:p>
    <w:p w14:paraId="0A55FEC4" w14:textId="7B2D6CAE" w:rsidR="009B3945" w:rsidRPr="00DD58A3" w:rsidRDefault="009B3945" w:rsidP="00540C11">
      <w:pPr>
        <w:rPr>
          <w:rFonts w:ascii="Verdana" w:hAnsi="Verdana"/>
          <w:sz w:val="20"/>
          <w:szCs w:val="20"/>
        </w:rPr>
      </w:pPr>
      <w:r w:rsidRPr="00DD58A3">
        <w:rPr>
          <w:rFonts w:ascii="Verdana" w:hAnsi="Verdana"/>
          <w:sz w:val="20"/>
          <w:szCs w:val="20"/>
        </w:rPr>
        <w:t xml:space="preserve">Hele budget uitgeven aan stedentrips: </w:t>
      </w:r>
      <m:oMath>
        <m:f>
          <m:fPr>
            <m:ctrlPr>
              <w:rPr>
                <w:rFonts w:ascii="Cambria Math" w:hAnsi="Cambria Math" w:cs="Arial"/>
                <w:iCs/>
                <w:sz w:val="22"/>
                <w:szCs w:val="22"/>
              </w:rPr>
            </m:ctrlPr>
          </m:fPr>
          <m:num>
            <m:r>
              <m:rPr>
                <m:sty m:val="p"/>
              </m:rPr>
              <w:rPr>
                <w:rFonts w:ascii="Cambria Math" w:hAnsi="Cambria Math" w:cs="Arial"/>
                <w:sz w:val="22"/>
                <w:szCs w:val="22"/>
              </w:rPr>
              <m:t>€ 2.600</m:t>
            </m:r>
          </m:num>
          <m:den>
            <m:r>
              <m:rPr>
                <m:sty m:val="p"/>
              </m:rPr>
              <w:rPr>
                <w:rFonts w:ascii="Cambria Math" w:hAnsi="Cambria Math" w:cs="Arial"/>
                <w:sz w:val="22"/>
                <w:szCs w:val="22"/>
              </w:rPr>
              <m:t>€ 450</m:t>
            </m:r>
          </m:den>
        </m:f>
        <m:r>
          <m:rPr>
            <m:sty m:val="p"/>
          </m:rPr>
          <w:rPr>
            <w:rFonts w:ascii="Cambria Math" w:hAnsi="Cambria Math" w:cs="Arial"/>
            <w:sz w:val="22"/>
            <w:szCs w:val="22"/>
          </w:rPr>
          <m:t xml:space="preserve"> </m:t>
        </m:r>
      </m:oMath>
      <w:r w:rsidR="003242CD" w:rsidRPr="007B258E">
        <w:rPr>
          <w:rFonts w:ascii="Verdana" w:hAnsi="Verdana" w:cs="Arial"/>
          <w:sz w:val="20"/>
          <w:szCs w:val="20"/>
        </w:rPr>
        <w:t xml:space="preserve">= 5,78 </w:t>
      </w:r>
      <w:r w:rsidRPr="00DD58A3">
        <w:rPr>
          <w:rFonts w:ascii="Verdana" w:hAnsi="Verdana"/>
          <w:sz w:val="20"/>
          <w:szCs w:val="20"/>
        </w:rPr>
        <w:t>stedentrips (horizontaal).</w:t>
      </w:r>
    </w:p>
    <w:p w14:paraId="10B24F1B" w14:textId="5DE21DCD" w:rsidR="00285179" w:rsidRDefault="009B3945" w:rsidP="00792716">
      <w:pPr>
        <w:rPr>
          <w:rFonts w:ascii="Verdana" w:hAnsi="Verdana"/>
          <w:b/>
          <w:bCs/>
          <w:iCs/>
          <w:sz w:val="20"/>
          <w:szCs w:val="20"/>
        </w:rPr>
      </w:pPr>
      <w:r w:rsidRPr="00DD58A3">
        <w:rPr>
          <w:rFonts w:ascii="Verdana" w:hAnsi="Verdana"/>
          <w:sz w:val="20"/>
          <w:szCs w:val="20"/>
        </w:rPr>
        <w:t xml:space="preserve">Hele budget aan weekenden aan zee: </w:t>
      </w:r>
      <m:oMath>
        <m:f>
          <m:fPr>
            <m:ctrlPr>
              <w:rPr>
                <w:rFonts w:ascii="Cambria Math" w:hAnsi="Cambria Math" w:cs="Arial"/>
                <w:iCs/>
                <w:sz w:val="22"/>
                <w:szCs w:val="22"/>
              </w:rPr>
            </m:ctrlPr>
          </m:fPr>
          <m:num>
            <m:r>
              <m:rPr>
                <m:sty m:val="p"/>
              </m:rPr>
              <w:rPr>
                <w:rFonts w:ascii="Cambria Math" w:hAnsi="Cambria Math" w:cs="Arial"/>
                <w:sz w:val="22"/>
                <w:szCs w:val="22"/>
              </w:rPr>
              <m:t>€ 2.600</m:t>
            </m:r>
          </m:num>
          <m:den>
            <m:r>
              <m:rPr>
                <m:sty m:val="p"/>
              </m:rPr>
              <w:rPr>
                <w:rFonts w:ascii="Cambria Math" w:hAnsi="Cambria Math" w:cs="Arial"/>
                <w:sz w:val="22"/>
                <w:szCs w:val="22"/>
              </w:rPr>
              <m:t>€162,50</m:t>
            </m:r>
          </m:den>
        </m:f>
        <m:r>
          <m:rPr>
            <m:sty m:val="p"/>
          </m:rPr>
          <w:rPr>
            <w:rFonts w:ascii="Cambria Math" w:hAnsi="Cambria Math" w:cs="Arial"/>
            <w:sz w:val="22"/>
            <w:szCs w:val="22"/>
          </w:rPr>
          <m:t xml:space="preserve"> </m:t>
        </m:r>
      </m:oMath>
      <w:r w:rsidR="003242CD" w:rsidRPr="007B258E">
        <w:rPr>
          <w:rFonts w:ascii="Verdana" w:hAnsi="Verdana" w:cs="Arial"/>
          <w:sz w:val="20"/>
          <w:szCs w:val="20"/>
        </w:rPr>
        <w:t xml:space="preserve">= 16 </w:t>
      </w:r>
      <w:r w:rsidRPr="00DD58A3">
        <w:rPr>
          <w:rFonts w:ascii="Verdana" w:hAnsi="Verdana"/>
          <w:sz w:val="20"/>
          <w:szCs w:val="20"/>
        </w:rPr>
        <w:t>weekenden (horizontaal).</w:t>
      </w:r>
      <w:r w:rsidR="00285179">
        <w:rPr>
          <w:rFonts w:ascii="Verdana" w:hAnsi="Verdana"/>
          <w:b/>
          <w:bCs/>
          <w:iCs/>
          <w:sz w:val="20"/>
          <w:szCs w:val="20"/>
        </w:rPr>
        <w:br w:type="page"/>
      </w:r>
    </w:p>
    <w:p w14:paraId="1886F5CB" w14:textId="184F7214" w:rsidR="00E64846" w:rsidRPr="00DD58A3" w:rsidRDefault="00637A9B" w:rsidP="00637A9B">
      <w:pPr>
        <w:rPr>
          <w:rFonts w:ascii="Verdana" w:hAnsi="Verdana"/>
          <w:bCs/>
          <w:iCs/>
          <w:sz w:val="20"/>
          <w:szCs w:val="20"/>
        </w:rPr>
      </w:pPr>
      <w:r w:rsidRPr="00DD58A3">
        <w:rPr>
          <w:rFonts w:ascii="Verdana" w:hAnsi="Verdana"/>
          <w:b/>
          <w:bCs/>
          <w:iCs/>
          <w:sz w:val="20"/>
          <w:szCs w:val="20"/>
        </w:rPr>
        <w:lastRenderedPageBreak/>
        <w:t>5</w:t>
      </w:r>
      <w:r w:rsidR="00E64846" w:rsidRPr="00DD58A3">
        <w:rPr>
          <w:rFonts w:ascii="Verdana" w:hAnsi="Verdana"/>
          <w:b/>
          <w:bCs/>
          <w:iCs/>
          <w:sz w:val="20"/>
          <w:szCs w:val="20"/>
        </w:rPr>
        <w:t xml:space="preserve"> a</w:t>
      </w:r>
      <w:r w:rsidR="00E64846" w:rsidRPr="00DD58A3">
        <w:rPr>
          <w:rFonts w:ascii="Verdana" w:hAnsi="Verdana"/>
          <w:bCs/>
          <w:iCs/>
          <w:sz w:val="20"/>
          <w:szCs w:val="20"/>
        </w:rPr>
        <w:t xml:space="preserve"> </w:t>
      </w:r>
      <w:r w:rsidRPr="00DD58A3">
        <w:rPr>
          <w:rFonts w:ascii="Verdana" w:hAnsi="Verdana"/>
          <w:bCs/>
          <w:iCs/>
          <w:sz w:val="20"/>
          <w:szCs w:val="20"/>
        </w:rPr>
        <w:t>De</w:t>
      </w:r>
      <w:r w:rsidR="00E64846" w:rsidRPr="00DD58A3">
        <w:rPr>
          <w:rFonts w:ascii="Verdana" w:hAnsi="Verdana"/>
          <w:bCs/>
          <w:iCs/>
          <w:sz w:val="20"/>
          <w:szCs w:val="20"/>
        </w:rPr>
        <w:t xml:space="preserve"> </w:t>
      </w:r>
      <w:r w:rsidRPr="00DD58A3">
        <w:rPr>
          <w:rFonts w:ascii="Verdana" w:hAnsi="Verdana"/>
          <w:bCs/>
          <w:iCs/>
          <w:sz w:val="20"/>
          <w:szCs w:val="20"/>
        </w:rPr>
        <w:t xml:space="preserve">arbeidsproductiviteit in euro’s bedraagt </w:t>
      </w:r>
      <m:oMath>
        <m:f>
          <m:fPr>
            <m:ctrlPr>
              <w:rPr>
                <w:rFonts w:ascii="Cambria Math" w:hAnsi="Cambria Math"/>
                <w:bCs/>
                <w:sz w:val="22"/>
                <w:szCs w:val="22"/>
              </w:rPr>
            </m:ctrlPr>
          </m:fPr>
          <m:num>
            <m:r>
              <m:rPr>
                <m:sty m:val="p"/>
              </m:rPr>
              <w:rPr>
                <w:rFonts w:ascii="Cambria Math" w:hAnsi="Cambria Math"/>
                <w:sz w:val="22"/>
                <w:szCs w:val="22"/>
              </w:rPr>
              <m:t>€ 318.000</m:t>
            </m:r>
          </m:num>
          <m:den>
            <m:r>
              <m:rPr>
                <m:sty m:val="p"/>
              </m:rPr>
              <w:rPr>
                <w:rFonts w:ascii="Cambria Math" w:hAnsi="Cambria Math"/>
                <w:sz w:val="22"/>
                <w:szCs w:val="22"/>
              </w:rPr>
              <m:t>12</m:t>
            </m:r>
          </m:den>
        </m:f>
        <m:r>
          <m:rPr>
            <m:sty m:val="p"/>
          </m:rPr>
          <w:rPr>
            <w:rFonts w:ascii="Cambria Math" w:hAnsi="Cambria Math"/>
            <w:sz w:val="22"/>
            <w:szCs w:val="22"/>
          </w:rPr>
          <m:t xml:space="preserve"> </m:t>
        </m:r>
      </m:oMath>
      <w:r w:rsidR="006A2072">
        <w:rPr>
          <w:rFonts w:ascii="Verdana" w:hAnsi="Verdana"/>
          <w:bCs/>
          <w:iCs/>
          <w:sz w:val="20"/>
          <w:szCs w:val="20"/>
        </w:rPr>
        <w:t xml:space="preserve"> </w:t>
      </w:r>
      <w:r w:rsidRPr="00DD58A3">
        <w:rPr>
          <w:rFonts w:ascii="Verdana" w:hAnsi="Verdana"/>
          <w:bCs/>
          <w:iCs/>
          <w:sz w:val="20"/>
          <w:szCs w:val="20"/>
        </w:rPr>
        <w:t>= € 26.500</w:t>
      </w:r>
    </w:p>
    <w:p w14:paraId="0C901B6E" w14:textId="744BF68F" w:rsidR="00E64846" w:rsidRPr="00DD58A3" w:rsidRDefault="00E64846" w:rsidP="00540C11">
      <w:pPr>
        <w:rPr>
          <w:rFonts w:ascii="Verdana" w:hAnsi="Verdana"/>
          <w:bCs/>
          <w:iCs/>
          <w:sz w:val="20"/>
          <w:szCs w:val="20"/>
        </w:rPr>
      </w:pPr>
      <w:r w:rsidRPr="00DD58A3">
        <w:rPr>
          <w:rFonts w:ascii="Verdana" w:hAnsi="Verdana"/>
          <w:b/>
          <w:bCs/>
          <w:iCs/>
          <w:sz w:val="20"/>
          <w:szCs w:val="20"/>
        </w:rPr>
        <w:t>b</w:t>
      </w:r>
      <w:r w:rsidR="003F340B" w:rsidRPr="00DD58A3">
        <w:rPr>
          <w:rFonts w:ascii="Verdana" w:hAnsi="Verdana"/>
          <w:bCs/>
          <w:iCs/>
          <w:sz w:val="20"/>
          <w:szCs w:val="20"/>
        </w:rPr>
        <w:t xml:space="preserve"> </w:t>
      </w:r>
      <w:r w:rsidR="00AF77FF" w:rsidRPr="00DD58A3">
        <w:rPr>
          <w:rFonts w:ascii="Verdana" w:hAnsi="Verdana"/>
          <w:bCs/>
          <w:iCs/>
          <w:sz w:val="20"/>
          <w:szCs w:val="20"/>
        </w:rPr>
        <w:t xml:space="preserve">Arbeidsproductiviteit in producten is </w:t>
      </w:r>
      <m:oMath>
        <m:f>
          <m:fPr>
            <m:ctrlPr>
              <w:rPr>
                <w:rFonts w:ascii="Cambria Math" w:hAnsi="Cambria Math"/>
                <w:bCs/>
                <w:sz w:val="22"/>
                <w:szCs w:val="22"/>
              </w:rPr>
            </m:ctrlPr>
          </m:fPr>
          <m:num>
            <m:r>
              <m:rPr>
                <m:sty m:val="p"/>
              </m:rPr>
              <w:rPr>
                <w:rFonts w:ascii="Cambria Math" w:hAnsi="Cambria Math"/>
                <w:sz w:val="22"/>
                <w:szCs w:val="22"/>
              </w:rPr>
              <m:t>1080</m:t>
            </m:r>
          </m:num>
          <m:den>
            <m:r>
              <m:rPr>
                <m:sty m:val="p"/>
              </m:rPr>
              <w:rPr>
                <w:rFonts w:ascii="Cambria Math" w:hAnsi="Cambria Math"/>
                <w:sz w:val="22"/>
                <w:szCs w:val="22"/>
              </w:rPr>
              <m:t>12</m:t>
            </m:r>
          </m:den>
        </m:f>
        <m:r>
          <m:rPr>
            <m:sty m:val="p"/>
          </m:rPr>
          <w:rPr>
            <w:rFonts w:ascii="Cambria Math" w:hAnsi="Cambria Math"/>
            <w:sz w:val="22"/>
            <w:szCs w:val="22"/>
          </w:rPr>
          <m:t xml:space="preserve"> </m:t>
        </m:r>
      </m:oMath>
      <w:r w:rsidR="00C87F10">
        <w:rPr>
          <w:rFonts w:ascii="Verdana" w:hAnsi="Verdana"/>
          <w:bCs/>
          <w:iCs/>
          <w:sz w:val="20"/>
          <w:szCs w:val="20"/>
        </w:rPr>
        <w:t xml:space="preserve"> = 90 </w:t>
      </w:r>
      <w:r w:rsidR="00AF77FF" w:rsidRPr="00DD58A3">
        <w:rPr>
          <w:rFonts w:ascii="Verdana" w:hAnsi="Verdana"/>
          <w:bCs/>
          <w:iCs/>
          <w:sz w:val="20"/>
          <w:szCs w:val="20"/>
        </w:rPr>
        <w:t>tenten per arbeid</w:t>
      </w:r>
      <w:r w:rsidR="00C87F10">
        <w:rPr>
          <w:rFonts w:ascii="Verdana" w:hAnsi="Verdana"/>
          <w:bCs/>
          <w:iCs/>
          <w:sz w:val="20"/>
          <w:szCs w:val="20"/>
        </w:rPr>
        <w:t>skracht per jaar</w:t>
      </w:r>
      <w:r w:rsidR="00AF77FF" w:rsidRPr="00DD58A3">
        <w:rPr>
          <w:rFonts w:ascii="Verdana" w:hAnsi="Verdana"/>
          <w:bCs/>
          <w:iCs/>
          <w:sz w:val="20"/>
          <w:szCs w:val="20"/>
        </w:rPr>
        <w:t>.</w:t>
      </w:r>
    </w:p>
    <w:p w14:paraId="0F7904A9" w14:textId="77777777" w:rsidR="00E64846" w:rsidRPr="00DD58A3" w:rsidRDefault="00E64846" w:rsidP="00540C11">
      <w:pPr>
        <w:rPr>
          <w:rFonts w:ascii="Verdana" w:hAnsi="Verdana"/>
          <w:bCs/>
          <w:iCs/>
          <w:sz w:val="20"/>
          <w:szCs w:val="20"/>
        </w:rPr>
      </w:pPr>
    </w:p>
    <w:p w14:paraId="5850AB9C" w14:textId="0C70A4FF" w:rsidR="00EA4572" w:rsidRDefault="00637A9B" w:rsidP="00540C11">
      <w:pPr>
        <w:rPr>
          <w:rFonts w:ascii="Verdana" w:hAnsi="Verdana"/>
          <w:bCs/>
          <w:iCs/>
          <w:sz w:val="20"/>
          <w:szCs w:val="20"/>
        </w:rPr>
      </w:pPr>
      <w:r w:rsidRPr="00DD58A3">
        <w:rPr>
          <w:rFonts w:ascii="Verdana" w:hAnsi="Verdana"/>
          <w:b/>
          <w:bCs/>
          <w:iCs/>
          <w:sz w:val="20"/>
          <w:szCs w:val="20"/>
        </w:rPr>
        <w:t>6</w:t>
      </w:r>
      <w:r w:rsidR="00737E33" w:rsidRPr="00DD58A3">
        <w:rPr>
          <w:rFonts w:ascii="Verdana" w:hAnsi="Verdana"/>
          <w:bCs/>
          <w:iCs/>
          <w:sz w:val="20"/>
          <w:szCs w:val="20"/>
        </w:rPr>
        <w:t xml:space="preserve"> </w:t>
      </w:r>
      <w:r w:rsidR="003F340B" w:rsidRPr="00DD58A3">
        <w:rPr>
          <w:rFonts w:ascii="Verdana" w:hAnsi="Verdana"/>
          <w:bCs/>
          <w:iCs/>
          <w:sz w:val="20"/>
          <w:szCs w:val="20"/>
        </w:rPr>
        <w:t>Ga er van uit dat voor de aanschaf van de innovatieve machine er ook zes werknemers nodig waren</w:t>
      </w:r>
      <w:r w:rsidR="00450543" w:rsidRPr="00DD58A3">
        <w:rPr>
          <w:rFonts w:ascii="Verdana" w:hAnsi="Verdana"/>
          <w:bCs/>
          <w:iCs/>
          <w:sz w:val="20"/>
          <w:szCs w:val="20"/>
        </w:rPr>
        <w:t>.</w:t>
      </w:r>
      <w:r w:rsidR="003F340B" w:rsidRPr="00DD58A3">
        <w:rPr>
          <w:rFonts w:ascii="Verdana" w:hAnsi="Verdana"/>
          <w:bCs/>
          <w:iCs/>
          <w:sz w:val="20"/>
          <w:szCs w:val="20"/>
        </w:rPr>
        <w:t xml:space="preserve"> </w:t>
      </w:r>
      <w:r w:rsidR="00EA4572">
        <w:rPr>
          <w:rFonts w:ascii="Verdana" w:hAnsi="Verdana"/>
          <w:bCs/>
          <w:iCs/>
          <w:sz w:val="20"/>
          <w:szCs w:val="20"/>
        </w:rPr>
        <w:t xml:space="preserve">In de oude situatie werden 600 bromfietsen gemaakt door 6 werknemers, deze hadden een arbeidsproductiviteit van </w:t>
      </w:r>
      <m:oMath>
        <m:f>
          <m:fPr>
            <m:ctrlPr>
              <w:rPr>
                <w:rFonts w:ascii="Cambria Math" w:hAnsi="Cambria Math"/>
                <w:bCs/>
                <w:i/>
                <w:iCs/>
                <w:sz w:val="20"/>
                <w:szCs w:val="20"/>
              </w:rPr>
            </m:ctrlPr>
          </m:fPr>
          <m:num>
            <m:r>
              <w:rPr>
                <w:rFonts w:ascii="Cambria Math" w:hAnsi="Cambria Math"/>
                <w:sz w:val="20"/>
                <w:szCs w:val="20"/>
              </w:rPr>
              <m:t>600</m:t>
            </m:r>
          </m:num>
          <m:den>
            <m:r>
              <w:rPr>
                <w:rFonts w:ascii="Cambria Math" w:hAnsi="Cambria Math"/>
                <w:sz w:val="20"/>
                <w:szCs w:val="20"/>
              </w:rPr>
              <m:t>6</m:t>
            </m:r>
          </m:den>
        </m:f>
        <m:r>
          <w:rPr>
            <w:rFonts w:ascii="Cambria Math" w:hAnsi="Cambria Math"/>
            <w:sz w:val="20"/>
            <w:szCs w:val="20"/>
          </w:rPr>
          <m:t xml:space="preserve"> </m:t>
        </m:r>
      </m:oMath>
      <w:r w:rsidR="00EA4572">
        <w:rPr>
          <w:rFonts w:ascii="Verdana" w:hAnsi="Verdana"/>
          <w:bCs/>
          <w:iCs/>
          <w:sz w:val="20"/>
          <w:szCs w:val="20"/>
        </w:rPr>
        <w:t xml:space="preserve"> =</w:t>
      </w:r>
      <w:r w:rsidR="00737E33" w:rsidRPr="00DD58A3">
        <w:rPr>
          <w:rFonts w:ascii="Verdana" w:hAnsi="Verdana"/>
          <w:bCs/>
          <w:iCs/>
          <w:sz w:val="20"/>
          <w:szCs w:val="20"/>
        </w:rPr>
        <w:t xml:space="preserve"> 100 bromfietsen per werknemer. </w:t>
      </w:r>
    </w:p>
    <w:p w14:paraId="1C19E421" w14:textId="77777777" w:rsidR="00EA4572" w:rsidRDefault="00EA4572" w:rsidP="00540C11">
      <w:pPr>
        <w:rPr>
          <w:rFonts w:ascii="Verdana" w:hAnsi="Verdana"/>
          <w:bCs/>
          <w:iCs/>
          <w:sz w:val="20"/>
          <w:szCs w:val="20"/>
        </w:rPr>
      </w:pPr>
      <w:r>
        <w:rPr>
          <w:rFonts w:ascii="Verdana" w:hAnsi="Verdana"/>
          <w:bCs/>
          <w:iCs/>
          <w:sz w:val="20"/>
          <w:szCs w:val="20"/>
        </w:rPr>
        <w:t xml:space="preserve">In de nieuwe situatie worden 840 bromfietsen gemaakt door 7 werknemers. </w:t>
      </w:r>
    </w:p>
    <w:p w14:paraId="7710A211" w14:textId="5D386F4A" w:rsidR="00737E33" w:rsidRPr="00DD58A3" w:rsidRDefault="00737E33" w:rsidP="00540C11">
      <w:pPr>
        <w:rPr>
          <w:rFonts w:ascii="Verdana" w:hAnsi="Verdana"/>
          <w:bCs/>
          <w:iCs/>
          <w:sz w:val="20"/>
          <w:szCs w:val="20"/>
        </w:rPr>
      </w:pPr>
      <w:r w:rsidRPr="00DD58A3">
        <w:rPr>
          <w:rFonts w:ascii="Verdana" w:hAnsi="Verdana"/>
          <w:bCs/>
          <w:iCs/>
          <w:sz w:val="20"/>
          <w:szCs w:val="20"/>
        </w:rPr>
        <w:t xml:space="preserve">De nieuwe arbeidsproductiviteit is </w:t>
      </w:r>
      <m:oMath>
        <m:f>
          <m:fPr>
            <m:ctrlPr>
              <w:rPr>
                <w:rFonts w:ascii="Cambria Math" w:hAnsi="Cambria Math"/>
                <w:bCs/>
                <w:i/>
                <w:iCs/>
                <w:sz w:val="20"/>
                <w:szCs w:val="20"/>
              </w:rPr>
            </m:ctrlPr>
          </m:fPr>
          <m:num>
            <m:r>
              <w:rPr>
                <w:rFonts w:ascii="Cambria Math" w:hAnsi="Cambria Math"/>
                <w:sz w:val="20"/>
                <w:szCs w:val="20"/>
              </w:rPr>
              <m:t>840</m:t>
            </m:r>
          </m:num>
          <m:den>
            <m:r>
              <w:rPr>
                <w:rFonts w:ascii="Cambria Math" w:hAnsi="Cambria Math"/>
                <w:sz w:val="20"/>
                <w:szCs w:val="20"/>
              </w:rPr>
              <m:t>7</m:t>
            </m:r>
          </m:den>
        </m:f>
        <m:r>
          <w:rPr>
            <w:rFonts w:ascii="Cambria Math" w:hAnsi="Cambria Math"/>
            <w:sz w:val="20"/>
            <w:szCs w:val="20"/>
          </w:rPr>
          <m:t xml:space="preserve"> </m:t>
        </m:r>
      </m:oMath>
      <w:r w:rsidR="00EA4572">
        <w:rPr>
          <w:rFonts w:ascii="Verdana" w:hAnsi="Verdana"/>
          <w:bCs/>
          <w:iCs/>
          <w:sz w:val="20"/>
          <w:szCs w:val="20"/>
        </w:rPr>
        <w:t xml:space="preserve">= </w:t>
      </w:r>
      <w:r w:rsidR="00CC5C96">
        <w:rPr>
          <w:rFonts w:ascii="Verdana" w:hAnsi="Verdana"/>
          <w:bCs/>
          <w:iCs/>
          <w:sz w:val="20"/>
          <w:szCs w:val="20"/>
        </w:rPr>
        <w:t>120</w:t>
      </w:r>
      <w:r w:rsidRPr="00DD58A3">
        <w:rPr>
          <w:rFonts w:ascii="Verdana" w:hAnsi="Verdana"/>
          <w:bCs/>
          <w:iCs/>
          <w:sz w:val="20"/>
          <w:szCs w:val="20"/>
        </w:rPr>
        <w:t xml:space="preserve"> bromfietsen per medewerker. </w:t>
      </w:r>
    </w:p>
    <w:p w14:paraId="5889A8FA" w14:textId="1034E01D" w:rsidR="00737E33" w:rsidRPr="00DD58A3" w:rsidRDefault="00737E33" w:rsidP="00540C11">
      <w:pPr>
        <w:rPr>
          <w:rFonts w:ascii="Verdana" w:hAnsi="Verdana"/>
          <w:bCs/>
          <w:iCs/>
          <w:sz w:val="20"/>
          <w:szCs w:val="20"/>
        </w:rPr>
      </w:pPr>
      <w:r w:rsidRPr="00DD58A3">
        <w:rPr>
          <w:rFonts w:ascii="Verdana" w:hAnsi="Verdana"/>
          <w:bCs/>
          <w:iCs/>
          <w:sz w:val="20"/>
          <w:szCs w:val="20"/>
        </w:rPr>
        <w:t>D</w:t>
      </w:r>
      <w:r w:rsidR="00E64846" w:rsidRPr="00DD58A3">
        <w:rPr>
          <w:rFonts w:ascii="Verdana" w:hAnsi="Verdana"/>
          <w:bCs/>
          <w:iCs/>
          <w:sz w:val="20"/>
          <w:szCs w:val="20"/>
        </w:rPr>
        <w:t>e procentuele stijgi</w:t>
      </w:r>
      <w:r w:rsidRPr="00DD58A3">
        <w:rPr>
          <w:rFonts w:ascii="Verdana" w:hAnsi="Verdana"/>
          <w:bCs/>
          <w:iCs/>
          <w:sz w:val="20"/>
          <w:szCs w:val="20"/>
        </w:rPr>
        <w:t xml:space="preserve">ng van de arbeidsproductiviteit = </w:t>
      </w:r>
      <w:r w:rsidR="00660B6E">
        <w:rPr>
          <w:rFonts w:ascii="Verdana" w:hAnsi="Verdana"/>
          <w:bCs/>
          <w:iCs/>
          <w:sz w:val="20"/>
          <w:szCs w:val="20"/>
        </w:rPr>
        <w:t xml:space="preserve"> </w:t>
      </w:r>
      <m:oMath>
        <m:f>
          <m:fPr>
            <m:ctrlPr>
              <w:rPr>
                <w:rFonts w:ascii="Cambria Math" w:hAnsi="Cambria Math"/>
                <w:bCs/>
                <w:i/>
                <w:iCs/>
                <w:sz w:val="20"/>
                <w:szCs w:val="20"/>
              </w:rPr>
            </m:ctrlPr>
          </m:fPr>
          <m:num>
            <m:r>
              <w:rPr>
                <w:rFonts w:ascii="Cambria Math" w:hAnsi="Cambria Math"/>
                <w:sz w:val="20"/>
                <w:szCs w:val="20"/>
              </w:rPr>
              <m:t>nieuw-oud</m:t>
            </m:r>
          </m:num>
          <m:den>
            <m:r>
              <w:rPr>
                <w:rFonts w:ascii="Cambria Math" w:hAnsi="Cambria Math"/>
                <w:sz w:val="20"/>
                <w:szCs w:val="20"/>
              </w:rPr>
              <m:t>oud</m:t>
            </m:r>
          </m:den>
        </m:f>
        <m:r>
          <w:rPr>
            <w:rFonts w:ascii="Cambria Math" w:hAnsi="Cambria Math"/>
            <w:sz w:val="20"/>
            <w:szCs w:val="20"/>
          </w:rPr>
          <m:t xml:space="preserve">  </m:t>
        </m:r>
      </m:oMath>
      <w:r w:rsidR="005434A0">
        <w:rPr>
          <w:rFonts w:ascii="Verdana" w:hAnsi="Verdana"/>
          <w:bCs/>
          <w:iCs/>
          <w:sz w:val="20"/>
          <w:szCs w:val="20"/>
        </w:rPr>
        <w:t>×</w:t>
      </w:r>
      <w:r w:rsidRPr="00DD58A3">
        <w:rPr>
          <w:rFonts w:ascii="Verdana" w:hAnsi="Verdana"/>
          <w:bCs/>
          <w:iCs/>
          <w:sz w:val="20"/>
          <w:szCs w:val="20"/>
        </w:rPr>
        <w:t xml:space="preserve"> 100% = </w:t>
      </w:r>
    </w:p>
    <w:p w14:paraId="161157BD" w14:textId="2F47DA8A" w:rsidR="00E64846" w:rsidRPr="00DD58A3" w:rsidRDefault="0023725D" w:rsidP="00540C11">
      <w:pPr>
        <w:rPr>
          <w:rFonts w:ascii="Verdana" w:hAnsi="Verdana"/>
          <w:bCs/>
          <w:iCs/>
          <w:sz w:val="20"/>
          <w:szCs w:val="20"/>
        </w:rPr>
      </w:pPr>
      <m:oMath>
        <m:f>
          <m:fPr>
            <m:ctrlPr>
              <w:rPr>
                <w:rFonts w:ascii="Cambria Math" w:hAnsi="Cambria Math"/>
                <w:bCs/>
                <w:i/>
                <w:iCs/>
                <w:sz w:val="20"/>
                <w:szCs w:val="20"/>
              </w:rPr>
            </m:ctrlPr>
          </m:fPr>
          <m:num>
            <m:r>
              <w:rPr>
                <w:rFonts w:ascii="Cambria Math" w:hAnsi="Cambria Math"/>
                <w:sz w:val="20"/>
                <w:szCs w:val="20"/>
              </w:rPr>
              <m:t>120-100</m:t>
            </m:r>
          </m:num>
          <m:den>
            <m:r>
              <w:rPr>
                <w:rFonts w:ascii="Cambria Math" w:hAnsi="Cambria Math"/>
                <w:sz w:val="20"/>
                <w:szCs w:val="20"/>
              </w:rPr>
              <m:t>100</m:t>
            </m:r>
          </m:den>
        </m:f>
        <m:r>
          <w:rPr>
            <w:rFonts w:ascii="Cambria Math" w:hAnsi="Cambria Math"/>
            <w:sz w:val="20"/>
            <w:szCs w:val="20"/>
          </w:rPr>
          <m:t xml:space="preserve"> </m:t>
        </m:r>
      </m:oMath>
      <w:r w:rsidR="005434A0">
        <w:rPr>
          <w:rFonts w:ascii="Verdana" w:hAnsi="Verdana"/>
          <w:bCs/>
          <w:iCs/>
          <w:sz w:val="20"/>
          <w:szCs w:val="20"/>
        </w:rPr>
        <w:t>×</w:t>
      </w:r>
      <w:r w:rsidR="00737E33" w:rsidRPr="00DD58A3">
        <w:rPr>
          <w:rFonts w:ascii="Verdana" w:hAnsi="Verdana"/>
          <w:bCs/>
          <w:iCs/>
          <w:sz w:val="20"/>
          <w:szCs w:val="20"/>
        </w:rPr>
        <w:t xml:space="preserve"> 100% = </w:t>
      </w:r>
      <w:r w:rsidR="00CC5C96">
        <w:rPr>
          <w:rFonts w:ascii="Verdana" w:hAnsi="Verdana"/>
          <w:bCs/>
          <w:iCs/>
          <w:sz w:val="20"/>
          <w:szCs w:val="20"/>
        </w:rPr>
        <w:t>20</w:t>
      </w:r>
      <w:r w:rsidR="00737E33" w:rsidRPr="00DD58A3">
        <w:rPr>
          <w:rFonts w:ascii="Verdana" w:hAnsi="Verdana"/>
          <w:bCs/>
          <w:iCs/>
          <w:sz w:val="20"/>
          <w:szCs w:val="20"/>
        </w:rPr>
        <w:t>%</w:t>
      </w:r>
    </w:p>
    <w:p w14:paraId="325FB49E" w14:textId="21E8D4ED" w:rsidR="00E64846" w:rsidRPr="00DD58A3" w:rsidRDefault="00E64846" w:rsidP="00540C11">
      <w:pPr>
        <w:rPr>
          <w:rFonts w:ascii="Verdana" w:hAnsi="Verdana"/>
          <w:bCs/>
          <w:iCs/>
          <w:strike/>
          <w:sz w:val="20"/>
          <w:szCs w:val="20"/>
        </w:rPr>
      </w:pPr>
    </w:p>
    <w:p w14:paraId="1DC40AE3" w14:textId="283B914A" w:rsidR="009570C5" w:rsidRPr="00DD58A3" w:rsidRDefault="00637A9B" w:rsidP="00540C11">
      <w:pPr>
        <w:rPr>
          <w:rFonts w:ascii="Verdana" w:hAnsi="Verdana"/>
          <w:bCs/>
          <w:iCs/>
          <w:sz w:val="20"/>
          <w:szCs w:val="20"/>
        </w:rPr>
      </w:pPr>
      <w:r w:rsidRPr="00DD58A3">
        <w:rPr>
          <w:rFonts w:ascii="Verdana" w:hAnsi="Verdana"/>
          <w:b/>
          <w:sz w:val="20"/>
          <w:szCs w:val="20"/>
        </w:rPr>
        <w:t>7</w:t>
      </w:r>
      <w:r w:rsidR="009570C5" w:rsidRPr="00DD58A3">
        <w:rPr>
          <w:rFonts w:ascii="Verdana" w:hAnsi="Verdana"/>
          <w:b/>
          <w:sz w:val="20"/>
          <w:szCs w:val="20"/>
        </w:rPr>
        <w:t xml:space="preserve"> a</w:t>
      </w:r>
      <w:r w:rsidR="009570C5" w:rsidRPr="00DD58A3">
        <w:rPr>
          <w:rFonts w:ascii="Verdana" w:hAnsi="Verdana"/>
          <w:sz w:val="20"/>
          <w:szCs w:val="20"/>
        </w:rPr>
        <w:t xml:space="preserve"> </w:t>
      </w:r>
      <w:r w:rsidR="009570C5" w:rsidRPr="00DD58A3">
        <w:rPr>
          <w:rFonts w:ascii="Verdana" w:hAnsi="Verdana"/>
          <w:bCs/>
          <w:iCs/>
          <w:sz w:val="20"/>
          <w:szCs w:val="20"/>
        </w:rPr>
        <w:t xml:space="preserve">De arbeidsproductiviteit = </w:t>
      </w:r>
      <m:oMath>
        <m:f>
          <m:fPr>
            <m:ctrlPr>
              <w:rPr>
                <w:rFonts w:ascii="Cambria Math" w:hAnsi="Cambria Math"/>
                <w:bCs/>
                <w:sz w:val="22"/>
                <w:szCs w:val="22"/>
              </w:rPr>
            </m:ctrlPr>
          </m:fPr>
          <m:num>
            <m:r>
              <m:rPr>
                <m:sty m:val="p"/>
              </m:rPr>
              <w:rPr>
                <w:rFonts w:ascii="Cambria Math" w:hAnsi="Cambria Math"/>
                <w:sz w:val="22"/>
                <w:szCs w:val="22"/>
              </w:rPr>
              <m:t>totale productie</m:t>
            </m:r>
          </m:num>
          <m:den>
            <m:r>
              <m:rPr>
                <m:sty m:val="p"/>
              </m:rPr>
              <w:rPr>
                <w:rFonts w:ascii="Cambria Math" w:hAnsi="Cambria Math"/>
                <w:sz w:val="22"/>
                <w:szCs w:val="22"/>
              </w:rPr>
              <m:t>aantal werknemers</m:t>
            </m:r>
          </m:den>
        </m:f>
        <m:r>
          <m:rPr>
            <m:sty m:val="p"/>
          </m:rPr>
          <w:rPr>
            <w:rFonts w:ascii="Cambria Math" w:hAnsi="Cambria Math"/>
            <w:sz w:val="22"/>
            <w:szCs w:val="22"/>
          </w:rPr>
          <m:t xml:space="preserve"> </m:t>
        </m:r>
      </m:oMath>
      <w:r w:rsidR="009570C5" w:rsidRPr="00DD58A3">
        <w:rPr>
          <w:rFonts w:ascii="Verdana" w:hAnsi="Verdana"/>
          <w:bCs/>
          <w:iCs/>
          <w:sz w:val="20"/>
          <w:szCs w:val="20"/>
        </w:rPr>
        <w:t xml:space="preserve"> =</w:t>
      </w:r>
      <w:r w:rsidR="001F2F8E">
        <w:rPr>
          <w:rFonts w:ascii="Verdana" w:hAnsi="Verdana"/>
          <w:bCs/>
          <w:iCs/>
          <w:sz w:val="20"/>
          <w:szCs w:val="20"/>
        </w:rPr>
        <w:t xml:space="preserve"> </w:t>
      </w:r>
      <m:oMath>
        <m:f>
          <m:fPr>
            <m:ctrlPr>
              <w:rPr>
                <w:rFonts w:ascii="Cambria Math" w:hAnsi="Cambria Math"/>
                <w:bCs/>
                <w:sz w:val="22"/>
                <w:szCs w:val="22"/>
              </w:rPr>
            </m:ctrlPr>
          </m:fPr>
          <m:num>
            <m:r>
              <m:rPr>
                <m:sty m:val="p"/>
              </m:rPr>
              <w:rPr>
                <w:rFonts w:ascii="Cambria Math" w:hAnsi="Cambria Math"/>
                <w:sz w:val="22"/>
                <w:szCs w:val="22"/>
              </w:rPr>
              <m:t>1242</m:t>
            </m:r>
          </m:num>
          <m:den>
            <m:r>
              <m:rPr>
                <m:sty m:val="p"/>
              </m:rPr>
              <w:rPr>
                <w:rFonts w:ascii="Cambria Math" w:hAnsi="Cambria Math"/>
                <w:sz w:val="22"/>
                <w:szCs w:val="22"/>
              </w:rPr>
              <m:t>18</m:t>
            </m:r>
          </m:den>
        </m:f>
        <m:r>
          <m:rPr>
            <m:sty m:val="p"/>
          </m:rPr>
          <w:rPr>
            <w:rFonts w:ascii="Cambria Math" w:hAnsi="Cambria Math"/>
            <w:sz w:val="22"/>
            <w:szCs w:val="22"/>
          </w:rPr>
          <m:t xml:space="preserve"> </m:t>
        </m:r>
      </m:oMath>
      <w:r w:rsidR="001F2F8E">
        <w:rPr>
          <w:rFonts w:ascii="Verdana" w:hAnsi="Verdana"/>
          <w:bCs/>
          <w:iCs/>
          <w:sz w:val="20"/>
          <w:szCs w:val="20"/>
        </w:rPr>
        <w:t xml:space="preserve"> </w:t>
      </w:r>
      <w:r w:rsidR="009570C5" w:rsidRPr="00DD58A3">
        <w:rPr>
          <w:rFonts w:ascii="Verdana" w:hAnsi="Verdana"/>
          <w:bCs/>
          <w:iCs/>
          <w:sz w:val="20"/>
          <w:szCs w:val="20"/>
        </w:rPr>
        <w:t>= 69 producten per week per arbeider.</w:t>
      </w:r>
    </w:p>
    <w:p w14:paraId="04E26928" w14:textId="1F70DD6B" w:rsidR="009570C5" w:rsidRPr="00DD58A3" w:rsidRDefault="009570C5" w:rsidP="00540C11">
      <w:pPr>
        <w:rPr>
          <w:rFonts w:ascii="Verdana" w:hAnsi="Verdana"/>
          <w:bCs/>
          <w:iCs/>
          <w:sz w:val="20"/>
          <w:szCs w:val="20"/>
        </w:rPr>
      </w:pPr>
      <w:r w:rsidRPr="00DD58A3">
        <w:rPr>
          <w:rFonts w:ascii="Verdana" w:hAnsi="Verdana"/>
          <w:bCs/>
          <w:iCs/>
          <w:sz w:val="20"/>
          <w:szCs w:val="20"/>
        </w:rPr>
        <w:t xml:space="preserve">Arbeidsproductiviteit = </w:t>
      </w:r>
      <m:oMath>
        <m:f>
          <m:fPr>
            <m:ctrlPr>
              <w:rPr>
                <w:rFonts w:ascii="Cambria Math" w:hAnsi="Cambria Math"/>
                <w:bCs/>
                <w:sz w:val="22"/>
                <w:szCs w:val="22"/>
              </w:rPr>
            </m:ctrlPr>
          </m:fPr>
          <m:num>
            <m:r>
              <m:rPr>
                <m:sty m:val="p"/>
              </m:rPr>
              <w:rPr>
                <w:rFonts w:ascii="Cambria Math" w:hAnsi="Cambria Math"/>
                <w:sz w:val="22"/>
                <w:szCs w:val="22"/>
              </w:rPr>
              <m:t>69</m:t>
            </m:r>
          </m:num>
          <m:den>
            <m:r>
              <m:rPr>
                <m:sty m:val="p"/>
              </m:rPr>
              <w:rPr>
                <w:rFonts w:ascii="Cambria Math" w:hAnsi="Cambria Math"/>
                <w:sz w:val="22"/>
                <w:szCs w:val="22"/>
              </w:rPr>
              <m:t>5</m:t>
            </m:r>
          </m:den>
        </m:f>
        <m:r>
          <m:rPr>
            <m:sty m:val="p"/>
          </m:rPr>
          <w:rPr>
            <w:rFonts w:ascii="Cambria Math" w:hAnsi="Cambria Math"/>
            <w:sz w:val="22"/>
            <w:szCs w:val="22"/>
          </w:rPr>
          <m:t xml:space="preserve">  </m:t>
        </m:r>
      </m:oMath>
      <w:r w:rsidR="00DE4F4D">
        <w:rPr>
          <w:rFonts w:ascii="Verdana" w:hAnsi="Verdana"/>
          <w:bCs/>
          <w:iCs/>
          <w:sz w:val="20"/>
          <w:szCs w:val="20"/>
        </w:rPr>
        <w:t>=</w:t>
      </w:r>
      <w:r w:rsidRPr="00DD58A3">
        <w:rPr>
          <w:rFonts w:ascii="Verdana" w:hAnsi="Verdana"/>
          <w:bCs/>
          <w:iCs/>
          <w:sz w:val="20"/>
          <w:szCs w:val="20"/>
        </w:rPr>
        <w:t xml:space="preserve"> 13,8 producten per werknemer per dag</w:t>
      </w:r>
    </w:p>
    <w:p w14:paraId="7CE8C9F7" w14:textId="0871C1EC" w:rsidR="009570C5" w:rsidRPr="00DD58A3" w:rsidRDefault="009570C5" w:rsidP="00540C11">
      <w:pPr>
        <w:rPr>
          <w:rFonts w:ascii="Verdana" w:hAnsi="Verdana"/>
          <w:bCs/>
          <w:iCs/>
          <w:sz w:val="20"/>
          <w:szCs w:val="20"/>
        </w:rPr>
      </w:pPr>
      <w:r w:rsidRPr="00DD58A3">
        <w:rPr>
          <w:rFonts w:ascii="Verdana" w:hAnsi="Verdana"/>
          <w:b/>
          <w:bCs/>
          <w:iCs/>
          <w:sz w:val="20"/>
          <w:szCs w:val="20"/>
        </w:rPr>
        <w:t>b</w:t>
      </w:r>
      <w:r w:rsidRPr="00DD58A3">
        <w:rPr>
          <w:rFonts w:ascii="Verdana" w:hAnsi="Verdana"/>
          <w:bCs/>
          <w:iCs/>
          <w:sz w:val="20"/>
          <w:szCs w:val="20"/>
        </w:rPr>
        <w:t xml:space="preserve"> De arbeidsproductiviteit = </w:t>
      </w:r>
      <m:oMath>
        <m:f>
          <m:fPr>
            <m:ctrlPr>
              <w:rPr>
                <w:rFonts w:ascii="Cambria Math" w:hAnsi="Cambria Math"/>
                <w:bCs/>
                <w:sz w:val="22"/>
                <w:szCs w:val="22"/>
              </w:rPr>
            </m:ctrlPr>
          </m:fPr>
          <m:num>
            <m:r>
              <m:rPr>
                <m:sty m:val="p"/>
              </m:rPr>
              <w:rPr>
                <w:rFonts w:ascii="Cambria Math" w:hAnsi="Cambria Math"/>
                <w:sz w:val="22"/>
                <w:szCs w:val="22"/>
              </w:rPr>
              <m:t>totale productie</m:t>
            </m:r>
          </m:num>
          <m:den>
            <m:r>
              <m:rPr>
                <m:sty m:val="p"/>
              </m:rPr>
              <w:rPr>
                <w:rFonts w:ascii="Cambria Math" w:hAnsi="Cambria Math"/>
                <w:sz w:val="22"/>
                <w:szCs w:val="22"/>
              </w:rPr>
              <m:t>aantal werknemers</m:t>
            </m:r>
          </m:den>
        </m:f>
        <m:r>
          <m:rPr>
            <m:sty m:val="p"/>
          </m:rPr>
          <w:rPr>
            <w:rFonts w:ascii="Cambria Math" w:hAnsi="Cambria Math"/>
            <w:sz w:val="22"/>
            <w:szCs w:val="22"/>
          </w:rPr>
          <m:t xml:space="preserve"> </m:t>
        </m:r>
      </m:oMath>
      <w:r w:rsidR="00711145" w:rsidRPr="00DD58A3">
        <w:rPr>
          <w:rFonts w:ascii="Verdana" w:hAnsi="Verdana"/>
          <w:bCs/>
          <w:iCs/>
          <w:sz w:val="20"/>
          <w:szCs w:val="20"/>
        </w:rPr>
        <w:t xml:space="preserve"> =</w:t>
      </w:r>
      <w:r w:rsidR="00711145">
        <w:rPr>
          <w:rFonts w:ascii="Verdana" w:hAnsi="Verdana"/>
          <w:bCs/>
          <w:iCs/>
          <w:sz w:val="20"/>
          <w:szCs w:val="20"/>
        </w:rPr>
        <w:t xml:space="preserve"> </w:t>
      </w:r>
      <m:oMath>
        <m:f>
          <m:fPr>
            <m:ctrlPr>
              <w:rPr>
                <w:rFonts w:ascii="Cambria Math" w:hAnsi="Cambria Math"/>
                <w:bCs/>
                <w:sz w:val="22"/>
                <w:szCs w:val="22"/>
              </w:rPr>
            </m:ctrlPr>
          </m:fPr>
          <m:num>
            <m:r>
              <m:rPr>
                <m:sty m:val="p"/>
              </m:rPr>
              <w:rPr>
                <w:rFonts w:ascii="Cambria Math" w:hAnsi="Cambria Math"/>
                <w:sz w:val="22"/>
                <w:szCs w:val="22"/>
              </w:rPr>
              <m:t>1200</m:t>
            </m:r>
          </m:num>
          <m:den>
            <m:r>
              <m:rPr>
                <m:sty m:val="p"/>
              </m:rPr>
              <w:rPr>
                <w:rFonts w:ascii="Cambria Math" w:hAnsi="Cambria Math"/>
                <w:sz w:val="22"/>
                <w:szCs w:val="22"/>
              </w:rPr>
              <m:t>16</m:t>
            </m:r>
          </m:den>
        </m:f>
        <m:r>
          <m:rPr>
            <m:sty m:val="p"/>
          </m:rPr>
          <w:rPr>
            <w:rFonts w:ascii="Cambria Math" w:hAnsi="Cambria Math"/>
            <w:sz w:val="22"/>
            <w:szCs w:val="22"/>
          </w:rPr>
          <m:t xml:space="preserve"> </m:t>
        </m:r>
      </m:oMath>
      <w:r w:rsidR="00711145">
        <w:rPr>
          <w:rFonts w:ascii="Verdana" w:hAnsi="Verdana"/>
          <w:bCs/>
          <w:iCs/>
          <w:sz w:val="20"/>
          <w:szCs w:val="20"/>
        </w:rPr>
        <w:t xml:space="preserve"> </w:t>
      </w:r>
      <w:r w:rsidR="00711145" w:rsidRPr="00DD58A3">
        <w:rPr>
          <w:rFonts w:ascii="Verdana" w:hAnsi="Verdana"/>
          <w:bCs/>
          <w:iCs/>
          <w:sz w:val="20"/>
          <w:szCs w:val="20"/>
        </w:rPr>
        <w:t xml:space="preserve">= </w:t>
      </w:r>
      <w:r w:rsidR="00711145">
        <w:rPr>
          <w:rFonts w:ascii="Verdana" w:hAnsi="Verdana"/>
          <w:bCs/>
          <w:iCs/>
          <w:sz w:val="20"/>
          <w:szCs w:val="20"/>
        </w:rPr>
        <w:t>75</w:t>
      </w:r>
      <w:r w:rsidR="00711145" w:rsidRPr="00DD58A3">
        <w:rPr>
          <w:rFonts w:ascii="Verdana" w:hAnsi="Verdana"/>
          <w:bCs/>
          <w:iCs/>
          <w:sz w:val="20"/>
          <w:szCs w:val="20"/>
        </w:rPr>
        <w:t xml:space="preserve"> </w:t>
      </w:r>
      <w:r w:rsidRPr="00DD58A3">
        <w:rPr>
          <w:rFonts w:ascii="Verdana" w:hAnsi="Verdana"/>
          <w:bCs/>
          <w:iCs/>
          <w:sz w:val="20"/>
          <w:szCs w:val="20"/>
        </w:rPr>
        <w:t>producten per week per arbeider.</w:t>
      </w:r>
    </w:p>
    <w:p w14:paraId="09990FE8" w14:textId="62134FD6" w:rsidR="009570C5" w:rsidRPr="00DD58A3" w:rsidRDefault="009570C5" w:rsidP="00540C11">
      <w:pPr>
        <w:rPr>
          <w:rFonts w:ascii="Verdana" w:hAnsi="Verdana"/>
          <w:bCs/>
          <w:iCs/>
          <w:sz w:val="20"/>
          <w:szCs w:val="20"/>
        </w:rPr>
      </w:pPr>
      <w:r w:rsidRPr="00DD58A3">
        <w:rPr>
          <w:rFonts w:ascii="Verdana" w:hAnsi="Verdana"/>
          <w:bCs/>
          <w:iCs/>
          <w:sz w:val="20"/>
          <w:szCs w:val="20"/>
        </w:rPr>
        <w:t xml:space="preserve">Arbeidsproductiviteit = </w:t>
      </w:r>
      <m:oMath>
        <m:f>
          <m:fPr>
            <m:ctrlPr>
              <w:rPr>
                <w:rFonts w:ascii="Cambria Math" w:hAnsi="Cambria Math"/>
                <w:bCs/>
                <w:sz w:val="22"/>
                <w:szCs w:val="22"/>
              </w:rPr>
            </m:ctrlPr>
          </m:fPr>
          <m:num>
            <m:r>
              <m:rPr>
                <m:sty m:val="p"/>
              </m:rPr>
              <w:rPr>
                <w:rFonts w:ascii="Cambria Math" w:hAnsi="Cambria Math"/>
                <w:sz w:val="22"/>
                <w:szCs w:val="22"/>
              </w:rPr>
              <m:t>75</m:t>
            </m:r>
          </m:num>
          <m:den>
            <m:r>
              <m:rPr>
                <m:sty m:val="p"/>
              </m:rPr>
              <w:rPr>
                <w:rFonts w:ascii="Cambria Math" w:hAnsi="Cambria Math"/>
                <w:sz w:val="22"/>
                <w:szCs w:val="22"/>
              </w:rPr>
              <m:t>5</m:t>
            </m:r>
          </m:den>
        </m:f>
        <m:r>
          <m:rPr>
            <m:sty m:val="p"/>
          </m:rPr>
          <w:rPr>
            <w:rFonts w:ascii="Cambria Math" w:hAnsi="Cambria Math"/>
            <w:sz w:val="22"/>
            <w:szCs w:val="22"/>
          </w:rPr>
          <m:t xml:space="preserve">  </m:t>
        </m:r>
      </m:oMath>
      <w:r w:rsidR="00711145">
        <w:rPr>
          <w:rFonts w:ascii="Verdana" w:hAnsi="Verdana"/>
          <w:bCs/>
          <w:iCs/>
          <w:sz w:val="20"/>
          <w:szCs w:val="20"/>
        </w:rPr>
        <w:t>=</w:t>
      </w:r>
      <w:r w:rsidR="00711145" w:rsidRPr="00DD58A3">
        <w:rPr>
          <w:rFonts w:ascii="Verdana" w:hAnsi="Verdana"/>
          <w:bCs/>
          <w:iCs/>
          <w:sz w:val="20"/>
          <w:szCs w:val="20"/>
        </w:rPr>
        <w:t xml:space="preserve"> </w:t>
      </w:r>
      <w:r w:rsidR="00711145">
        <w:rPr>
          <w:rFonts w:ascii="Verdana" w:hAnsi="Verdana"/>
          <w:bCs/>
          <w:iCs/>
          <w:sz w:val="20"/>
          <w:szCs w:val="20"/>
        </w:rPr>
        <w:t>15</w:t>
      </w:r>
      <w:r w:rsidR="00711145" w:rsidRPr="00DD58A3">
        <w:rPr>
          <w:rFonts w:ascii="Verdana" w:hAnsi="Verdana"/>
          <w:bCs/>
          <w:iCs/>
          <w:sz w:val="20"/>
          <w:szCs w:val="20"/>
        </w:rPr>
        <w:t xml:space="preserve"> </w:t>
      </w:r>
      <w:r w:rsidRPr="00DD58A3">
        <w:rPr>
          <w:rFonts w:ascii="Verdana" w:hAnsi="Verdana"/>
          <w:bCs/>
          <w:iCs/>
          <w:sz w:val="20"/>
          <w:szCs w:val="20"/>
        </w:rPr>
        <w:t>producten per werknemer per dag</w:t>
      </w:r>
      <w:r w:rsidR="00A22C61">
        <w:rPr>
          <w:rFonts w:ascii="Verdana" w:hAnsi="Verdana"/>
          <w:bCs/>
          <w:iCs/>
          <w:sz w:val="20"/>
          <w:szCs w:val="20"/>
        </w:rPr>
        <w:t>.</w:t>
      </w:r>
    </w:p>
    <w:p w14:paraId="66F39206" w14:textId="77777777" w:rsidR="00E64846" w:rsidRPr="00DD58A3" w:rsidRDefault="00E64846" w:rsidP="00540C11">
      <w:pPr>
        <w:rPr>
          <w:rFonts w:ascii="Verdana" w:hAnsi="Verdana"/>
          <w:b/>
          <w:bCs/>
          <w:iCs/>
          <w:sz w:val="20"/>
          <w:szCs w:val="20"/>
        </w:rPr>
      </w:pPr>
    </w:p>
    <w:p w14:paraId="5B00AF87" w14:textId="6DF3AF9B" w:rsidR="00E64846" w:rsidRPr="00DD58A3" w:rsidRDefault="009570C5" w:rsidP="00540C11">
      <w:pPr>
        <w:rPr>
          <w:rFonts w:ascii="Verdana" w:hAnsi="Verdana"/>
          <w:bCs/>
          <w:iCs/>
          <w:sz w:val="20"/>
          <w:szCs w:val="20"/>
        </w:rPr>
      </w:pPr>
      <w:r w:rsidRPr="00DD58A3">
        <w:rPr>
          <w:rFonts w:ascii="Verdana" w:hAnsi="Verdana"/>
          <w:b/>
          <w:bCs/>
          <w:iCs/>
          <w:sz w:val="20"/>
          <w:szCs w:val="20"/>
        </w:rPr>
        <w:t>Examenvoorbereiding</w:t>
      </w:r>
    </w:p>
    <w:p w14:paraId="642103B2" w14:textId="4FBC0B40" w:rsidR="00E64846" w:rsidRPr="00DD58A3" w:rsidRDefault="00E64846" w:rsidP="00540C11">
      <w:pPr>
        <w:contextualSpacing/>
        <w:rPr>
          <w:rFonts w:ascii="Verdana" w:hAnsi="Verdana"/>
          <w:bCs/>
          <w:iCs/>
          <w:sz w:val="20"/>
          <w:szCs w:val="20"/>
        </w:rPr>
      </w:pPr>
      <w:r w:rsidRPr="00DD58A3">
        <w:rPr>
          <w:rFonts w:ascii="Verdana" w:hAnsi="Verdana"/>
          <w:bCs/>
          <w:iCs/>
          <w:sz w:val="20"/>
          <w:szCs w:val="20"/>
        </w:rPr>
        <w:t>Uit: vwo eindexamen 2005, 1</w:t>
      </w:r>
      <w:r w:rsidRPr="00DD58A3">
        <w:rPr>
          <w:rFonts w:ascii="Verdana" w:hAnsi="Verdana"/>
          <w:bCs/>
          <w:iCs/>
          <w:sz w:val="20"/>
          <w:szCs w:val="20"/>
          <w:vertAlign w:val="superscript"/>
        </w:rPr>
        <w:t>e</w:t>
      </w:r>
      <w:r w:rsidRPr="00DD58A3">
        <w:rPr>
          <w:rFonts w:ascii="Verdana" w:hAnsi="Verdana"/>
          <w:bCs/>
          <w:iCs/>
          <w:sz w:val="20"/>
          <w:szCs w:val="20"/>
        </w:rPr>
        <w:t xml:space="preserve"> tijdvak, opgave 1</w:t>
      </w:r>
      <w:r w:rsidR="00045551" w:rsidRPr="00DD58A3">
        <w:rPr>
          <w:rFonts w:ascii="Verdana" w:hAnsi="Verdana"/>
          <w:bCs/>
          <w:iCs/>
          <w:sz w:val="20"/>
          <w:szCs w:val="20"/>
        </w:rPr>
        <w:t>, vraag 1 t</w:t>
      </w:r>
      <w:r w:rsidR="005434A0">
        <w:rPr>
          <w:rFonts w:ascii="Verdana" w:hAnsi="Verdana"/>
          <w:bCs/>
          <w:iCs/>
          <w:sz w:val="20"/>
          <w:szCs w:val="20"/>
        </w:rPr>
        <w:t>/</w:t>
      </w:r>
      <w:r w:rsidR="00045551" w:rsidRPr="00DD58A3">
        <w:rPr>
          <w:rFonts w:ascii="Verdana" w:hAnsi="Verdana"/>
          <w:bCs/>
          <w:iCs/>
          <w:sz w:val="20"/>
          <w:szCs w:val="20"/>
        </w:rPr>
        <w:t>m 4</w:t>
      </w:r>
    </w:p>
    <w:p w14:paraId="6197ACDD" w14:textId="77777777" w:rsidR="00E64846" w:rsidRPr="00DD58A3" w:rsidRDefault="00E64846" w:rsidP="00540C11">
      <w:pPr>
        <w:contextualSpacing/>
        <w:rPr>
          <w:rFonts w:ascii="Verdana" w:hAnsi="Verdana"/>
          <w:b/>
          <w:bCs/>
          <w:i/>
          <w:iCs/>
          <w:sz w:val="20"/>
          <w:szCs w:val="20"/>
        </w:rPr>
      </w:pPr>
    </w:p>
    <w:p w14:paraId="49DC0D4B" w14:textId="31B98EBE" w:rsidR="009570C5" w:rsidRPr="00DD58A3" w:rsidRDefault="00124ED9" w:rsidP="00540C11">
      <w:pPr>
        <w:suppressAutoHyphens w:val="0"/>
        <w:autoSpaceDE w:val="0"/>
        <w:autoSpaceDN w:val="0"/>
        <w:adjustRightInd w:val="0"/>
        <w:contextualSpacing/>
        <w:rPr>
          <w:rFonts w:ascii="Verdana" w:hAnsi="Verdana"/>
          <w:bCs/>
          <w:iCs/>
          <w:sz w:val="20"/>
          <w:szCs w:val="20"/>
        </w:rPr>
      </w:pPr>
      <w:r w:rsidRPr="00DD58A3">
        <w:rPr>
          <w:rFonts w:ascii="Verdana" w:hAnsi="Verdana"/>
          <w:b/>
          <w:bCs/>
          <w:iCs/>
          <w:sz w:val="20"/>
          <w:szCs w:val="20"/>
        </w:rPr>
        <w:t>1</w:t>
      </w:r>
      <w:r w:rsidR="00045551" w:rsidRPr="00DD58A3">
        <w:rPr>
          <w:rFonts w:ascii="Verdana" w:hAnsi="Verdana"/>
          <w:bCs/>
          <w:iCs/>
          <w:sz w:val="20"/>
          <w:szCs w:val="20"/>
        </w:rPr>
        <w:t xml:space="preserve"> </w:t>
      </w:r>
      <w:r w:rsidR="009570C5" w:rsidRPr="00DD58A3">
        <w:rPr>
          <w:rFonts w:ascii="Verdana" w:hAnsi="Verdana"/>
          <w:bCs/>
          <w:iCs/>
          <w:sz w:val="20"/>
          <w:szCs w:val="20"/>
        </w:rPr>
        <w:t xml:space="preserve">Een voorbeeld van een juiste berekening is: </w:t>
      </w:r>
    </w:p>
    <w:p w14:paraId="19F6C24D" w14:textId="0F2B51D7" w:rsidR="009570C5" w:rsidRPr="00DD58A3" w:rsidRDefault="0023725D" w:rsidP="00540C11">
      <w:pPr>
        <w:suppressAutoHyphens w:val="0"/>
        <w:autoSpaceDE w:val="0"/>
        <w:autoSpaceDN w:val="0"/>
        <w:adjustRightInd w:val="0"/>
        <w:contextualSpacing/>
        <w:rPr>
          <w:rFonts w:ascii="Verdana" w:hAnsi="Verdana"/>
          <w:bCs/>
          <w:iCs/>
          <w:sz w:val="20"/>
          <w:szCs w:val="20"/>
        </w:rPr>
      </w:pPr>
      <m:oMath>
        <m:f>
          <m:fPr>
            <m:ctrlPr>
              <w:rPr>
                <w:rFonts w:ascii="Cambria Math" w:hAnsi="Cambria Math"/>
                <w:bCs/>
                <w:sz w:val="22"/>
                <w:szCs w:val="22"/>
              </w:rPr>
            </m:ctrlPr>
          </m:fPr>
          <m:num>
            <m:r>
              <m:rPr>
                <m:sty m:val="p"/>
              </m:rPr>
              <w:rPr>
                <w:rFonts w:ascii="Cambria Math" w:hAnsi="Cambria Math"/>
                <w:sz w:val="22"/>
                <w:szCs w:val="22"/>
              </w:rPr>
              <m:t>102,4</m:t>
            </m:r>
          </m:num>
          <m:den>
            <m:r>
              <m:rPr>
                <m:sty m:val="p"/>
              </m:rPr>
              <w:rPr>
                <w:rFonts w:ascii="Cambria Math" w:hAnsi="Cambria Math"/>
                <w:sz w:val="22"/>
                <w:szCs w:val="22"/>
              </w:rPr>
              <m:t>100,9</m:t>
            </m:r>
          </m:den>
        </m:f>
        <m:r>
          <m:rPr>
            <m:sty m:val="p"/>
          </m:rPr>
          <w:rPr>
            <w:rFonts w:ascii="Cambria Math" w:hAnsi="Cambria Math"/>
            <w:sz w:val="22"/>
            <w:szCs w:val="22"/>
          </w:rPr>
          <m:t xml:space="preserve"> </m:t>
        </m:r>
      </m:oMath>
      <w:r w:rsidR="009E6558">
        <w:rPr>
          <w:rFonts w:ascii="Verdana" w:hAnsi="Verdana"/>
          <w:bCs/>
          <w:iCs/>
          <w:sz w:val="20"/>
          <w:szCs w:val="20"/>
        </w:rPr>
        <w:t xml:space="preserve"> </w:t>
      </w:r>
      <w:r w:rsidR="005434A0">
        <w:rPr>
          <w:rFonts w:ascii="Verdana" w:hAnsi="Verdana"/>
          <w:bCs/>
          <w:iCs/>
          <w:sz w:val="20"/>
          <w:szCs w:val="20"/>
        </w:rPr>
        <w:t>×</w:t>
      </w:r>
      <w:r w:rsidR="009570C5" w:rsidRPr="00DD58A3">
        <w:rPr>
          <w:rFonts w:ascii="Verdana" w:hAnsi="Verdana"/>
          <w:bCs/>
          <w:iCs/>
          <w:sz w:val="20"/>
          <w:szCs w:val="20"/>
        </w:rPr>
        <w:t xml:space="preserve"> 100 = </w:t>
      </w:r>
      <w:r w:rsidR="00124ED9" w:rsidRPr="00DD58A3">
        <w:rPr>
          <w:rFonts w:ascii="Verdana" w:hAnsi="Verdana"/>
          <w:bCs/>
          <w:iCs/>
          <w:sz w:val="20"/>
          <w:szCs w:val="20"/>
        </w:rPr>
        <w:t>101,4866</w:t>
      </w:r>
      <w:r w:rsidR="00045551" w:rsidRPr="00DD58A3">
        <w:rPr>
          <w:rFonts w:ascii="Verdana" w:hAnsi="Verdana"/>
          <w:bCs/>
          <w:iCs/>
          <w:sz w:val="20"/>
          <w:szCs w:val="20"/>
        </w:rPr>
        <w:tab/>
        <w:t xml:space="preserve">dus: </w:t>
      </w:r>
      <w:r w:rsidR="009570C5" w:rsidRPr="00DD58A3">
        <w:rPr>
          <w:rFonts w:ascii="Verdana" w:hAnsi="Verdana"/>
          <w:bCs/>
          <w:iCs/>
          <w:sz w:val="20"/>
          <w:szCs w:val="20"/>
        </w:rPr>
        <w:t>1,49%</w:t>
      </w:r>
      <w:r w:rsidR="00045551" w:rsidRPr="00DD58A3">
        <w:rPr>
          <w:rFonts w:ascii="Verdana" w:hAnsi="Verdana"/>
          <w:bCs/>
          <w:iCs/>
          <w:sz w:val="20"/>
          <w:szCs w:val="20"/>
        </w:rPr>
        <w:t xml:space="preserve"> </w:t>
      </w:r>
      <w:r w:rsidR="00124ED9" w:rsidRPr="00DD58A3">
        <w:rPr>
          <w:rFonts w:ascii="Verdana" w:hAnsi="Verdana"/>
          <w:bCs/>
          <w:iCs/>
          <w:sz w:val="20"/>
          <w:szCs w:val="20"/>
        </w:rPr>
        <w:t>hoger</w:t>
      </w:r>
      <w:r w:rsidR="00045551" w:rsidRPr="00DD58A3">
        <w:rPr>
          <w:rFonts w:ascii="Verdana" w:hAnsi="Verdana"/>
          <w:bCs/>
          <w:iCs/>
          <w:sz w:val="20"/>
          <w:szCs w:val="20"/>
        </w:rPr>
        <w:t>.</w:t>
      </w:r>
      <w:r w:rsidR="009570C5" w:rsidRPr="00DD58A3">
        <w:rPr>
          <w:rFonts w:ascii="Verdana" w:hAnsi="Verdana"/>
          <w:bCs/>
          <w:iCs/>
          <w:sz w:val="20"/>
          <w:szCs w:val="20"/>
        </w:rPr>
        <w:t xml:space="preserve"> </w:t>
      </w:r>
    </w:p>
    <w:p w14:paraId="71CD3B77" w14:textId="2CD52119" w:rsidR="009570C5" w:rsidRPr="00DD58A3" w:rsidRDefault="009570C5" w:rsidP="00540C11">
      <w:pPr>
        <w:suppressAutoHyphens w:val="0"/>
        <w:autoSpaceDE w:val="0"/>
        <w:autoSpaceDN w:val="0"/>
        <w:adjustRightInd w:val="0"/>
        <w:contextualSpacing/>
        <w:rPr>
          <w:rFonts w:ascii="Verdana" w:hAnsi="Verdana"/>
          <w:bCs/>
          <w:iCs/>
          <w:sz w:val="20"/>
          <w:szCs w:val="20"/>
        </w:rPr>
      </w:pPr>
      <w:r w:rsidRPr="00DD58A3">
        <w:rPr>
          <w:rFonts w:ascii="Verdana" w:hAnsi="Verdana"/>
          <w:bCs/>
          <w:iCs/>
          <w:sz w:val="20"/>
          <w:szCs w:val="20"/>
        </w:rPr>
        <w:t xml:space="preserve">Voor het antwoord: 2,4% − 0,9% = 1,5% </w:t>
      </w:r>
      <w:r w:rsidR="00124ED9" w:rsidRPr="00DD58A3">
        <w:rPr>
          <w:rFonts w:ascii="Verdana" w:hAnsi="Verdana"/>
          <w:bCs/>
          <w:iCs/>
          <w:sz w:val="20"/>
          <w:szCs w:val="20"/>
        </w:rPr>
        <w:tab/>
        <w:t>0 punten.</w:t>
      </w:r>
    </w:p>
    <w:p w14:paraId="1EFDBC74" w14:textId="77777777" w:rsidR="00886304" w:rsidRDefault="00886304" w:rsidP="00540C11">
      <w:pPr>
        <w:suppressAutoHyphens w:val="0"/>
        <w:autoSpaceDE w:val="0"/>
        <w:autoSpaceDN w:val="0"/>
        <w:adjustRightInd w:val="0"/>
        <w:contextualSpacing/>
        <w:rPr>
          <w:rFonts w:ascii="Verdana" w:hAnsi="Verdana"/>
          <w:b/>
          <w:bCs/>
          <w:iCs/>
          <w:sz w:val="20"/>
          <w:szCs w:val="20"/>
        </w:rPr>
      </w:pPr>
    </w:p>
    <w:p w14:paraId="21E2B0FE" w14:textId="35F82D0F" w:rsidR="00045551" w:rsidRPr="00DD58A3" w:rsidRDefault="00124ED9" w:rsidP="00540C11">
      <w:pPr>
        <w:suppressAutoHyphens w:val="0"/>
        <w:autoSpaceDE w:val="0"/>
        <w:autoSpaceDN w:val="0"/>
        <w:adjustRightInd w:val="0"/>
        <w:contextualSpacing/>
        <w:rPr>
          <w:rFonts w:ascii="Verdana" w:hAnsi="Verdana"/>
          <w:bCs/>
          <w:iCs/>
          <w:sz w:val="20"/>
          <w:szCs w:val="20"/>
        </w:rPr>
      </w:pPr>
      <w:r w:rsidRPr="00DD58A3">
        <w:rPr>
          <w:rFonts w:ascii="Verdana" w:hAnsi="Verdana"/>
          <w:b/>
          <w:bCs/>
          <w:iCs/>
          <w:sz w:val="20"/>
          <w:szCs w:val="20"/>
        </w:rPr>
        <w:t>2</w:t>
      </w:r>
      <w:r w:rsidRPr="00DD58A3">
        <w:rPr>
          <w:rFonts w:ascii="Verdana" w:hAnsi="Verdana"/>
          <w:bCs/>
          <w:iCs/>
          <w:sz w:val="20"/>
          <w:szCs w:val="20"/>
        </w:rPr>
        <w:t xml:space="preserve"> </w:t>
      </w:r>
      <w:r w:rsidR="009570C5" w:rsidRPr="00DD58A3">
        <w:rPr>
          <w:rFonts w:ascii="Verdana" w:hAnsi="Verdana"/>
          <w:bCs/>
          <w:iCs/>
          <w:sz w:val="20"/>
          <w:szCs w:val="20"/>
        </w:rPr>
        <w:t>Een voorbeeld van een juist antwoord is:</w:t>
      </w:r>
    </w:p>
    <w:p w14:paraId="6B5C56C2" w14:textId="350B5180" w:rsidR="009570C5" w:rsidRPr="00DD58A3" w:rsidRDefault="009570C5" w:rsidP="00540C11">
      <w:pPr>
        <w:suppressAutoHyphens w:val="0"/>
        <w:autoSpaceDE w:val="0"/>
        <w:autoSpaceDN w:val="0"/>
        <w:adjustRightInd w:val="0"/>
        <w:contextualSpacing/>
        <w:rPr>
          <w:rFonts w:ascii="Verdana" w:hAnsi="Verdana"/>
          <w:bCs/>
          <w:iCs/>
          <w:sz w:val="20"/>
          <w:szCs w:val="20"/>
        </w:rPr>
      </w:pPr>
      <w:r w:rsidRPr="00DD58A3">
        <w:rPr>
          <w:rFonts w:ascii="Verdana" w:hAnsi="Verdana"/>
          <w:bCs/>
          <w:iCs/>
          <w:sz w:val="20"/>
          <w:szCs w:val="20"/>
        </w:rPr>
        <w:t>Een antwoord waaruit blijkt dat een land met een relatief hoge arbeidsproductiviteit (bij een vergelijkbaar loonniveau) lagere loonkosten per product kan realiseren waardoor het exportpr</w:t>
      </w:r>
      <w:r w:rsidR="00C87F10">
        <w:rPr>
          <w:rFonts w:ascii="Verdana" w:hAnsi="Verdana"/>
          <w:bCs/>
          <w:iCs/>
          <w:sz w:val="20"/>
          <w:szCs w:val="20"/>
        </w:rPr>
        <w:t>ijspeil relatief laag kan zijn.</w:t>
      </w:r>
    </w:p>
    <w:p w14:paraId="5B1D6615" w14:textId="77777777" w:rsidR="00886304" w:rsidRDefault="00886304" w:rsidP="00540C11">
      <w:pPr>
        <w:suppressAutoHyphens w:val="0"/>
        <w:autoSpaceDE w:val="0"/>
        <w:autoSpaceDN w:val="0"/>
        <w:adjustRightInd w:val="0"/>
        <w:contextualSpacing/>
        <w:rPr>
          <w:rFonts w:ascii="Verdana" w:hAnsi="Verdana"/>
          <w:b/>
          <w:bCs/>
          <w:iCs/>
          <w:sz w:val="20"/>
          <w:szCs w:val="20"/>
        </w:rPr>
      </w:pPr>
    </w:p>
    <w:p w14:paraId="562AB6C9" w14:textId="6C8282FD" w:rsidR="009570C5" w:rsidRPr="00DD58A3" w:rsidRDefault="00124ED9" w:rsidP="00540C11">
      <w:pPr>
        <w:suppressAutoHyphens w:val="0"/>
        <w:autoSpaceDE w:val="0"/>
        <w:autoSpaceDN w:val="0"/>
        <w:adjustRightInd w:val="0"/>
        <w:contextualSpacing/>
        <w:rPr>
          <w:rFonts w:ascii="Verdana" w:hAnsi="Verdana"/>
          <w:bCs/>
          <w:iCs/>
          <w:sz w:val="20"/>
          <w:szCs w:val="20"/>
        </w:rPr>
      </w:pPr>
      <w:r w:rsidRPr="00DD58A3">
        <w:rPr>
          <w:rFonts w:ascii="Verdana" w:hAnsi="Verdana"/>
          <w:b/>
          <w:bCs/>
          <w:iCs/>
          <w:sz w:val="20"/>
          <w:szCs w:val="20"/>
        </w:rPr>
        <w:t>3</w:t>
      </w:r>
      <w:r w:rsidRPr="00DD58A3">
        <w:rPr>
          <w:rFonts w:ascii="Verdana" w:hAnsi="Verdana"/>
          <w:bCs/>
          <w:iCs/>
          <w:sz w:val="20"/>
          <w:szCs w:val="20"/>
        </w:rPr>
        <w:t xml:space="preserve"> </w:t>
      </w:r>
      <w:r w:rsidR="009570C5" w:rsidRPr="00DD58A3">
        <w:rPr>
          <w:rFonts w:ascii="Verdana" w:hAnsi="Verdana"/>
          <w:bCs/>
          <w:iCs/>
          <w:sz w:val="20"/>
          <w:szCs w:val="20"/>
        </w:rPr>
        <w:t xml:space="preserve">Uit het antwoord moet blijken dat in de VS het aantal gewerkte uren per werkende hoger ligt dan in </w:t>
      </w:r>
      <w:r w:rsidR="00C87F10">
        <w:rPr>
          <w:rFonts w:ascii="Verdana" w:hAnsi="Verdana"/>
          <w:bCs/>
          <w:iCs/>
          <w:sz w:val="20"/>
          <w:szCs w:val="20"/>
        </w:rPr>
        <w:t>Nederland, België en Frankrijk.</w:t>
      </w:r>
    </w:p>
    <w:p w14:paraId="2C58D628" w14:textId="77777777" w:rsidR="00886304" w:rsidRDefault="00886304" w:rsidP="00540C11">
      <w:pPr>
        <w:suppressAutoHyphens w:val="0"/>
        <w:autoSpaceDE w:val="0"/>
        <w:autoSpaceDN w:val="0"/>
        <w:adjustRightInd w:val="0"/>
        <w:contextualSpacing/>
        <w:rPr>
          <w:rFonts w:ascii="Verdana" w:hAnsi="Verdana"/>
          <w:b/>
          <w:bCs/>
          <w:iCs/>
          <w:sz w:val="20"/>
          <w:szCs w:val="20"/>
        </w:rPr>
      </w:pPr>
    </w:p>
    <w:p w14:paraId="7323182F" w14:textId="11E22958" w:rsidR="00045551" w:rsidRPr="00DD58A3" w:rsidRDefault="00045551" w:rsidP="00540C11">
      <w:pPr>
        <w:suppressAutoHyphens w:val="0"/>
        <w:autoSpaceDE w:val="0"/>
        <w:autoSpaceDN w:val="0"/>
        <w:adjustRightInd w:val="0"/>
        <w:contextualSpacing/>
        <w:rPr>
          <w:rFonts w:ascii="Verdana" w:hAnsi="Verdana"/>
          <w:sz w:val="20"/>
          <w:szCs w:val="20"/>
        </w:rPr>
      </w:pPr>
      <w:r w:rsidRPr="00DD58A3">
        <w:rPr>
          <w:rFonts w:ascii="Verdana" w:hAnsi="Verdana"/>
          <w:b/>
          <w:bCs/>
          <w:iCs/>
          <w:sz w:val="20"/>
          <w:szCs w:val="20"/>
        </w:rPr>
        <w:t>4</w:t>
      </w:r>
      <w:r w:rsidR="009570C5" w:rsidRPr="00DD58A3">
        <w:rPr>
          <w:rFonts w:ascii="Verdana" w:hAnsi="Verdana"/>
          <w:bCs/>
          <w:iCs/>
          <w:sz w:val="20"/>
          <w:szCs w:val="20"/>
        </w:rPr>
        <w:t xml:space="preserve"> </w:t>
      </w:r>
      <w:r w:rsidR="009570C5" w:rsidRPr="00DD58A3">
        <w:rPr>
          <w:rFonts w:ascii="Verdana" w:hAnsi="Verdana"/>
          <w:sz w:val="20"/>
          <w:szCs w:val="20"/>
        </w:rPr>
        <w:t>Een voorbeeld van een juist antwoord is:</w:t>
      </w:r>
    </w:p>
    <w:p w14:paraId="56BCCDDB" w14:textId="79EAB802" w:rsidR="009570C5" w:rsidRPr="00DD58A3" w:rsidRDefault="009570C5" w:rsidP="00540C11">
      <w:pPr>
        <w:suppressAutoHyphens w:val="0"/>
        <w:autoSpaceDE w:val="0"/>
        <w:autoSpaceDN w:val="0"/>
        <w:adjustRightInd w:val="0"/>
        <w:contextualSpacing/>
        <w:rPr>
          <w:rFonts w:ascii="Verdana" w:hAnsi="Verdana"/>
          <w:bCs/>
          <w:iCs/>
          <w:sz w:val="20"/>
          <w:szCs w:val="20"/>
        </w:rPr>
      </w:pPr>
      <w:r w:rsidRPr="00DD58A3">
        <w:rPr>
          <w:rFonts w:ascii="Verdana" w:hAnsi="Verdana"/>
          <w:sz w:val="20"/>
          <w:szCs w:val="20"/>
        </w:rPr>
        <w:t>Een antwoord waaruit blijkt dat de inzet van me</w:t>
      </w:r>
      <w:r w:rsidR="00045551" w:rsidRPr="00DD58A3">
        <w:rPr>
          <w:rFonts w:ascii="Verdana" w:hAnsi="Verdana"/>
          <w:sz w:val="20"/>
          <w:szCs w:val="20"/>
        </w:rPr>
        <w:t xml:space="preserve">er kapitaal per eenheid product </w:t>
      </w:r>
      <w:r w:rsidRPr="00DD58A3">
        <w:rPr>
          <w:rFonts w:ascii="Verdana" w:hAnsi="Verdana"/>
          <w:sz w:val="20"/>
          <w:szCs w:val="20"/>
        </w:rPr>
        <w:t>arbeidsbesparend kan zijn zodat in landen waar dit gebeurt de arbeidsproductiviteit relatief hoog zal zijn.</w:t>
      </w:r>
    </w:p>
    <w:p w14:paraId="3B42F34E" w14:textId="77777777" w:rsidR="00E64846" w:rsidRPr="00DD58A3" w:rsidRDefault="00E64846" w:rsidP="00540C11">
      <w:pPr>
        <w:rPr>
          <w:rFonts w:ascii="Verdana" w:hAnsi="Verdana"/>
          <w:bCs/>
          <w:iCs/>
          <w:sz w:val="20"/>
          <w:szCs w:val="20"/>
        </w:rPr>
      </w:pPr>
    </w:p>
    <w:p w14:paraId="127CDC6B" w14:textId="0048DBF7" w:rsidR="00E64846" w:rsidRPr="00DD58A3" w:rsidRDefault="00E64846" w:rsidP="00540C11">
      <w:pPr>
        <w:rPr>
          <w:rFonts w:ascii="Verdana" w:hAnsi="Verdana"/>
          <w:bCs/>
          <w:iCs/>
          <w:sz w:val="20"/>
          <w:szCs w:val="20"/>
        </w:rPr>
      </w:pPr>
      <w:r w:rsidRPr="00DD58A3">
        <w:rPr>
          <w:rFonts w:ascii="Verdana" w:hAnsi="Verdana"/>
          <w:bCs/>
          <w:iCs/>
          <w:sz w:val="20"/>
          <w:szCs w:val="20"/>
        </w:rPr>
        <w:t xml:space="preserve">Uit: </w:t>
      </w:r>
      <w:r w:rsidR="00D3354C" w:rsidRPr="00DD58A3">
        <w:rPr>
          <w:rFonts w:ascii="Verdana" w:hAnsi="Verdana"/>
          <w:bCs/>
          <w:iCs/>
          <w:sz w:val="20"/>
          <w:szCs w:val="20"/>
        </w:rPr>
        <w:t>havo</w:t>
      </w:r>
      <w:r w:rsidRPr="00DD58A3">
        <w:rPr>
          <w:rFonts w:ascii="Verdana" w:hAnsi="Verdana"/>
          <w:bCs/>
          <w:iCs/>
          <w:sz w:val="20"/>
          <w:szCs w:val="20"/>
        </w:rPr>
        <w:t xml:space="preserve"> eindexamen 2008, 2</w:t>
      </w:r>
      <w:r w:rsidRPr="00DD58A3">
        <w:rPr>
          <w:rFonts w:ascii="Verdana" w:hAnsi="Verdana"/>
          <w:bCs/>
          <w:iCs/>
          <w:sz w:val="20"/>
          <w:szCs w:val="20"/>
          <w:vertAlign w:val="superscript"/>
        </w:rPr>
        <w:t>e</w:t>
      </w:r>
      <w:r w:rsidRPr="00DD58A3">
        <w:rPr>
          <w:rFonts w:ascii="Verdana" w:hAnsi="Verdana"/>
          <w:bCs/>
          <w:iCs/>
          <w:sz w:val="20"/>
          <w:szCs w:val="20"/>
        </w:rPr>
        <w:t xml:space="preserve"> tijdvak, opgave 3</w:t>
      </w:r>
      <w:r w:rsidR="00D3354C" w:rsidRPr="00DD58A3">
        <w:rPr>
          <w:rFonts w:ascii="Verdana" w:hAnsi="Verdana"/>
          <w:bCs/>
          <w:iCs/>
          <w:sz w:val="20"/>
          <w:szCs w:val="20"/>
        </w:rPr>
        <w:t>, vraag 7 en 8.</w:t>
      </w:r>
    </w:p>
    <w:p w14:paraId="43003EC4" w14:textId="77777777" w:rsidR="00D3354C" w:rsidRPr="00DD58A3" w:rsidRDefault="00D3354C" w:rsidP="00540C11">
      <w:pPr>
        <w:rPr>
          <w:rFonts w:ascii="Verdana" w:hAnsi="Verdana"/>
          <w:bCs/>
          <w:iCs/>
          <w:sz w:val="20"/>
          <w:szCs w:val="20"/>
        </w:rPr>
      </w:pPr>
    </w:p>
    <w:p w14:paraId="7B74CC14" w14:textId="299AA47D" w:rsidR="00D3354C" w:rsidRPr="00DD58A3" w:rsidRDefault="00D3354C" w:rsidP="00540C11">
      <w:pPr>
        <w:rPr>
          <w:rFonts w:ascii="Verdana" w:hAnsi="Verdana"/>
          <w:b/>
          <w:bCs/>
          <w:iCs/>
          <w:sz w:val="20"/>
          <w:szCs w:val="20"/>
        </w:rPr>
      </w:pPr>
      <w:r w:rsidRPr="00DD58A3">
        <w:rPr>
          <w:rFonts w:ascii="Verdana" w:hAnsi="Verdana"/>
          <w:b/>
          <w:bCs/>
          <w:iCs/>
          <w:sz w:val="20"/>
          <w:szCs w:val="20"/>
        </w:rPr>
        <w:t>7</w:t>
      </w:r>
    </w:p>
    <w:p w14:paraId="4AC6042A" w14:textId="629F632A" w:rsidR="00D3354C" w:rsidRPr="00DD58A3" w:rsidRDefault="00D3354C" w:rsidP="00540C11">
      <w:pPr>
        <w:rPr>
          <w:rFonts w:ascii="Verdana" w:hAnsi="Verdana"/>
          <w:bCs/>
          <w:iCs/>
          <w:sz w:val="20"/>
          <w:szCs w:val="20"/>
        </w:rPr>
      </w:pPr>
      <w:r w:rsidRPr="00DD58A3">
        <w:rPr>
          <w:rFonts w:ascii="Verdana" w:hAnsi="Verdana"/>
          <w:bCs/>
          <w:iCs/>
          <w:sz w:val="20"/>
          <w:szCs w:val="20"/>
        </w:rPr>
        <w:t>Stelling 1: Juist</w:t>
      </w:r>
    </w:p>
    <w:p w14:paraId="53B415E2" w14:textId="1CEAD1CA" w:rsidR="00D3354C" w:rsidRPr="00DD58A3" w:rsidRDefault="00C87F10" w:rsidP="00540C11">
      <w:pPr>
        <w:rPr>
          <w:rFonts w:ascii="Verdana" w:hAnsi="Verdana"/>
          <w:bCs/>
          <w:iCs/>
          <w:sz w:val="20"/>
          <w:szCs w:val="20"/>
        </w:rPr>
      </w:pPr>
      <w:r>
        <w:rPr>
          <w:rFonts w:ascii="Verdana" w:hAnsi="Verdana"/>
          <w:bCs/>
          <w:iCs/>
          <w:sz w:val="20"/>
          <w:szCs w:val="20"/>
        </w:rPr>
        <w:t>Stelling 2: O</w:t>
      </w:r>
      <w:r w:rsidR="00D3354C" w:rsidRPr="00DD58A3">
        <w:rPr>
          <w:rFonts w:ascii="Verdana" w:hAnsi="Verdana"/>
          <w:bCs/>
          <w:iCs/>
          <w:sz w:val="20"/>
          <w:szCs w:val="20"/>
        </w:rPr>
        <w:t>njuist</w:t>
      </w:r>
    </w:p>
    <w:p w14:paraId="062B35E0" w14:textId="30469D6F" w:rsidR="00D3354C" w:rsidRPr="00DD58A3" w:rsidRDefault="00C87F10" w:rsidP="00540C11">
      <w:pPr>
        <w:rPr>
          <w:rFonts w:ascii="Verdana" w:hAnsi="Verdana"/>
          <w:bCs/>
          <w:iCs/>
          <w:sz w:val="20"/>
          <w:szCs w:val="20"/>
        </w:rPr>
      </w:pPr>
      <w:r>
        <w:rPr>
          <w:rFonts w:ascii="Verdana" w:hAnsi="Verdana"/>
          <w:bCs/>
          <w:iCs/>
          <w:sz w:val="20"/>
          <w:szCs w:val="20"/>
        </w:rPr>
        <w:t>Stelling 3: O</w:t>
      </w:r>
      <w:r w:rsidR="00D3354C" w:rsidRPr="00DD58A3">
        <w:rPr>
          <w:rFonts w:ascii="Verdana" w:hAnsi="Verdana"/>
          <w:bCs/>
          <w:iCs/>
          <w:sz w:val="20"/>
          <w:szCs w:val="20"/>
        </w:rPr>
        <w:t>njuist</w:t>
      </w:r>
    </w:p>
    <w:p w14:paraId="50B913A8" w14:textId="77777777" w:rsidR="00D3354C" w:rsidRPr="00DD58A3" w:rsidRDefault="00D3354C" w:rsidP="00540C11">
      <w:pPr>
        <w:rPr>
          <w:rFonts w:ascii="Verdana" w:hAnsi="Verdana"/>
          <w:bCs/>
          <w:iCs/>
          <w:sz w:val="20"/>
          <w:szCs w:val="20"/>
        </w:rPr>
      </w:pPr>
    </w:p>
    <w:p w14:paraId="7083A278" w14:textId="58268B37" w:rsidR="00D3354C" w:rsidRPr="00DD58A3" w:rsidRDefault="00D3354C" w:rsidP="00540C11">
      <w:pPr>
        <w:rPr>
          <w:rFonts w:ascii="Verdana" w:hAnsi="Verdana"/>
          <w:b/>
          <w:bCs/>
          <w:iCs/>
          <w:sz w:val="20"/>
          <w:szCs w:val="20"/>
        </w:rPr>
      </w:pPr>
      <w:r w:rsidRPr="00DD58A3">
        <w:rPr>
          <w:rFonts w:ascii="Verdana" w:hAnsi="Verdana"/>
          <w:b/>
          <w:bCs/>
          <w:iCs/>
          <w:sz w:val="20"/>
          <w:szCs w:val="20"/>
        </w:rPr>
        <w:t>8</w:t>
      </w:r>
    </w:p>
    <w:p w14:paraId="04FCD354" w14:textId="77777777" w:rsidR="00D3354C" w:rsidRPr="00DD58A3" w:rsidRDefault="00D3354C" w:rsidP="00540C11">
      <w:pPr>
        <w:rPr>
          <w:rFonts w:ascii="Verdana" w:hAnsi="Verdana"/>
          <w:bCs/>
          <w:iCs/>
          <w:sz w:val="20"/>
          <w:szCs w:val="20"/>
        </w:rPr>
      </w:pPr>
      <w:r w:rsidRPr="00DD58A3">
        <w:rPr>
          <w:rFonts w:ascii="Verdana" w:hAnsi="Verdana"/>
          <w:bCs/>
          <w:iCs/>
          <w:sz w:val="20"/>
          <w:szCs w:val="20"/>
        </w:rPr>
        <w:t>Stelling 1: Juist</w:t>
      </w:r>
    </w:p>
    <w:p w14:paraId="7243E932" w14:textId="72EE0A49" w:rsidR="00D3354C" w:rsidRPr="00DD58A3" w:rsidRDefault="00D3354C" w:rsidP="00540C11">
      <w:pPr>
        <w:rPr>
          <w:rFonts w:ascii="Verdana" w:hAnsi="Verdana"/>
          <w:bCs/>
          <w:iCs/>
          <w:sz w:val="20"/>
          <w:szCs w:val="20"/>
        </w:rPr>
      </w:pPr>
      <w:r w:rsidRPr="00DD58A3">
        <w:rPr>
          <w:rFonts w:ascii="Verdana" w:hAnsi="Verdana"/>
          <w:bCs/>
          <w:iCs/>
          <w:sz w:val="20"/>
          <w:szCs w:val="20"/>
        </w:rPr>
        <w:t>Stelling 2: Juist</w:t>
      </w:r>
    </w:p>
    <w:p w14:paraId="32561F65" w14:textId="13E7403F" w:rsidR="00A31564" w:rsidRDefault="00C87F10" w:rsidP="00540C11">
      <w:pPr>
        <w:rPr>
          <w:rFonts w:ascii="Verdana" w:hAnsi="Verdana"/>
          <w:bCs/>
          <w:iCs/>
          <w:sz w:val="20"/>
          <w:szCs w:val="20"/>
        </w:rPr>
      </w:pPr>
      <w:r>
        <w:rPr>
          <w:rFonts w:ascii="Verdana" w:hAnsi="Verdana"/>
          <w:bCs/>
          <w:iCs/>
          <w:sz w:val="20"/>
          <w:szCs w:val="20"/>
        </w:rPr>
        <w:t>Stelling 3: O</w:t>
      </w:r>
      <w:r w:rsidR="00D3354C" w:rsidRPr="00DD58A3">
        <w:rPr>
          <w:rFonts w:ascii="Verdana" w:hAnsi="Verdana"/>
          <w:bCs/>
          <w:iCs/>
          <w:sz w:val="20"/>
          <w:szCs w:val="20"/>
        </w:rPr>
        <w:t>njuist</w:t>
      </w:r>
      <w:r w:rsidR="00A31564">
        <w:rPr>
          <w:rFonts w:ascii="Verdana" w:hAnsi="Verdana"/>
          <w:bCs/>
          <w:iCs/>
          <w:sz w:val="20"/>
          <w:szCs w:val="20"/>
        </w:rPr>
        <w:br/>
      </w:r>
      <w:r w:rsidR="00A31564">
        <w:rPr>
          <w:rFonts w:ascii="Verdana" w:hAnsi="Verdana"/>
          <w:bCs/>
          <w:iCs/>
          <w:sz w:val="20"/>
          <w:szCs w:val="20"/>
        </w:rPr>
        <w:br/>
      </w:r>
      <w:r w:rsidR="00A31564">
        <w:rPr>
          <w:rFonts w:ascii="Verdana" w:hAnsi="Verdana"/>
          <w:bCs/>
          <w:iCs/>
          <w:sz w:val="20"/>
          <w:szCs w:val="20"/>
        </w:rPr>
        <w:br/>
      </w:r>
    </w:p>
    <w:p w14:paraId="299867BC" w14:textId="77777777" w:rsidR="00A31564" w:rsidRDefault="00A31564">
      <w:pPr>
        <w:widowControl/>
        <w:suppressAutoHyphens w:val="0"/>
        <w:rPr>
          <w:rFonts w:ascii="Verdana" w:hAnsi="Verdana"/>
          <w:bCs/>
          <w:iCs/>
          <w:sz w:val="20"/>
          <w:szCs w:val="20"/>
        </w:rPr>
      </w:pPr>
      <w:r>
        <w:rPr>
          <w:rFonts w:ascii="Verdana" w:hAnsi="Verdana"/>
          <w:bCs/>
          <w:iCs/>
          <w:sz w:val="20"/>
          <w:szCs w:val="20"/>
        </w:rPr>
        <w:br w:type="page"/>
      </w:r>
    </w:p>
    <w:p w14:paraId="56D06FA3" w14:textId="77777777" w:rsidR="00A31564" w:rsidRPr="00DD58A3" w:rsidRDefault="00A31564" w:rsidP="00A31564">
      <w:pPr>
        <w:rPr>
          <w:rFonts w:ascii="Verdana" w:hAnsi="Verdana"/>
          <w:b/>
          <w:bCs/>
          <w:iCs/>
          <w:sz w:val="20"/>
          <w:szCs w:val="20"/>
        </w:rPr>
      </w:pPr>
      <w:r w:rsidRPr="00DD58A3">
        <w:rPr>
          <w:rFonts w:ascii="Verdana" w:hAnsi="Verdana"/>
          <w:b/>
          <w:bCs/>
          <w:iCs/>
          <w:sz w:val="20"/>
          <w:szCs w:val="20"/>
        </w:rPr>
        <w:lastRenderedPageBreak/>
        <w:t>Hoof</w:t>
      </w:r>
      <w:r>
        <w:rPr>
          <w:rFonts w:ascii="Verdana" w:hAnsi="Verdana"/>
          <w:b/>
          <w:bCs/>
          <w:iCs/>
          <w:sz w:val="20"/>
          <w:szCs w:val="20"/>
        </w:rPr>
        <w:t>d</w:t>
      </w:r>
      <w:r w:rsidRPr="00DD58A3">
        <w:rPr>
          <w:rFonts w:ascii="Verdana" w:hAnsi="Verdana"/>
          <w:b/>
          <w:bCs/>
          <w:iCs/>
          <w:sz w:val="20"/>
          <w:szCs w:val="20"/>
        </w:rPr>
        <w:t>stuk 2: De rol van ruilen en geld</w:t>
      </w:r>
    </w:p>
    <w:p w14:paraId="15579FFA" w14:textId="77777777" w:rsidR="00A31564" w:rsidRPr="00DD58A3" w:rsidRDefault="00A31564" w:rsidP="00A31564">
      <w:pPr>
        <w:rPr>
          <w:rFonts w:ascii="Verdana" w:hAnsi="Verdana"/>
          <w:b/>
          <w:bCs/>
          <w:iCs/>
          <w:sz w:val="20"/>
          <w:szCs w:val="20"/>
        </w:rPr>
      </w:pPr>
    </w:p>
    <w:p w14:paraId="5DA0F28A" w14:textId="77777777" w:rsidR="00A31564" w:rsidRPr="00DD58A3" w:rsidRDefault="00A31564" w:rsidP="00A31564">
      <w:pPr>
        <w:rPr>
          <w:rFonts w:ascii="Verdana" w:hAnsi="Verdana"/>
          <w:b/>
          <w:bCs/>
          <w:iCs/>
          <w:sz w:val="20"/>
          <w:szCs w:val="20"/>
        </w:rPr>
      </w:pPr>
      <w:r w:rsidRPr="00DD58A3">
        <w:rPr>
          <w:rFonts w:ascii="Verdana" w:hAnsi="Verdana"/>
          <w:b/>
          <w:bCs/>
          <w:iCs/>
          <w:sz w:val="20"/>
          <w:szCs w:val="20"/>
        </w:rPr>
        <w:t>2.1 De waarde van ruilen</w:t>
      </w:r>
    </w:p>
    <w:p w14:paraId="0285853C" w14:textId="77777777" w:rsidR="00A31564" w:rsidRPr="00DD58A3" w:rsidRDefault="00A31564" w:rsidP="00A31564">
      <w:pPr>
        <w:rPr>
          <w:rFonts w:ascii="Verdana" w:hAnsi="Verdana" w:cs="Arial"/>
          <w:b/>
          <w:sz w:val="20"/>
          <w:szCs w:val="20"/>
        </w:rPr>
      </w:pPr>
    </w:p>
    <w:p w14:paraId="5754EDE4" w14:textId="77777777" w:rsidR="00A31564" w:rsidRPr="00DD58A3" w:rsidRDefault="00A31564" w:rsidP="00A31564">
      <w:pPr>
        <w:autoSpaceDE w:val="0"/>
        <w:autoSpaceDN w:val="0"/>
        <w:adjustRightInd w:val="0"/>
        <w:rPr>
          <w:rFonts w:ascii="Verdana" w:hAnsi="Verdana" w:cs="Arial"/>
          <w:bCs/>
          <w:iCs/>
          <w:sz w:val="20"/>
          <w:szCs w:val="20"/>
        </w:rPr>
      </w:pPr>
      <w:r w:rsidRPr="00DD58A3">
        <w:rPr>
          <w:rFonts w:ascii="Verdana" w:hAnsi="Verdana" w:cs="Arial"/>
          <w:b/>
          <w:bCs/>
          <w:iCs/>
          <w:sz w:val="20"/>
          <w:szCs w:val="20"/>
        </w:rPr>
        <w:t xml:space="preserve">1 </w:t>
      </w:r>
      <w:r w:rsidRPr="00DD58A3">
        <w:rPr>
          <w:rFonts w:ascii="Verdana" w:hAnsi="Verdana" w:cs="Arial"/>
          <w:bCs/>
          <w:iCs/>
          <w:sz w:val="20"/>
          <w:szCs w:val="20"/>
        </w:rPr>
        <w:t>Tabel 3 Pizza en pasta</w:t>
      </w:r>
    </w:p>
    <w:tbl>
      <w:tblPr>
        <w:tblStyle w:val="Tabelraster"/>
        <w:tblW w:w="0" w:type="auto"/>
        <w:tblLook w:val="04A0" w:firstRow="1" w:lastRow="0" w:firstColumn="1" w:lastColumn="0" w:noHBand="0" w:noVBand="1"/>
      </w:tblPr>
      <w:tblGrid>
        <w:gridCol w:w="2321"/>
        <w:gridCol w:w="1503"/>
        <w:gridCol w:w="1571"/>
        <w:gridCol w:w="3890"/>
      </w:tblGrid>
      <w:tr w:rsidR="00A31564" w:rsidRPr="00DD58A3" w14:paraId="7E2B8F81" w14:textId="77777777" w:rsidTr="000D08A2">
        <w:trPr>
          <w:trHeight w:val="633"/>
        </w:trPr>
        <w:tc>
          <w:tcPr>
            <w:tcW w:w="2321" w:type="dxa"/>
          </w:tcPr>
          <w:p w14:paraId="70372C47" w14:textId="77777777" w:rsidR="00A31564" w:rsidRPr="00DD58A3" w:rsidRDefault="00A31564" w:rsidP="000D08A2">
            <w:pPr>
              <w:autoSpaceDE w:val="0"/>
              <w:autoSpaceDN w:val="0"/>
              <w:adjustRightInd w:val="0"/>
              <w:rPr>
                <w:rFonts w:ascii="Verdana" w:hAnsi="Verdana" w:cs="Arial"/>
                <w:bCs/>
                <w:iCs/>
                <w:sz w:val="20"/>
                <w:szCs w:val="20"/>
              </w:rPr>
            </w:pPr>
          </w:p>
        </w:tc>
        <w:tc>
          <w:tcPr>
            <w:tcW w:w="1503" w:type="dxa"/>
            <w:vAlign w:val="center"/>
          </w:tcPr>
          <w:p w14:paraId="0FAA9895" w14:textId="77777777" w:rsidR="00A31564" w:rsidRPr="00DD58A3" w:rsidRDefault="00A31564" w:rsidP="000D08A2">
            <w:pPr>
              <w:autoSpaceDE w:val="0"/>
              <w:autoSpaceDN w:val="0"/>
              <w:adjustRightInd w:val="0"/>
              <w:jc w:val="center"/>
              <w:rPr>
                <w:rFonts w:ascii="Verdana" w:hAnsi="Verdana" w:cs="Arial"/>
                <w:bCs/>
                <w:iCs/>
                <w:sz w:val="20"/>
                <w:szCs w:val="20"/>
              </w:rPr>
            </w:pPr>
            <w:r w:rsidRPr="00DD58A3">
              <w:rPr>
                <w:rFonts w:ascii="Verdana" w:hAnsi="Verdana" w:cs="Arial"/>
                <w:bCs/>
                <w:iCs/>
                <w:sz w:val="20"/>
                <w:szCs w:val="20"/>
              </w:rPr>
              <w:t>Mario</w:t>
            </w:r>
          </w:p>
        </w:tc>
        <w:tc>
          <w:tcPr>
            <w:tcW w:w="1571" w:type="dxa"/>
            <w:vAlign w:val="center"/>
          </w:tcPr>
          <w:p w14:paraId="1EAC381D" w14:textId="77777777" w:rsidR="00A31564" w:rsidRPr="00DD58A3" w:rsidRDefault="00A31564" w:rsidP="000D08A2">
            <w:pPr>
              <w:autoSpaceDE w:val="0"/>
              <w:autoSpaceDN w:val="0"/>
              <w:adjustRightInd w:val="0"/>
              <w:jc w:val="center"/>
              <w:rPr>
                <w:rFonts w:ascii="Verdana" w:hAnsi="Verdana" w:cs="Arial"/>
                <w:bCs/>
                <w:iCs/>
                <w:sz w:val="20"/>
                <w:szCs w:val="20"/>
              </w:rPr>
            </w:pPr>
            <w:r w:rsidRPr="00DD58A3">
              <w:rPr>
                <w:rFonts w:ascii="Verdana" w:hAnsi="Verdana" w:cs="Arial"/>
                <w:bCs/>
                <w:iCs/>
                <w:sz w:val="20"/>
                <w:szCs w:val="20"/>
              </w:rPr>
              <w:t>Maria</w:t>
            </w:r>
          </w:p>
        </w:tc>
        <w:tc>
          <w:tcPr>
            <w:tcW w:w="3890" w:type="dxa"/>
            <w:vAlign w:val="center"/>
          </w:tcPr>
          <w:p w14:paraId="4FF17BEA" w14:textId="77777777" w:rsidR="00A31564" w:rsidRPr="00DD58A3" w:rsidRDefault="00A31564" w:rsidP="000D08A2">
            <w:pPr>
              <w:autoSpaceDE w:val="0"/>
              <w:autoSpaceDN w:val="0"/>
              <w:adjustRightInd w:val="0"/>
              <w:jc w:val="center"/>
              <w:rPr>
                <w:rFonts w:ascii="Verdana" w:hAnsi="Verdana" w:cs="Arial"/>
                <w:bCs/>
                <w:iCs/>
                <w:sz w:val="20"/>
                <w:szCs w:val="20"/>
              </w:rPr>
            </w:pPr>
            <w:r w:rsidRPr="00DD58A3">
              <w:rPr>
                <w:rFonts w:ascii="Verdana" w:hAnsi="Verdana" w:cs="Arial"/>
                <w:bCs/>
                <w:iCs/>
                <w:sz w:val="20"/>
                <w:szCs w:val="20"/>
              </w:rPr>
              <w:t>% dat de een er langer over doet dan de ander</w:t>
            </w:r>
          </w:p>
        </w:tc>
      </w:tr>
      <w:tr w:rsidR="00A31564" w:rsidRPr="00DD58A3" w14:paraId="5412ADCF" w14:textId="77777777" w:rsidTr="000D08A2">
        <w:trPr>
          <w:trHeight w:val="484"/>
        </w:trPr>
        <w:tc>
          <w:tcPr>
            <w:tcW w:w="2321" w:type="dxa"/>
            <w:vAlign w:val="center"/>
          </w:tcPr>
          <w:p w14:paraId="682D3D59"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Pizza</w:t>
            </w:r>
          </w:p>
        </w:tc>
        <w:tc>
          <w:tcPr>
            <w:tcW w:w="1503" w:type="dxa"/>
            <w:vAlign w:val="center"/>
          </w:tcPr>
          <w:p w14:paraId="2A977858"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20 minuten</w:t>
            </w:r>
          </w:p>
        </w:tc>
        <w:tc>
          <w:tcPr>
            <w:tcW w:w="1571" w:type="dxa"/>
            <w:vAlign w:val="center"/>
          </w:tcPr>
          <w:p w14:paraId="0FF088DC"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15 minuten</w:t>
            </w:r>
          </w:p>
        </w:tc>
        <w:tc>
          <w:tcPr>
            <w:tcW w:w="3890" w:type="dxa"/>
            <w:vAlign w:val="center"/>
          </w:tcPr>
          <w:p w14:paraId="19BF1EF0" w14:textId="77777777" w:rsidR="00A31564" w:rsidRPr="00DD58A3" w:rsidRDefault="0023725D" w:rsidP="000D08A2">
            <w:pPr>
              <w:autoSpaceDE w:val="0"/>
              <w:autoSpaceDN w:val="0"/>
              <w:adjustRightInd w:val="0"/>
              <w:rPr>
                <w:rFonts w:ascii="Verdana" w:hAnsi="Verdana" w:cs="Arial"/>
                <w:bCs/>
                <w:i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20-15</m:t>
                  </m:r>
                </m:num>
                <m:den>
                  <m:r>
                    <m:rPr>
                      <m:sty m:val="p"/>
                    </m:rPr>
                    <w:rPr>
                      <w:rFonts w:ascii="Cambria Math" w:hAnsi="Cambria Math" w:cs="Arial"/>
                      <w:sz w:val="22"/>
                      <w:szCs w:val="22"/>
                    </w:rPr>
                    <m:t>15</m:t>
                  </m:r>
                </m:den>
              </m:f>
            </m:oMath>
            <w:r w:rsidR="00A31564" w:rsidRPr="00DB7623">
              <w:rPr>
                <w:rFonts w:ascii="Verdana" w:hAnsi="Verdana" w:cs="Arial"/>
                <w:bCs/>
                <w:sz w:val="20"/>
                <w:szCs w:val="20"/>
              </w:rPr>
              <w:t xml:space="preserve"> </w:t>
            </w:r>
            <w:r w:rsidR="00A31564">
              <w:rPr>
                <w:rFonts w:ascii="Verdana" w:hAnsi="Verdana"/>
                <w:bCs/>
                <w:iCs/>
                <w:sz w:val="20"/>
                <w:szCs w:val="20"/>
              </w:rPr>
              <w:t>×</w:t>
            </w:r>
            <w:r w:rsidR="00A31564" w:rsidRPr="00DD58A3">
              <w:rPr>
                <w:rFonts w:ascii="Verdana" w:hAnsi="Verdana" w:cs="Arial"/>
                <w:bCs/>
                <w:iCs/>
                <w:sz w:val="20"/>
                <w:szCs w:val="20"/>
              </w:rPr>
              <w:t xml:space="preserve"> 100% = 33,3%</w:t>
            </w:r>
          </w:p>
        </w:tc>
      </w:tr>
      <w:tr w:rsidR="00A31564" w:rsidRPr="00DD58A3" w14:paraId="324538C6" w14:textId="77777777" w:rsidTr="000D08A2">
        <w:trPr>
          <w:trHeight w:val="484"/>
        </w:trPr>
        <w:tc>
          <w:tcPr>
            <w:tcW w:w="2321" w:type="dxa"/>
            <w:vAlign w:val="center"/>
          </w:tcPr>
          <w:p w14:paraId="6BA2C91F"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Pasta</w:t>
            </w:r>
          </w:p>
        </w:tc>
        <w:tc>
          <w:tcPr>
            <w:tcW w:w="1503" w:type="dxa"/>
            <w:vAlign w:val="center"/>
          </w:tcPr>
          <w:p w14:paraId="5F0A8BD1"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35 minuten</w:t>
            </w:r>
          </w:p>
        </w:tc>
        <w:tc>
          <w:tcPr>
            <w:tcW w:w="1571" w:type="dxa"/>
            <w:vAlign w:val="center"/>
          </w:tcPr>
          <w:p w14:paraId="32A2BDF3"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30 minuten</w:t>
            </w:r>
          </w:p>
        </w:tc>
        <w:tc>
          <w:tcPr>
            <w:tcW w:w="3890" w:type="dxa"/>
            <w:vAlign w:val="center"/>
          </w:tcPr>
          <w:p w14:paraId="285DD1C5" w14:textId="77777777" w:rsidR="00A31564" w:rsidRPr="00DD58A3" w:rsidRDefault="0023725D" w:rsidP="000D08A2">
            <w:pPr>
              <w:autoSpaceDE w:val="0"/>
              <w:autoSpaceDN w:val="0"/>
              <w:adjustRightInd w:val="0"/>
              <w:rPr>
                <w:rFonts w:ascii="Verdana" w:hAnsi="Verdana" w:cs="Arial"/>
                <w:bCs/>
                <w:i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35-30</m:t>
                  </m:r>
                </m:num>
                <m:den>
                  <m:r>
                    <m:rPr>
                      <m:sty m:val="p"/>
                    </m:rPr>
                    <w:rPr>
                      <w:rFonts w:ascii="Cambria Math" w:hAnsi="Cambria Math" w:cs="Arial"/>
                      <w:sz w:val="22"/>
                      <w:szCs w:val="22"/>
                    </w:rPr>
                    <m:t>30</m:t>
                  </m:r>
                </m:den>
              </m:f>
            </m:oMath>
            <w:r w:rsidR="00A31564" w:rsidRPr="00DB7623">
              <w:rPr>
                <w:rFonts w:ascii="Verdana" w:hAnsi="Verdana" w:cs="Arial"/>
                <w:bCs/>
                <w:sz w:val="20"/>
                <w:szCs w:val="20"/>
              </w:rPr>
              <w:t xml:space="preserve"> </w:t>
            </w:r>
            <w:r w:rsidR="00A31564">
              <w:rPr>
                <w:rFonts w:ascii="Verdana" w:hAnsi="Verdana"/>
                <w:bCs/>
                <w:iCs/>
                <w:sz w:val="20"/>
                <w:szCs w:val="20"/>
              </w:rPr>
              <w:t>×</w:t>
            </w:r>
            <w:r w:rsidR="00A31564" w:rsidRPr="00DD58A3">
              <w:rPr>
                <w:rFonts w:ascii="Verdana" w:hAnsi="Verdana" w:cs="Arial"/>
                <w:bCs/>
                <w:iCs/>
                <w:sz w:val="20"/>
                <w:szCs w:val="20"/>
              </w:rPr>
              <w:t xml:space="preserve"> 100% = 16,7%</w:t>
            </w:r>
          </w:p>
        </w:tc>
      </w:tr>
    </w:tbl>
    <w:p w14:paraId="249FE557" w14:textId="77777777" w:rsidR="00A31564" w:rsidRPr="00DD58A3" w:rsidRDefault="00A31564" w:rsidP="00A31564">
      <w:pPr>
        <w:autoSpaceDE w:val="0"/>
        <w:autoSpaceDN w:val="0"/>
        <w:adjustRightInd w:val="0"/>
        <w:rPr>
          <w:rFonts w:ascii="Verdana" w:hAnsi="Verdana" w:cs="Arial"/>
          <w:bCs/>
          <w:iCs/>
          <w:sz w:val="20"/>
          <w:szCs w:val="20"/>
        </w:rPr>
      </w:pPr>
      <w:r w:rsidRPr="00DD58A3">
        <w:rPr>
          <w:rFonts w:ascii="Verdana" w:hAnsi="Verdana" w:cs="Arial"/>
          <w:bCs/>
          <w:iCs/>
          <w:sz w:val="20"/>
          <w:szCs w:val="20"/>
        </w:rPr>
        <w:t>Uit de tabel blijkt dat Mario pasta moet gaan maken en Maria pizza’s.</w:t>
      </w:r>
    </w:p>
    <w:p w14:paraId="252DF32E" w14:textId="77777777" w:rsidR="00A31564" w:rsidRPr="00DD58A3" w:rsidRDefault="00A31564" w:rsidP="00A31564">
      <w:pPr>
        <w:autoSpaceDE w:val="0"/>
        <w:autoSpaceDN w:val="0"/>
        <w:adjustRightInd w:val="0"/>
        <w:rPr>
          <w:rFonts w:ascii="Verdana" w:hAnsi="Verdana" w:cs="Arial"/>
          <w:b/>
          <w:bCs/>
          <w:iCs/>
          <w:sz w:val="20"/>
          <w:szCs w:val="20"/>
        </w:rPr>
      </w:pPr>
    </w:p>
    <w:p w14:paraId="6ED6E481" w14:textId="77777777" w:rsidR="00A31564" w:rsidRPr="00DD58A3" w:rsidRDefault="00A31564" w:rsidP="00A31564">
      <w:pPr>
        <w:autoSpaceDE w:val="0"/>
        <w:autoSpaceDN w:val="0"/>
        <w:adjustRightInd w:val="0"/>
        <w:rPr>
          <w:rFonts w:ascii="Verdana" w:hAnsi="Verdana" w:cs="Arial"/>
          <w:bCs/>
          <w:iCs/>
          <w:sz w:val="20"/>
          <w:szCs w:val="20"/>
        </w:rPr>
      </w:pPr>
      <w:r w:rsidRPr="00DD58A3">
        <w:rPr>
          <w:rFonts w:ascii="Verdana" w:hAnsi="Verdana" w:cs="Arial"/>
          <w:b/>
          <w:bCs/>
          <w:iCs/>
          <w:sz w:val="20"/>
          <w:szCs w:val="20"/>
        </w:rPr>
        <w:t>2 a</w:t>
      </w:r>
      <w:r>
        <w:rPr>
          <w:rFonts w:ascii="Verdana" w:hAnsi="Verdana" w:cs="Arial"/>
          <w:bCs/>
          <w:iCs/>
          <w:sz w:val="20"/>
          <w:szCs w:val="20"/>
        </w:rPr>
        <w:t xml:space="preserve"> Tabel </w:t>
      </w:r>
      <w:r w:rsidRPr="00DD58A3">
        <w:rPr>
          <w:rFonts w:ascii="Verdana" w:hAnsi="Verdana" w:cs="Arial"/>
          <w:bCs/>
          <w:iCs/>
          <w:sz w:val="20"/>
          <w:szCs w:val="20"/>
        </w:rPr>
        <w:t>4 Portugal en Engeland</w:t>
      </w:r>
    </w:p>
    <w:tbl>
      <w:tblPr>
        <w:tblStyle w:val="Tabelraster"/>
        <w:tblW w:w="0" w:type="auto"/>
        <w:tblLook w:val="04A0" w:firstRow="1" w:lastRow="0" w:firstColumn="1" w:lastColumn="0" w:noHBand="0" w:noVBand="1"/>
      </w:tblPr>
      <w:tblGrid>
        <w:gridCol w:w="1708"/>
        <w:gridCol w:w="2356"/>
        <w:gridCol w:w="2356"/>
        <w:gridCol w:w="2858"/>
      </w:tblGrid>
      <w:tr w:rsidR="00A31564" w:rsidRPr="00DD58A3" w14:paraId="4078B314" w14:textId="77777777" w:rsidTr="000D08A2">
        <w:trPr>
          <w:trHeight w:val="619"/>
        </w:trPr>
        <w:tc>
          <w:tcPr>
            <w:tcW w:w="1708" w:type="dxa"/>
          </w:tcPr>
          <w:p w14:paraId="45091CED" w14:textId="77777777" w:rsidR="00A31564" w:rsidRPr="00DD58A3" w:rsidRDefault="00A31564" w:rsidP="000D08A2">
            <w:pPr>
              <w:autoSpaceDE w:val="0"/>
              <w:autoSpaceDN w:val="0"/>
              <w:adjustRightInd w:val="0"/>
              <w:rPr>
                <w:rFonts w:ascii="Verdana" w:hAnsi="Verdana" w:cs="Arial"/>
                <w:bCs/>
                <w:iCs/>
                <w:sz w:val="20"/>
                <w:szCs w:val="20"/>
              </w:rPr>
            </w:pPr>
          </w:p>
        </w:tc>
        <w:tc>
          <w:tcPr>
            <w:tcW w:w="2356" w:type="dxa"/>
            <w:vAlign w:val="center"/>
          </w:tcPr>
          <w:p w14:paraId="09A797E1" w14:textId="77777777" w:rsidR="00A31564" w:rsidRPr="00DD58A3" w:rsidRDefault="00A31564" w:rsidP="000D08A2">
            <w:pPr>
              <w:autoSpaceDE w:val="0"/>
              <w:autoSpaceDN w:val="0"/>
              <w:adjustRightInd w:val="0"/>
              <w:jc w:val="center"/>
              <w:rPr>
                <w:rFonts w:ascii="Verdana" w:hAnsi="Verdana" w:cs="Arial"/>
                <w:bCs/>
                <w:iCs/>
                <w:sz w:val="20"/>
                <w:szCs w:val="20"/>
              </w:rPr>
            </w:pPr>
            <w:r w:rsidRPr="00DD58A3">
              <w:rPr>
                <w:rFonts w:ascii="Verdana" w:hAnsi="Verdana" w:cs="Arial"/>
                <w:bCs/>
                <w:iCs/>
                <w:sz w:val="20"/>
                <w:szCs w:val="20"/>
              </w:rPr>
              <w:t>Portugal</w:t>
            </w:r>
          </w:p>
        </w:tc>
        <w:tc>
          <w:tcPr>
            <w:tcW w:w="2356" w:type="dxa"/>
            <w:vAlign w:val="center"/>
          </w:tcPr>
          <w:p w14:paraId="7D7A35CD" w14:textId="77777777" w:rsidR="00A31564" w:rsidRPr="00DD58A3" w:rsidRDefault="00A31564" w:rsidP="000D08A2">
            <w:pPr>
              <w:autoSpaceDE w:val="0"/>
              <w:autoSpaceDN w:val="0"/>
              <w:adjustRightInd w:val="0"/>
              <w:jc w:val="center"/>
              <w:rPr>
                <w:rFonts w:ascii="Verdana" w:hAnsi="Verdana" w:cs="Arial"/>
                <w:bCs/>
                <w:iCs/>
                <w:sz w:val="20"/>
                <w:szCs w:val="20"/>
              </w:rPr>
            </w:pPr>
            <w:r w:rsidRPr="00DD58A3">
              <w:rPr>
                <w:rFonts w:ascii="Verdana" w:hAnsi="Verdana" w:cs="Arial"/>
                <w:bCs/>
                <w:iCs/>
                <w:sz w:val="20"/>
                <w:szCs w:val="20"/>
              </w:rPr>
              <w:t>Engeland</w:t>
            </w:r>
          </w:p>
        </w:tc>
        <w:tc>
          <w:tcPr>
            <w:tcW w:w="2858" w:type="dxa"/>
            <w:vAlign w:val="center"/>
          </w:tcPr>
          <w:p w14:paraId="546EF9F9" w14:textId="77777777" w:rsidR="00A31564" w:rsidRPr="00DD58A3" w:rsidRDefault="00A31564" w:rsidP="000D08A2">
            <w:pPr>
              <w:autoSpaceDE w:val="0"/>
              <w:autoSpaceDN w:val="0"/>
              <w:adjustRightInd w:val="0"/>
              <w:jc w:val="center"/>
              <w:rPr>
                <w:rFonts w:ascii="Verdana" w:hAnsi="Verdana" w:cs="Arial"/>
                <w:bCs/>
                <w:iCs/>
                <w:sz w:val="20"/>
                <w:szCs w:val="20"/>
              </w:rPr>
            </w:pPr>
            <w:r w:rsidRPr="00DD58A3">
              <w:rPr>
                <w:rFonts w:ascii="Verdana" w:hAnsi="Verdana" w:cs="Arial"/>
                <w:bCs/>
                <w:iCs/>
                <w:sz w:val="20"/>
                <w:szCs w:val="20"/>
              </w:rPr>
              <w:t>% dat de een er langer over doet dan de ander</w:t>
            </w:r>
          </w:p>
        </w:tc>
      </w:tr>
      <w:tr w:rsidR="00A31564" w:rsidRPr="00DD58A3" w14:paraId="4B66A78E" w14:textId="77777777" w:rsidTr="000D08A2">
        <w:trPr>
          <w:trHeight w:val="429"/>
        </w:trPr>
        <w:tc>
          <w:tcPr>
            <w:tcW w:w="1708" w:type="dxa"/>
            <w:vAlign w:val="center"/>
          </w:tcPr>
          <w:p w14:paraId="717AD623"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Wijn</w:t>
            </w:r>
          </w:p>
        </w:tc>
        <w:tc>
          <w:tcPr>
            <w:tcW w:w="2356" w:type="dxa"/>
            <w:vAlign w:val="center"/>
          </w:tcPr>
          <w:p w14:paraId="1075EEAF"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1 uur per fles</w:t>
            </w:r>
          </w:p>
        </w:tc>
        <w:tc>
          <w:tcPr>
            <w:tcW w:w="2356" w:type="dxa"/>
            <w:vAlign w:val="center"/>
          </w:tcPr>
          <w:p w14:paraId="17526DB1"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2,5 uur per fles</w:t>
            </w:r>
          </w:p>
        </w:tc>
        <w:tc>
          <w:tcPr>
            <w:tcW w:w="2858" w:type="dxa"/>
            <w:vAlign w:val="center"/>
          </w:tcPr>
          <w:p w14:paraId="5046E908" w14:textId="77777777" w:rsidR="00A31564" w:rsidRPr="00DD58A3" w:rsidRDefault="0023725D" w:rsidP="000D08A2">
            <w:pPr>
              <w:autoSpaceDE w:val="0"/>
              <w:autoSpaceDN w:val="0"/>
              <w:adjustRightInd w:val="0"/>
              <w:rPr>
                <w:rFonts w:ascii="Verdana" w:hAnsi="Verdana" w:cs="Arial"/>
                <w:bCs/>
                <w:i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2,5-1</m:t>
                  </m:r>
                </m:num>
                <m:den>
                  <m:r>
                    <m:rPr>
                      <m:sty m:val="p"/>
                    </m:rPr>
                    <w:rPr>
                      <w:rFonts w:ascii="Cambria Math" w:hAnsi="Cambria Math" w:cs="Arial"/>
                      <w:sz w:val="22"/>
                      <w:szCs w:val="22"/>
                    </w:rPr>
                    <m:t>1</m:t>
                  </m:r>
                </m:den>
              </m:f>
              <m:r>
                <m:rPr>
                  <m:sty m:val="p"/>
                </m:rPr>
                <w:rPr>
                  <w:rFonts w:ascii="Cambria Math" w:hAnsi="Cambria Math" w:cs="Arial"/>
                  <w:sz w:val="22"/>
                  <w:szCs w:val="22"/>
                </w:rPr>
                <m:t xml:space="preserve"> </m:t>
              </m:r>
            </m:oMath>
            <w:r w:rsidR="00A31564">
              <w:rPr>
                <w:rFonts w:ascii="Verdana" w:hAnsi="Verdana" w:cs="Arial"/>
                <w:bCs/>
                <w:iCs/>
                <w:sz w:val="20"/>
                <w:szCs w:val="20"/>
              </w:rPr>
              <w:t xml:space="preserve"> </w:t>
            </w:r>
            <w:r w:rsidR="00A31564">
              <w:rPr>
                <w:rFonts w:ascii="Verdana" w:hAnsi="Verdana"/>
                <w:bCs/>
                <w:iCs/>
                <w:sz w:val="20"/>
                <w:szCs w:val="20"/>
              </w:rPr>
              <w:t>×</w:t>
            </w:r>
            <w:r w:rsidR="00A31564" w:rsidRPr="00DD58A3">
              <w:rPr>
                <w:rFonts w:ascii="Verdana" w:hAnsi="Verdana" w:cs="Arial"/>
                <w:bCs/>
                <w:iCs/>
                <w:sz w:val="20"/>
                <w:szCs w:val="20"/>
              </w:rPr>
              <w:t xml:space="preserve"> 100%= 150%</w:t>
            </w:r>
          </w:p>
        </w:tc>
      </w:tr>
      <w:tr w:rsidR="00A31564" w:rsidRPr="00DD58A3" w14:paraId="6E753B8D" w14:textId="77777777" w:rsidTr="000D08A2">
        <w:trPr>
          <w:trHeight w:val="429"/>
        </w:trPr>
        <w:tc>
          <w:tcPr>
            <w:tcW w:w="1708" w:type="dxa"/>
            <w:vAlign w:val="center"/>
          </w:tcPr>
          <w:p w14:paraId="3C36CFA6"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Wol</w:t>
            </w:r>
          </w:p>
        </w:tc>
        <w:tc>
          <w:tcPr>
            <w:tcW w:w="2356" w:type="dxa"/>
            <w:vAlign w:val="center"/>
          </w:tcPr>
          <w:p w14:paraId="1DC8DDB6"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2 uur per kg</w:t>
            </w:r>
          </w:p>
        </w:tc>
        <w:tc>
          <w:tcPr>
            <w:tcW w:w="2356" w:type="dxa"/>
            <w:vAlign w:val="center"/>
          </w:tcPr>
          <w:p w14:paraId="3DEE50C1"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 xml:space="preserve">3 uur per kg </w:t>
            </w:r>
          </w:p>
        </w:tc>
        <w:tc>
          <w:tcPr>
            <w:tcW w:w="2858" w:type="dxa"/>
            <w:vAlign w:val="center"/>
          </w:tcPr>
          <w:p w14:paraId="7A9CDA72" w14:textId="77777777" w:rsidR="00A31564" w:rsidRPr="00DD58A3" w:rsidRDefault="0023725D" w:rsidP="000D08A2">
            <w:pPr>
              <w:autoSpaceDE w:val="0"/>
              <w:autoSpaceDN w:val="0"/>
              <w:adjustRightInd w:val="0"/>
              <w:rPr>
                <w:rFonts w:ascii="Verdana" w:hAnsi="Verdana" w:cs="Arial"/>
                <w:bCs/>
                <w:i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3-2</m:t>
                  </m:r>
                </m:num>
                <m:den>
                  <m:r>
                    <m:rPr>
                      <m:sty m:val="p"/>
                    </m:rPr>
                    <w:rPr>
                      <w:rFonts w:ascii="Cambria Math" w:hAnsi="Cambria Math" w:cs="Arial"/>
                      <w:sz w:val="22"/>
                      <w:szCs w:val="22"/>
                    </w:rPr>
                    <m:t>2</m:t>
                  </m:r>
                </m:den>
              </m:f>
              <m:r>
                <m:rPr>
                  <m:sty m:val="p"/>
                </m:rPr>
                <w:rPr>
                  <w:rFonts w:ascii="Cambria Math" w:hAnsi="Cambria Math" w:cs="Arial"/>
                  <w:sz w:val="22"/>
                  <w:szCs w:val="22"/>
                </w:rPr>
                <m:t xml:space="preserve"> </m:t>
              </m:r>
            </m:oMath>
            <w:r w:rsidR="00A31564">
              <w:rPr>
                <w:rFonts w:ascii="Verdana" w:hAnsi="Verdana" w:cs="Arial"/>
                <w:bCs/>
                <w:iCs/>
                <w:sz w:val="20"/>
                <w:szCs w:val="20"/>
              </w:rPr>
              <w:t xml:space="preserve"> </w:t>
            </w:r>
            <w:r w:rsidR="00A31564">
              <w:rPr>
                <w:rFonts w:ascii="Verdana" w:hAnsi="Verdana"/>
                <w:bCs/>
                <w:iCs/>
                <w:sz w:val="20"/>
                <w:szCs w:val="20"/>
              </w:rPr>
              <w:t>×</w:t>
            </w:r>
            <w:r w:rsidR="00A31564" w:rsidRPr="00DD58A3">
              <w:rPr>
                <w:rFonts w:ascii="Verdana" w:hAnsi="Verdana" w:cs="Arial"/>
                <w:bCs/>
                <w:iCs/>
                <w:sz w:val="20"/>
                <w:szCs w:val="20"/>
              </w:rPr>
              <w:t xml:space="preserve"> 100%= 50%</w:t>
            </w:r>
          </w:p>
        </w:tc>
      </w:tr>
    </w:tbl>
    <w:p w14:paraId="227A7F0B" w14:textId="77777777" w:rsidR="00A31564" w:rsidRPr="00DD58A3" w:rsidRDefault="00A31564" w:rsidP="00A31564">
      <w:pPr>
        <w:autoSpaceDE w:val="0"/>
        <w:autoSpaceDN w:val="0"/>
        <w:adjustRightInd w:val="0"/>
        <w:rPr>
          <w:rFonts w:ascii="Verdana" w:hAnsi="Verdana" w:cs="Arial"/>
          <w:b/>
          <w:bCs/>
          <w:iCs/>
          <w:sz w:val="20"/>
          <w:szCs w:val="20"/>
        </w:rPr>
      </w:pPr>
      <w:r w:rsidRPr="00DD58A3">
        <w:rPr>
          <w:rFonts w:ascii="Verdana" w:hAnsi="Verdana" w:cs="Arial"/>
          <w:bCs/>
          <w:iCs/>
          <w:sz w:val="20"/>
          <w:szCs w:val="20"/>
        </w:rPr>
        <w:t>Uit de tabel blijkt: Engeland gaat wol produceren en Portugal gaat wijn produceren.</w:t>
      </w:r>
    </w:p>
    <w:p w14:paraId="50689559" w14:textId="77777777" w:rsidR="00A31564" w:rsidRPr="00DD58A3" w:rsidRDefault="00A31564" w:rsidP="00A31564">
      <w:pPr>
        <w:autoSpaceDE w:val="0"/>
        <w:autoSpaceDN w:val="0"/>
        <w:adjustRightInd w:val="0"/>
        <w:rPr>
          <w:rFonts w:ascii="Verdana" w:hAnsi="Verdana" w:cs="Arial"/>
          <w:bCs/>
          <w:iCs/>
          <w:sz w:val="20"/>
          <w:szCs w:val="20"/>
        </w:rPr>
      </w:pPr>
      <w:r w:rsidRPr="00DD58A3">
        <w:rPr>
          <w:rFonts w:ascii="Verdana" w:hAnsi="Verdana" w:cs="Arial"/>
          <w:b/>
          <w:bCs/>
          <w:iCs/>
          <w:sz w:val="20"/>
          <w:szCs w:val="20"/>
        </w:rPr>
        <w:t xml:space="preserve">b </w:t>
      </w:r>
      <w:r w:rsidRPr="00DD58A3">
        <w:rPr>
          <w:rFonts w:ascii="Verdana" w:hAnsi="Verdana" w:cs="Arial"/>
          <w:bCs/>
          <w:iCs/>
          <w:sz w:val="20"/>
          <w:szCs w:val="20"/>
        </w:rPr>
        <w:t>Er zal dan niets veranderen aan het comparatief voordeel. Portugal zal nog steeds een absoluut voordeel hebben in beide situaties bij gelijke uurlonen en Engeland zal zich dan toeleggen op de productie van wol.</w:t>
      </w:r>
    </w:p>
    <w:p w14:paraId="573654B1" w14:textId="77777777" w:rsidR="00A31564" w:rsidRPr="00DD58A3" w:rsidRDefault="00A31564" w:rsidP="00A31564">
      <w:pPr>
        <w:autoSpaceDE w:val="0"/>
        <w:autoSpaceDN w:val="0"/>
        <w:adjustRightInd w:val="0"/>
        <w:rPr>
          <w:rFonts w:ascii="Verdana" w:hAnsi="Verdana" w:cs="Arial"/>
          <w:bCs/>
          <w:iCs/>
          <w:sz w:val="20"/>
          <w:szCs w:val="20"/>
        </w:rPr>
      </w:pPr>
    </w:p>
    <w:p w14:paraId="5A5BF094" w14:textId="77777777" w:rsidR="00A31564" w:rsidRPr="00DD58A3" w:rsidRDefault="00A31564" w:rsidP="00A31564">
      <w:pPr>
        <w:tabs>
          <w:tab w:val="left" w:pos="900"/>
        </w:tabs>
        <w:ind w:right="51"/>
        <w:rPr>
          <w:rFonts w:ascii="Verdana" w:hAnsi="Verdana" w:cs="Arial"/>
          <w:bCs/>
          <w:iCs/>
          <w:sz w:val="20"/>
          <w:szCs w:val="20"/>
        </w:rPr>
      </w:pPr>
      <w:r w:rsidRPr="00DD58A3">
        <w:rPr>
          <w:rFonts w:ascii="Verdana" w:hAnsi="Verdana" w:cs="Arial"/>
          <w:b/>
          <w:bCs/>
          <w:iCs/>
          <w:sz w:val="20"/>
          <w:szCs w:val="20"/>
        </w:rPr>
        <w:t>3</w:t>
      </w:r>
      <w:r w:rsidRPr="00DD58A3">
        <w:rPr>
          <w:rFonts w:ascii="Verdana" w:hAnsi="Verdana" w:cs="Arial"/>
          <w:sz w:val="20"/>
          <w:szCs w:val="20"/>
        </w:rPr>
        <w:t xml:space="preserve"> </w:t>
      </w:r>
      <w:r w:rsidRPr="0056359C">
        <w:rPr>
          <w:rFonts w:ascii="Verdana" w:hAnsi="Verdana" w:cs="Arial"/>
          <w:b/>
          <w:sz w:val="20"/>
          <w:szCs w:val="20"/>
        </w:rPr>
        <w:t>a</w:t>
      </w:r>
      <w:r>
        <w:rPr>
          <w:rFonts w:ascii="Verdana" w:hAnsi="Verdana" w:cs="Arial"/>
          <w:sz w:val="20"/>
          <w:szCs w:val="20"/>
        </w:rPr>
        <w:t xml:space="preserve"> Tabel 6 </w:t>
      </w:r>
      <w:r w:rsidRPr="00DD58A3">
        <w:rPr>
          <w:rFonts w:ascii="Verdana" w:hAnsi="Verdana" w:cs="Arial"/>
          <w:bCs/>
          <w:iCs/>
          <w:sz w:val="20"/>
          <w:szCs w:val="20"/>
        </w:rPr>
        <w:t>De verhouding van de opofferingskosten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544"/>
        <w:gridCol w:w="4204"/>
      </w:tblGrid>
      <w:tr w:rsidR="00A31564" w:rsidRPr="00DD58A3" w14:paraId="20EFB358" w14:textId="77777777" w:rsidTr="000D08A2">
        <w:trPr>
          <w:trHeight w:val="457"/>
        </w:trPr>
        <w:tc>
          <w:tcPr>
            <w:tcW w:w="1666" w:type="dxa"/>
          </w:tcPr>
          <w:p w14:paraId="14293549" w14:textId="77777777" w:rsidR="00A31564" w:rsidRPr="00DD58A3" w:rsidRDefault="00A31564" w:rsidP="000D08A2">
            <w:pPr>
              <w:rPr>
                <w:rFonts w:ascii="Verdana" w:hAnsi="Verdana" w:cs="Arial"/>
                <w:bCs/>
                <w:iCs/>
                <w:sz w:val="20"/>
                <w:szCs w:val="20"/>
              </w:rPr>
            </w:pPr>
          </w:p>
        </w:tc>
        <w:tc>
          <w:tcPr>
            <w:tcW w:w="3544" w:type="dxa"/>
            <w:vAlign w:val="center"/>
          </w:tcPr>
          <w:p w14:paraId="0BEDEAFE" w14:textId="77777777" w:rsidR="00A31564" w:rsidRPr="00DD58A3" w:rsidRDefault="00A31564" w:rsidP="000D08A2">
            <w:pPr>
              <w:jc w:val="center"/>
              <w:rPr>
                <w:rFonts w:ascii="Verdana" w:hAnsi="Verdana" w:cs="Arial"/>
                <w:bCs/>
                <w:iCs/>
                <w:sz w:val="20"/>
                <w:szCs w:val="20"/>
              </w:rPr>
            </w:pPr>
            <w:r w:rsidRPr="00DD58A3">
              <w:rPr>
                <w:rFonts w:ascii="Verdana" w:hAnsi="Verdana" w:cs="Arial"/>
                <w:bCs/>
                <w:iCs/>
                <w:sz w:val="20"/>
                <w:szCs w:val="20"/>
              </w:rPr>
              <w:t>Roos</w:t>
            </w:r>
          </w:p>
        </w:tc>
        <w:tc>
          <w:tcPr>
            <w:tcW w:w="4204" w:type="dxa"/>
            <w:vAlign w:val="center"/>
          </w:tcPr>
          <w:p w14:paraId="415CD1F6" w14:textId="77777777" w:rsidR="00A31564" w:rsidRPr="00DD58A3" w:rsidRDefault="00A31564" w:rsidP="000D08A2">
            <w:pPr>
              <w:jc w:val="center"/>
              <w:rPr>
                <w:rFonts w:ascii="Verdana" w:hAnsi="Verdana" w:cs="Arial"/>
                <w:bCs/>
                <w:iCs/>
                <w:sz w:val="20"/>
                <w:szCs w:val="20"/>
              </w:rPr>
            </w:pPr>
            <w:r w:rsidRPr="00DD58A3">
              <w:rPr>
                <w:rFonts w:ascii="Verdana" w:hAnsi="Verdana" w:cs="Arial"/>
                <w:bCs/>
                <w:iCs/>
                <w:sz w:val="20"/>
                <w:szCs w:val="20"/>
              </w:rPr>
              <w:t>Sanne</w:t>
            </w:r>
          </w:p>
        </w:tc>
      </w:tr>
      <w:tr w:rsidR="00A31564" w:rsidRPr="00DD58A3" w14:paraId="4314A181" w14:textId="77777777" w:rsidTr="000D08A2">
        <w:trPr>
          <w:trHeight w:val="443"/>
        </w:trPr>
        <w:tc>
          <w:tcPr>
            <w:tcW w:w="1666" w:type="dxa"/>
            <w:vAlign w:val="center"/>
          </w:tcPr>
          <w:p w14:paraId="26BFFCCE" w14:textId="77777777" w:rsidR="00A31564" w:rsidRPr="00DD58A3" w:rsidRDefault="00A31564" w:rsidP="000D08A2">
            <w:pPr>
              <w:rPr>
                <w:rFonts w:ascii="Verdana" w:hAnsi="Verdana" w:cs="Arial"/>
                <w:bCs/>
                <w:iCs/>
                <w:sz w:val="20"/>
                <w:szCs w:val="20"/>
              </w:rPr>
            </w:pPr>
            <w:r w:rsidRPr="00DD58A3">
              <w:rPr>
                <w:rFonts w:ascii="Verdana" w:hAnsi="Verdana" w:cs="Arial"/>
                <w:bCs/>
                <w:iCs/>
                <w:sz w:val="20"/>
                <w:szCs w:val="20"/>
              </w:rPr>
              <w:t>Schoonmaken</w:t>
            </w:r>
          </w:p>
        </w:tc>
        <w:tc>
          <w:tcPr>
            <w:tcW w:w="3544" w:type="dxa"/>
            <w:vAlign w:val="center"/>
          </w:tcPr>
          <w:p w14:paraId="2E522967" w14:textId="77777777" w:rsidR="00A31564" w:rsidRPr="00DD58A3" w:rsidRDefault="0023725D" w:rsidP="000D08A2">
            <w:pPr>
              <w:rPr>
                <w:rFonts w:ascii="Verdana" w:hAnsi="Verdana" w:cs="Arial"/>
                <w:bCs/>
                <w:i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3</m:t>
                  </m:r>
                </m:num>
                <m:den>
                  <m:r>
                    <m:rPr>
                      <m:sty m:val="p"/>
                    </m:rPr>
                    <w:rPr>
                      <w:rFonts w:ascii="Cambria Math" w:hAnsi="Cambria Math" w:cs="Arial"/>
                      <w:sz w:val="22"/>
                      <w:szCs w:val="22"/>
                    </w:rPr>
                    <m:t>1,5</m:t>
                  </m:r>
                </m:den>
              </m:f>
              <m:r>
                <m:rPr>
                  <m:sty m:val="p"/>
                </m:rPr>
                <w:rPr>
                  <w:rFonts w:ascii="Cambria Math" w:hAnsi="Cambria Math" w:cs="Arial"/>
                  <w:sz w:val="22"/>
                  <w:szCs w:val="22"/>
                </w:rPr>
                <m:t xml:space="preserve"> </m:t>
              </m:r>
            </m:oMath>
            <w:r w:rsidR="00A31564">
              <w:rPr>
                <w:rFonts w:ascii="Verdana" w:hAnsi="Verdana" w:cs="Arial"/>
                <w:bCs/>
                <w:iCs/>
                <w:sz w:val="20"/>
                <w:szCs w:val="20"/>
              </w:rPr>
              <w:t xml:space="preserve"> </w:t>
            </w:r>
            <w:r w:rsidR="00A31564" w:rsidRPr="00DD58A3">
              <w:rPr>
                <w:rFonts w:ascii="Verdana" w:hAnsi="Verdana" w:cs="Arial"/>
                <w:bCs/>
                <w:iCs/>
                <w:sz w:val="20"/>
                <w:szCs w:val="20"/>
              </w:rPr>
              <w:t>= 2 keer koken</w:t>
            </w:r>
          </w:p>
        </w:tc>
        <w:tc>
          <w:tcPr>
            <w:tcW w:w="4204" w:type="dxa"/>
            <w:vAlign w:val="center"/>
          </w:tcPr>
          <w:p w14:paraId="210B2199" w14:textId="77777777" w:rsidR="00A31564" w:rsidRPr="00DD58A3" w:rsidRDefault="0023725D" w:rsidP="000D08A2">
            <w:pPr>
              <w:rPr>
                <w:rFonts w:ascii="Verdana" w:hAnsi="Verdana" w:cs="Arial"/>
                <w:bCs/>
                <w:i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1,5</m:t>
                  </m:r>
                </m:num>
                <m:den>
                  <m:r>
                    <m:rPr>
                      <m:sty m:val="p"/>
                    </m:rPr>
                    <w:rPr>
                      <w:rFonts w:ascii="Cambria Math" w:hAnsi="Cambria Math" w:cs="Arial"/>
                      <w:sz w:val="22"/>
                      <w:szCs w:val="22"/>
                    </w:rPr>
                    <m:t>1</m:t>
                  </m:r>
                </m:den>
              </m:f>
              <m:r>
                <m:rPr>
                  <m:sty m:val="p"/>
                </m:rPr>
                <w:rPr>
                  <w:rFonts w:ascii="Cambria Math" w:hAnsi="Cambria Math" w:cs="Arial"/>
                  <w:sz w:val="22"/>
                  <w:szCs w:val="22"/>
                </w:rPr>
                <m:t xml:space="preserve"> </m:t>
              </m:r>
            </m:oMath>
            <w:r w:rsidR="00A31564" w:rsidRPr="00DD58A3">
              <w:rPr>
                <w:rFonts w:ascii="Verdana" w:hAnsi="Verdana" w:cs="Arial"/>
                <w:bCs/>
                <w:iCs/>
                <w:sz w:val="20"/>
                <w:szCs w:val="20"/>
              </w:rPr>
              <w:t xml:space="preserve"> = 1½ keer koken</w:t>
            </w:r>
          </w:p>
        </w:tc>
      </w:tr>
      <w:tr w:rsidR="00A31564" w:rsidRPr="00DD58A3" w14:paraId="120814EC" w14:textId="77777777" w:rsidTr="000D08A2">
        <w:trPr>
          <w:trHeight w:val="470"/>
        </w:trPr>
        <w:tc>
          <w:tcPr>
            <w:tcW w:w="1666" w:type="dxa"/>
            <w:vAlign w:val="center"/>
          </w:tcPr>
          <w:p w14:paraId="0984B12D" w14:textId="77777777" w:rsidR="00A31564" w:rsidRPr="00DD58A3" w:rsidRDefault="00A31564" w:rsidP="000D08A2">
            <w:pPr>
              <w:rPr>
                <w:rFonts w:ascii="Verdana" w:hAnsi="Verdana" w:cs="Arial"/>
                <w:bCs/>
                <w:iCs/>
                <w:sz w:val="20"/>
                <w:szCs w:val="20"/>
              </w:rPr>
            </w:pPr>
            <w:r w:rsidRPr="00DD58A3">
              <w:rPr>
                <w:rFonts w:ascii="Verdana" w:hAnsi="Verdana" w:cs="Arial"/>
                <w:bCs/>
                <w:iCs/>
                <w:sz w:val="20"/>
                <w:szCs w:val="20"/>
              </w:rPr>
              <w:t xml:space="preserve">Koken </w:t>
            </w:r>
          </w:p>
        </w:tc>
        <w:tc>
          <w:tcPr>
            <w:tcW w:w="3544" w:type="dxa"/>
            <w:vAlign w:val="center"/>
          </w:tcPr>
          <w:p w14:paraId="428DC09F" w14:textId="77777777" w:rsidR="00A31564" w:rsidRPr="00DD58A3" w:rsidRDefault="0023725D" w:rsidP="000D08A2">
            <w:pPr>
              <w:rPr>
                <w:rFonts w:ascii="Verdana" w:hAnsi="Verdana" w:cs="Arial"/>
                <w:bCs/>
                <w:i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1,5</m:t>
                  </m:r>
                </m:num>
                <m:den>
                  <m:r>
                    <m:rPr>
                      <m:sty m:val="p"/>
                    </m:rPr>
                    <w:rPr>
                      <w:rFonts w:ascii="Cambria Math" w:hAnsi="Cambria Math" w:cs="Arial"/>
                      <w:sz w:val="22"/>
                      <w:szCs w:val="22"/>
                    </w:rPr>
                    <m:t>3</m:t>
                  </m:r>
                </m:den>
              </m:f>
              <m:r>
                <m:rPr>
                  <m:sty m:val="p"/>
                </m:rPr>
                <w:rPr>
                  <w:rFonts w:ascii="Cambria Math" w:hAnsi="Cambria Math" w:cs="Arial"/>
                  <w:sz w:val="22"/>
                  <w:szCs w:val="22"/>
                </w:rPr>
                <m:t xml:space="preserve"> </m:t>
              </m:r>
            </m:oMath>
            <w:r w:rsidR="00A31564" w:rsidRPr="00DD58A3">
              <w:rPr>
                <w:rFonts w:ascii="Verdana" w:hAnsi="Verdana" w:cs="Arial"/>
                <w:bCs/>
                <w:iCs/>
                <w:sz w:val="20"/>
                <w:szCs w:val="20"/>
              </w:rPr>
              <w:t xml:space="preserve"> = ½ keer schoonmaken</w:t>
            </w:r>
          </w:p>
        </w:tc>
        <w:tc>
          <w:tcPr>
            <w:tcW w:w="4204" w:type="dxa"/>
            <w:vAlign w:val="center"/>
          </w:tcPr>
          <w:p w14:paraId="53237338" w14:textId="77777777" w:rsidR="00A31564" w:rsidRPr="00DD58A3" w:rsidRDefault="0023725D" w:rsidP="000D08A2">
            <w:pPr>
              <w:rPr>
                <w:rFonts w:ascii="Verdana" w:hAnsi="Verdana" w:cs="Arial"/>
                <w:bCs/>
                <w:i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1</m:t>
                  </m:r>
                </m:num>
                <m:den>
                  <m:r>
                    <m:rPr>
                      <m:sty m:val="p"/>
                    </m:rPr>
                    <w:rPr>
                      <w:rFonts w:ascii="Cambria Math" w:hAnsi="Cambria Math" w:cs="Arial"/>
                      <w:sz w:val="22"/>
                      <w:szCs w:val="22"/>
                    </w:rPr>
                    <m:t>1,5</m:t>
                  </m:r>
                </m:den>
              </m:f>
            </m:oMath>
            <w:r w:rsidR="00A31564">
              <w:rPr>
                <w:rFonts w:ascii="Verdana" w:hAnsi="Verdana" w:cs="Arial"/>
                <w:bCs/>
                <w:iCs/>
                <w:sz w:val="20"/>
                <w:szCs w:val="20"/>
              </w:rPr>
              <w:t xml:space="preserve">  = </w:t>
            </w:r>
            <m:oMath>
              <m:f>
                <m:fPr>
                  <m:ctrlPr>
                    <w:rPr>
                      <w:rFonts w:ascii="Cambria Math" w:hAnsi="Cambria Math" w:cs="Arial"/>
                      <w:bCs/>
                      <w:sz w:val="22"/>
                      <w:szCs w:val="22"/>
                    </w:rPr>
                  </m:ctrlPr>
                </m:fPr>
                <m:num>
                  <m:r>
                    <m:rPr>
                      <m:sty m:val="p"/>
                    </m:rPr>
                    <w:rPr>
                      <w:rFonts w:ascii="Cambria Math" w:hAnsi="Cambria Math" w:cs="Arial"/>
                      <w:sz w:val="22"/>
                      <w:szCs w:val="22"/>
                    </w:rPr>
                    <m:t>2</m:t>
                  </m:r>
                </m:num>
                <m:den>
                  <m:r>
                    <m:rPr>
                      <m:sty m:val="p"/>
                    </m:rPr>
                    <w:rPr>
                      <w:rFonts w:ascii="Cambria Math" w:hAnsi="Cambria Math" w:cs="Arial"/>
                      <w:sz w:val="22"/>
                      <w:szCs w:val="22"/>
                    </w:rPr>
                    <m:t>3</m:t>
                  </m:r>
                </m:den>
              </m:f>
            </m:oMath>
            <w:r w:rsidR="00A31564">
              <w:rPr>
                <w:rFonts w:ascii="Verdana" w:hAnsi="Verdana" w:cs="Arial"/>
                <w:bCs/>
                <w:iCs/>
                <w:sz w:val="20"/>
                <w:szCs w:val="20"/>
              </w:rPr>
              <w:t xml:space="preserve"> </w:t>
            </w:r>
            <w:r w:rsidR="00A31564" w:rsidRPr="00DD58A3">
              <w:rPr>
                <w:rFonts w:ascii="Verdana" w:hAnsi="Verdana" w:cs="Arial"/>
                <w:bCs/>
                <w:iCs/>
                <w:sz w:val="20"/>
                <w:szCs w:val="20"/>
              </w:rPr>
              <w:t xml:space="preserve"> keer schoonmaken</w:t>
            </w:r>
          </w:p>
        </w:tc>
      </w:tr>
    </w:tbl>
    <w:p w14:paraId="5B175296" w14:textId="77777777" w:rsidR="00A31564" w:rsidRPr="00DD58A3" w:rsidRDefault="00A31564" w:rsidP="00A31564">
      <w:pPr>
        <w:tabs>
          <w:tab w:val="left" w:pos="900"/>
        </w:tabs>
        <w:ind w:right="51"/>
        <w:rPr>
          <w:rFonts w:ascii="Verdana" w:hAnsi="Verdana" w:cs="Arial"/>
          <w:bCs/>
          <w:iCs/>
          <w:sz w:val="20"/>
          <w:szCs w:val="20"/>
        </w:rPr>
      </w:pPr>
      <w:r w:rsidRPr="0056359C">
        <w:rPr>
          <w:rFonts w:ascii="Verdana" w:hAnsi="Verdana" w:cs="Arial"/>
          <w:b/>
          <w:bCs/>
          <w:iCs/>
          <w:sz w:val="20"/>
          <w:szCs w:val="20"/>
        </w:rPr>
        <w:t>b</w:t>
      </w:r>
      <w:r>
        <w:rPr>
          <w:rFonts w:ascii="Verdana" w:hAnsi="Verdana" w:cs="Arial"/>
          <w:bCs/>
          <w:iCs/>
          <w:sz w:val="20"/>
          <w:szCs w:val="20"/>
        </w:rPr>
        <w:t xml:space="preserve"> </w:t>
      </w:r>
      <w:r w:rsidRPr="00DD58A3">
        <w:rPr>
          <w:rFonts w:ascii="Verdana" w:hAnsi="Verdana" w:cs="Arial"/>
          <w:bCs/>
          <w:iCs/>
          <w:sz w:val="20"/>
          <w:szCs w:val="20"/>
        </w:rPr>
        <w:t>In de tijd dat Roos schoonmaakt, kan zij twee keer koken. De opofferingskosten van koken zijn voor Roos lager dan voor Sanne. Roos heeft daarom een comparatief voordeel bij het koken. Sanne heeft een comparatief voordeel bij het schoonmaken.</w:t>
      </w:r>
    </w:p>
    <w:p w14:paraId="28C82ED1" w14:textId="77777777" w:rsidR="00A31564" w:rsidRPr="00DD58A3" w:rsidRDefault="00A31564" w:rsidP="00A31564">
      <w:pPr>
        <w:rPr>
          <w:rFonts w:ascii="Verdana" w:hAnsi="Verdana" w:cs="Arial"/>
          <w:bCs/>
          <w:iCs/>
          <w:sz w:val="20"/>
          <w:szCs w:val="20"/>
        </w:rPr>
      </w:pPr>
    </w:p>
    <w:p w14:paraId="22B8D81A" w14:textId="77777777" w:rsidR="00A31564" w:rsidRPr="00DD58A3" w:rsidRDefault="00A31564" w:rsidP="00A31564">
      <w:pPr>
        <w:pStyle w:val="Tekstopmerking"/>
        <w:rPr>
          <w:rFonts w:ascii="Verdana" w:hAnsi="Verdana" w:cs="Arial"/>
          <w:bCs/>
          <w:iCs/>
          <w:szCs w:val="20"/>
          <w:lang w:val="nl-NL"/>
        </w:rPr>
      </w:pPr>
      <w:r w:rsidRPr="00DD58A3">
        <w:rPr>
          <w:rFonts w:ascii="Verdana" w:hAnsi="Verdana" w:cs="Arial"/>
          <w:b/>
          <w:bCs/>
          <w:iCs/>
          <w:szCs w:val="20"/>
          <w:lang w:val="nl-NL"/>
        </w:rPr>
        <w:t>4 a</w:t>
      </w:r>
      <w:r w:rsidRPr="00DD58A3">
        <w:rPr>
          <w:rFonts w:ascii="Verdana" w:hAnsi="Verdana" w:cs="Arial"/>
          <w:bCs/>
          <w:iCs/>
          <w:szCs w:val="20"/>
          <w:lang w:val="nl-NL"/>
        </w:rPr>
        <w:t xml:space="preserve"> Samenwerkende ondernemers hebben minder transactiekosten. Bijvoorbeeld: een kaasmaker verkoopt zijn kaas vooral aan enkele regionale kaaswinkels. Door die samenwerking, hoeft hij niet steeds op zoek naar nieuwe afnemers en door het gebruik van geld als ruilmiddel zijn de transactiekosten beperkt tot het afhandelen van de overeenkomst.</w:t>
      </w:r>
    </w:p>
    <w:p w14:paraId="28471E8F" w14:textId="77777777" w:rsidR="00A31564" w:rsidRPr="00DD58A3" w:rsidRDefault="00A31564" w:rsidP="00A31564">
      <w:pPr>
        <w:pStyle w:val="Tekstopmerking"/>
        <w:rPr>
          <w:rFonts w:ascii="Verdana" w:hAnsi="Verdana" w:cs="Arial"/>
          <w:bCs/>
          <w:iCs/>
          <w:szCs w:val="20"/>
          <w:lang w:val="nl-NL"/>
        </w:rPr>
      </w:pPr>
      <w:r w:rsidRPr="00DD58A3">
        <w:rPr>
          <w:rFonts w:ascii="Verdana" w:hAnsi="Verdana" w:cs="Arial"/>
          <w:b/>
          <w:bCs/>
          <w:iCs/>
          <w:szCs w:val="20"/>
          <w:lang w:val="nl-NL"/>
        </w:rPr>
        <w:t>b</w:t>
      </w:r>
      <w:r w:rsidRPr="00DD58A3">
        <w:rPr>
          <w:rFonts w:ascii="Verdana" w:hAnsi="Verdana" w:cs="Arial"/>
          <w:bCs/>
          <w:iCs/>
          <w:szCs w:val="20"/>
          <w:lang w:val="nl-NL"/>
        </w:rPr>
        <w:t xml:space="preserve"> Voorbeelden van de kosten voor het afhandelen van een overeenkomst zijn de kosten voor het aanhouden van een bankrekening en de transportkosten.</w:t>
      </w:r>
    </w:p>
    <w:p w14:paraId="4B6C27DE" w14:textId="77777777" w:rsidR="00A31564" w:rsidRPr="00DD58A3" w:rsidRDefault="00A31564" w:rsidP="00A31564">
      <w:pPr>
        <w:pStyle w:val="Tekstopmerking"/>
        <w:rPr>
          <w:rFonts w:ascii="Verdana" w:hAnsi="Verdana" w:cs="Arial"/>
          <w:bCs/>
          <w:iCs/>
          <w:szCs w:val="20"/>
          <w:lang w:val="nl-NL"/>
        </w:rPr>
      </w:pPr>
      <w:r w:rsidRPr="00DD58A3">
        <w:rPr>
          <w:rFonts w:ascii="Verdana" w:hAnsi="Verdana" w:cs="Arial"/>
          <w:b/>
          <w:bCs/>
          <w:iCs/>
          <w:szCs w:val="20"/>
          <w:lang w:val="nl-NL"/>
        </w:rPr>
        <w:t xml:space="preserve">c </w:t>
      </w:r>
      <w:r w:rsidRPr="00DD58A3">
        <w:rPr>
          <w:rFonts w:ascii="Verdana" w:hAnsi="Verdana" w:cs="Arial"/>
          <w:bCs/>
          <w:iCs/>
          <w:szCs w:val="20"/>
          <w:lang w:val="nl-NL"/>
        </w:rPr>
        <w:t>Als je geld als ruilmiddel gebruikt moet je nog steeds op zoek naar een partner om zaken mee te doen en je moet overeenstemming bereiken.</w:t>
      </w:r>
    </w:p>
    <w:p w14:paraId="0F425A46" w14:textId="77777777" w:rsidR="00A31564" w:rsidRPr="00DD58A3" w:rsidRDefault="00A31564" w:rsidP="00A31564">
      <w:pPr>
        <w:rPr>
          <w:rFonts w:ascii="Verdana" w:hAnsi="Verdana" w:cs="Arial"/>
          <w:bCs/>
          <w:iCs/>
          <w:sz w:val="20"/>
          <w:szCs w:val="20"/>
        </w:rPr>
      </w:pPr>
    </w:p>
    <w:p w14:paraId="7F8DF51C" w14:textId="77777777" w:rsidR="00A31564" w:rsidRPr="00DD58A3" w:rsidRDefault="00A31564" w:rsidP="00A31564">
      <w:pPr>
        <w:pStyle w:val="Geenafstand1"/>
        <w:rPr>
          <w:rFonts w:ascii="Verdana" w:eastAsia="Times New Roman" w:hAnsi="Verdana" w:cs="Arial"/>
          <w:bCs/>
          <w:iCs/>
          <w:sz w:val="20"/>
          <w:szCs w:val="20"/>
          <w:lang w:eastAsia="en-GB"/>
        </w:rPr>
      </w:pPr>
      <w:r w:rsidRPr="00DD58A3">
        <w:rPr>
          <w:rFonts w:ascii="Verdana" w:hAnsi="Verdana" w:cs="Arial"/>
          <w:b/>
          <w:bCs/>
          <w:iCs/>
          <w:sz w:val="20"/>
          <w:szCs w:val="20"/>
        </w:rPr>
        <w:t>5</w:t>
      </w:r>
      <w:r w:rsidRPr="00DD58A3">
        <w:rPr>
          <w:rFonts w:ascii="Verdana" w:hAnsi="Verdana" w:cs="Arial"/>
          <w:bCs/>
          <w:iCs/>
          <w:sz w:val="20"/>
          <w:szCs w:val="20"/>
        </w:rPr>
        <w:t xml:space="preserve"> </w:t>
      </w:r>
      <w:r w:rsidRPr="00DD58A3">
        <w:rPr>
          <w:rFonts w:ascii="Verdana" w:hAnsi="Verdana" w:cs="Arial"/>
          <w:b/>
          <w:bCs/>
          <w:iCs/>
          <w:sz w:val="20"/>
          <w:szCs w:val="20"/>
        </w:rPr>
        <w:t xml:space="preserve">a </w:t>
      </w:r>
      <w:r w:rsidRPr="00DD58A3">
        <w:rPr>
          <w:rFonts w:ascii="Verdana" w:hAnsi="Verdana" w:cs="Arial"/>
          <w:bCs/>
          <w:iCs/>
          <w:sz w:val="20"/>
          <w:szCs w:val="20"/>
        </w:rPr>
        <w:t>Het is niet zonder meer te bepalen of het meer tijd en moeite kost om iemand met een cadeaubon te vinden die wil ruilen of iemand die geld wil bieden voor de cadeaubon.</w:t>
      </w:r>
    </w:p>
    <w:p w14:paraId="04013088" w14:textId="77777777" w:rsidR="00A31564" w:rsidRDefault="00A31564" w:rsidP="00A31564">
      <w:pPr>
        <w:pStyle w:val="Tekstopmerking"/>
        <w:rPr>
          <w:rFonts w:ascii="Verdana" w:hAnsi="Verdana" w:cs="Arial"/>
          <w:bCs/>
          <w:iCs/>
          <w:szCs w:val="20"/>
          <w:lang w:val="nl-NL"/>
        </w:rPr>
      </w:pPr>
      <w:r w:rsidRPr="00DD58A3">
        <w:rPr>
          <w:rFonts w:ascii="Verdana" w:hAnsi="Verdana" w:cs="Arial"/>
          <w:b/>
          <w:bCs/>
          <w:iCs/>
          <w:szCs w:val="20"/>
          <w:lang w:val="nl-NL"/>
        </w:rPr>
        <w:t>b</w:t>
      </w:r>
      <w:r w:rsidRPr="00DD58A3">
        <w:rPr>
          <w:rFonts w:ascii="Verdana" w:hAnsi="Verdana" w:cs="Arial"/>
          <w:bCs/>
          <w:iCs/>
          <w:szCs w:val="20"/>
          <w:lang w:val="nl-NL"/>
        </w:rPr>
        <w:t xml:space="preserve"> Een reden die de aanbieder kan hebben om geen geld te vragen, maar een andere waardebon is dat iemand die geld wil uitgeven bij Intratuin geen belang bij een bon heeft, dus mogelijk is het moeilijker om iemand te vinden die het hele bedrag wil betalen voor de bon. Als je zelf geen geld hebt, vind je het wellicht sympathieker om te ruilen tegen een waardebon, dan tegen geld.</w:t>
      </w:r>
    </w:p>
    <w:p w14:paraId="3CAF8089" w14:textId="77777777" w:rsidR="00A31564" w:rsidRPr="00DD58A3" w:rsidRDefault="00A31564" w:rsidP="00A31564">
      <w:pPr>
        <w:pStyle w:val="Tekstopmerking"/>
        <w:rPr>
          <w:rFonts w:ascii="Verdana" w:hAnsi="Verdana" w:cs="Arial"/>
          <w:bCs/>
          <w:iCs/>
          <w:szCs w:val="20"/>
          <w:lang w:val="nl-NL"/>
        </w:rPr>
      </w:pPr>
    </w:p>
    <w:p w14:paraId="33E2EB46" w14:textId="77777777" w:rsidR="00A31564" w:rsidRDefault="00A31564" w:rsidP="00A31564">
      <w:pPr>
        <w:pStyle w:val="Tekstopmerking"/>
        <w:rPr>
          <w:rFonts w:ascii="Verdana" w:hAnsi="Verdana" w:cs="Arial"/>
          <w:bCs/>
          <w:iCs/>
          <w:szCs w:val="20"/>
          <w:lang w:val="nl-NL"/>
        </w:rPr>
      </w:pPr>
      <w:r w:rsidRPr="00DD58A3">
        <w:rPr>
          <w:rFonts w:ascii="Verdana" w:hAnsi="Verdana" w:cs="Arial"/>
          <w:b/>
          <w:bCs/>
          <w:iCs/>
          <w:szCs w:val="20"/>
          <w:lang w:val="nl-NL"/>
        </w:rPr>
        <w:t>6</w:t>
      </w:r>
      <w:r w:rsidRPr="00DD58A3">
        <w:rPr>
          <w:rFonts w:ascii="Verdana" w:hAnsi="Verdana" w:cs="Arial"/>
          <w:bCs/>
          <w:iCs/>
          <w:szCs w:val="20"/>
          <w:lang w:val="nl-NL"/>
        </w:rPr>
        <w:t xml:space="preserve"> </w:t>
      </w:r>
      <w:r w:rsidRPr="00DD58A3">
        <w:rPr>
          <w:rFonts w:ascii="Verdana" w:hAnsi="Verdana" w:cs="Arial"/>
          <w:b/>
          <w:bCs/>
          <w:iCs/>
          <w:szCs w:val="20"/>
        </w:rPr>
        <w:t>a</w:t>
      </w:r>
      <w:r w:rsidRPr="00DD58A3">
        <w:rPr>
          <w:rFonts w:ascii="Verdana" w:hAnsi="Verdana" w:cs="Arial"/>
          <w:bCs/>
          <w:iCs/>
          <w:szCs w:val="20"/>
          <w:lang w:val="nl-NL"/>
        </w:rPr>
        <w:t xml:space="preserve"> Transactiekosten die iemand heeft die </w:t>
      </w:r>
      <w:r>
        <w:rPr>
          <w:rFonts w:ascii="Verdana" w:hAnsi="Verdana" w:cs="Arial"/>
          <w:bCs/>
          <w:iCs/>
          <w:szCs w:val="20"/>
          <w:lang w:val="nl-NL"/>
        </w:rPr>
        <w:t>kaartje koopt voor een concert of festival</w:t>
      </w:r>
      <w:r w:rsidRPr="00DD58A3">
        <w:rPr>
          <w:rFonts w:ascii="Verdana" w:hAnsi="Verdana" w:cs="Arial"/>
          <w:bCs/>
          <w:iCs/>
          <w:szCs w:val="20"/>
          <w:lang w:val="nl-NL"/>
        </w:rPr>
        <w:t xml:space="preserve"> en in geld zijn uit te drukken, zijn: de kosten voor de bemiddeling en betaling via het platform</w:t>
      </w:r>
      <w:r>
        <w:rPr>
          <w:rFonts w:ascii="Verdana" w:hAnsi="Verdana" w:cs="Arial"/>
          <w:bCs/>
          <w:iCs/>
          <w:szCs w:val="20"/>
          <w:lang w:val="nl-NL"/>
        </w:rPr>
        <w:t xml:space="preserve"> (de servicekosten)</w:t>
      </w:r>
      <w:r w:rsidRPr="00DD58A3">
        <w:rPr>
          <w:rFonts w:ascii="Verdana" w:hAnsi="Verdana" w:cs="Arial"/>
          <w:bCs/>
          <w:iCs/>
          <w:szCs w:val="20"/>
          <w:lang w:val="nl-NL"/>
        </w:rPr>
        <w:t xml:space="preserve">. De transactiekosten die niet in geld zijn uit te drukken: tijd voor het zoeken </w:t>
      </w:r>
      <w:r w:rsidRPr="00DD58A3">
        <w:rPr>
          <w:rFonts w:ascii="Verdana" w:hAnsi="Verdana" w:cs="Arial"/>
          <w:bCs/>
          <w:iCs/>
          <w:szCs w:val="20"/>
          <w:lang w:val="nl-NL"/>
        </w:rPr>
        <w:lastRenderedPageBreak/>
        <w:t>naar</w:t>
      </w:r>
      <w:r>
        <w:rPr>
          <w:rFonts w:ascii="Verdana" w:hAnsi="Verdana" w:cs="Arial"/>
          <w:bCs/>
          <w:iCs/>
          <w:szCs w:val="20"/>
          <w:lang w:val="nl-NL"/>
        </w:rPr>
        <w:t xml:space="preserve"> het</w:t>
      </w:r>
      <w:r w:rsidRPr="00DD58A3">
        <w:rPr>
          <w:rFonts w:ascii="Verdana" w:hAnsi="Verdana" w:cs="Arial"/>
          <w:bCs/>
          <w:iCs/>
          <w:szCs w:val="20"/>
          <w:lang w:val="nl-NL"/>
        </w:rPr>
        <w:t xml:space="preserve"> geschikte</w:t>
      </w:r>
      <w:r>
        <w:rPr>
          <w:rFonts w:ascii="Verdana" w:hAnsi="Verdana" w:cs="Arial"/>
          <w:bCs/>
          <w:iCs/>
          <w:szCs w:val="20"/>
          <w:lang w:val="nl-NL"/>
        </w:rPr>
        <w:t xml:space="preserve"> concert of festival</w:t>
      </w:r>
      <w:r w:rsidRPr="00DD58A3">
        <w:rPr>
          <w:rFonts w:ascii="Verdana" w:hAnsi="Verdana" w:cs="Arial"/>
          <w:bCs/>
          <w:iCs/>
          <w:szCs w:val="20"/>
          <w:lang w:val="nl-NL"/>
        </w:rPr>
        <w:t xml:space="preserve">, het </w:t>
      </w:r>
      <w:r>
        <w:rPr>
          <w:rFonts w:ascii="Verdana" w:hAnsi="Verdana" w:cs="Arial"/>
          <w:bCs/>
          <w:iCs/>
          <w:szCs w:val="20"/>
          <w:lang w:val="nl-NL"/>
        </w:rPr>
        <w:t>lezen van de voorwaarden</w:t>
      </w:r>
      <w:r w:rsidRPr="00DD58A3">
        <w:rPr>
          <w:rFonts w:ascii="Verdana" w:hAnsi="Verdana" w:cs="Arial"/>
          <w:bCs/>
          <w:iCs/>
          <w:szCs w:val="20"/>
          <w:lang w:val="nl-NL"/>
        </w:rPr>
        <w:t>,</w:t>
      </w:r>
      <w:r>
        <w:rPr>
          <w:rFonts w:ascii="Verdana" w:hAnsi="Verdana" w:cs="Arial"/>
          <w:bCs/>
          <w:iCs/>
          <w:szCs w:val="20"/>
          <w:lang w:val="nl-NL"/>
        </w:rPr>
        <w:t xml:space="preserve"> het regelen van vrije dagen, het achterhalen van de line-up</w:t>
      </w:r>
      <w:r w:rsidRPr="00DD58A3">
        <w:rPr>
          <w:rFonts w:ascii="Verdana" w:hAnsi="Verdana" w:cs="Arial"/>
          <w:bCs/>
          <w:iCs/>
          <w:szCs w:val="20"/>
          <w:lang w:val="nl-NL"/>
        </w:rPr>
        <w:t xml:space="preserve">. </w:t>
      </w:r>
    </w:p>
    <w:p w14:paraId="2368BEAA" w14:textId="77777777" w:rsidR="00A31564" w:rsidRDefault="00A31564" w:rsidP="00A31564">
      <w:pPr>
        <w:pStyle w:val="Tekstopmerking"/>
        <w:rPr>
          <w:rFonts w:ascii="Verdana" w:hAnsi="Verdana" w:cs="Arial"/>
          <w:bCs/>
          <w:iCs/>
          <w:szCs w:val="20"/>
          <w:lang w:val="nl-NL"/>
        </w:rPr>
      </w:pPr>
      <w:r>
        <w:rPr>
          <w:rFonts w:ascii="Verdana" w:hAnsi="Verdana" w:cs="Arial"/>
          <w:b/>
          <w:bCs/>
          <w:iCs/>
          <w:szCs w:val="20"/>
          <w:lang w:val="nl-NL"/>
        </w:rPr>
        <w:t xml:space="preserve">b </w:t>
      </w:r>
      <w:r w:rsidRPr="001B5C30">
        <w:rPr>
          <w:rFonts w:ascii="Verdana" w:hAnsi="Verdana" w:cs="Arial"/>
          <w:bCs/>
          <w:iCs/>
          <w:szCs w:val="20"/>
          <w:lang w:val="nl-NL"/>
        </w:rPr>
        <w:t>Het onderhouden van het platform en de interface</w:t>
      </w:r>
      <w:r>
        <w:rPr>
          <w:rFonts w:ascii="Verdana" w:hAnsi="Verdana" w:cs="Arial"/>
          <w:bCs/>
          <w:iCs/>
          <w:szCs w:val="20"/>
          <w:lang w:val="nl-NL"/>
        </w:rPr>
        <w:t>. Het zorgdragen voor een gemakkelijke betaling, Het mailen/versturen van de tickets, allerhande personeelskosten, contacten met organisatoren, etc.</w:t>
      </w:r>
    </w:p>
    <w:p w14:paraId="04673842" w14:textId="77777777" w:rsidR="00A31564" w:rsidRPr="001B5C30" w:rsidRDefault="00A31564" w:rsidP="00A31564">
      <w:pPr>
        <w:pStyle w:val="Tekstopmerking"/>
        <w:rPr>
          <w:rFonts w:ascii="Verdana" w:hAnsi="Verdana" w:cs="Arial"/>
          <w:bCs/>
          <w:iCs/>
          <w:szCs w:val="20"/>
          <w:lang w:val="nl-NL"/>
        </w:rPr>
      </w:pPr>
      <w:r>
        <w:rPr>
          <w:rFonts w:ascii="Verdana" w:hAnsi="Verdana" w:cs="Arial"/>
          <w:b/>
          <w:bCs/>
          <w:iCs/>
          <w:szCs w:val="20"/>
          <w:lang w:val="nl-NL"/>
        </w:rPr>
        <w:t xml:space="preserve">c </w:t>
      </w:r>
      <w:r>
        <w:rPr>
          <w:rFonts w:ascii="Verdana" w:hAnsi="Verdana" w:cs="Arial"/>
          <w:bCs/>
          <w:iCs/>
          <w:szCs w:val="20"/>
          <w:lang w:val="nl-NL"/>
        </w:rPr>
        <w:t>E</w:t>
      </w:r>
      <w:r w:rsidRPr="001B5C30">
        <w:rPr>
          <w:rFonts w:ascii="Verdana" w:hAnsi="Verdana" w:cs="Arial"/>
          <w:bCs/>
          <w:iCs/>
          <w:szCs w:val="20"/>
          <w:lang w:val="nl-NL"/>
        </w:rPr>
        <w:t>igen antwoord</w:t>
      </w:r>
      <w:r>
        <w:rPr>
          <w:rFonts w:ascii="Verdana" w:hAnsi="Verdana" w:cs="Arial"/>
          <w:bCs/>
          <w:iCs/>
          <w:szCs w:val="20"/>
          <w:lang w:val="nl-NL"/>
        </w:rPr>
        <w:t>.</w:t>
      </w:r>
    </w:p>
    <w:p w14:paraId="06E5EDCF" w14:textId="77777777" w:rsidR="00A31564" w:rsidRPr="00DD58A3" w:rsidRDefault="00A31564" w:rsidP="00A31564">
      <w:pPr>
        <w:pStyle w:val="Tekstopmerking"/>
        <w:rPr>
          <w:rFonts w:ascii="Verdana" w:hAnsi="Verdana" w:cs="Arial"/>
          <w:bCs/>
          <w:iCs/>
          <w:szCs w:val="20"/>
          <w:lang w:val="nl-NL"/>
        </w:rPr>
      </w:pPr>
    </w:p>
    <w:p w14:paraId="3DE0C9A8"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7 a</w:t>
      </w:r>
      <w:r w:rsidRPr="00DD58A3">
        <w:rPr>
          <w:rFonts w:ascii="Verdana" w:hAnsi="Verdana" w:cs="Arial"/>
          <w:bCs/>
          <w:iCs/>
          <w:sz w:val="20"/>
          <w:szCs w:val="20"/>
        </w:rPr>
        <w:t xml:space="preserve"> Eigendomsrechten zijn een belangrijke voorwaarde bij het ruilen van goederen. Zonder eigendomsrechten is het niet duidelijk wie er eigenlijk een goed bezit dat geruild kan worden. </w:t>
      </w:r>
    </w:p>
    <w:p w14:paraId="73A5195B"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b</w:t>
      </w:r>
      <w:r w:rsidRPr="00DD58A3">
        <w:rPr>
          <w:rFonts w:ascii="Verdana" w:hAnsi="Verdana" w:cs="Arial"/>
          <w:bCs/>
          <w:iCs/>
          <w:sz w:val="20"/>
          <w:szCs w:val="20"/>
        </w:rPr>
        <w:t xml:space="preserve"> Boer A heeft het eigendom van 50 hectare grond. Dat kun je opmaken uit het gegeven dat hij de grond heeft verpacht. Die verpachte 20 hectare zijn het bezit van boer B, die dit stuk grond mag gebruiken, maar niet verkopen.</w:t>
      </w:r>
    </w:p>
    <w:p w14:paraId="1FCAA468" w14:textId="77777777" w:rsidR="00A31564" w:rsidRPr="00DD58A3" w:rsidRDefault="00A31564" w:rsidP="00A31564">
      <w:pPr>
        <w:rPr>
          <w:rFonts w:ascii="Verdana" w:hAnsi="Verdana" w:cs="Arial"/>
          <w:bCs/>
          <w:iCs/>
          <w:sz w:val="20"/>
          <w:szCs w:val="20"/>
        </w:rPr>
      </w:pPr>
    </w:p>
    <w:p w14:paraId="3C11F66F"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8</w:t>
      </w:r>
      <w:r w:rsidRPr="00DD58A3">
        <w:rPr>
          <w:rFonts w:ascii="Verdana" w:hAnsi="Verdana" w:cs="Arial"/>
          <w:bCs/>
          <w:iCs/>
          <w:sz w:val="20"/>
          <w:szCs w:val="20"/>
        </w:rPr>
        <w:t xml:space="preserve"> </w:t>
      </w:r>
      <w:r>
        <w:rPr>
          <w:rFonts w:ascii="Verdana" w:hAnsi="Verdana" w:cs="Arial"/>
          <w:bCs/>
          <w:iCs/>
          <w:sz w:val="20"/>
          <w:szCs w:val="20"/>
        </w:rPr>
        <w:t>Er is een scheiding tussen eigenaar en gebruiker waardoor asymmetrie ontstaat bij het belang van de verschillende vormen van onderhoud. De (tijdelijke) huurder zal minder geneigd zijn te betalen voor groot onderhoud omdat dit niet bijdraagt aan de vergroting van persoonlijk vermogen. De eigenaar zal niet willen opdraaien voor klein onderhoud, veroorzaakt door de gebruiker.</w:t>
      </w:r>
    </w:p>
    <w:p w14:paraId="1827D333" w14:textId="77777777" w:rsidR="00A31564" w:rsidRPr="00DD58A3" w:rsidRDefault="00A31564" w:rsidP="00A31564">
      <w:pPr>
        <w:ind w:left="6372" w:hanging="6372"/>
        <w:rPr>
          <w:rFonts w:ascii="Verdana" w:hAnsi="Verdana" w:cs="Arial"/>
          <w:bCs/>
          <w:iCs/>
          <w:sz w:val="20"/>
          <w:szCs w:val="20"/>
        </w:rPr>
      </w:pPr>
    </w:p>
    <w:p w14:paraId="4ADDFAF5" w14:textId="77777777" w:rsidR="00A31564" w:rsidRPr="00DD58A3" w:rsidRDefault="00A31564" w:rsidP="00A31564">
      <w:pPr>
        <w:pStyle w:val="Tekstopmerking"/>
        <w:rPr>
          <w:rFonts w:ascii="Verdana" w:hAnsi="Verdana" w:cs="Arial"/>
          <w:bCs/>
          <w:iCs/>
          <w:szCs w:val="20"/>
          <w:lang w:val="nl-NL"/>
        </w:rPr>
      </w:pPr>
      <w:r w:rsidRPr="00DD58A3">
        <w:rPr>
          <w:rFonts w:ascii="Verdana" w:hAnsi="Verdana" w:cs="Arial"/>
          <w:b/>
          <w:bCs/>
          <w:iCs/>
          <w:szCs w:val="20"/>
          <w:lang w:val="nl-NL"/>
        </w:rPr>
        <w:t>9 a</w:t>
      </w:r>
      <w:r w:rsidRPr="00DD58A3">
        <w:rPr>
          <w:rFonts w:ascii="Verdana" w:hAnsi="Verdana" w:cs="Arial"/>
          <w:bCs/>
          <w:iCs/>
          <w:szCs w:val="20"/>
          <w:lang w:val="nl-NL"/>
        </w:rPr>
        <w:t xml:space="preserve"> </w:t>
      </w:r>
      <w:r>
        <w:rPr>
          <w:rFonts w:ascii="Verdana" w:hAnsi="Verdana" w:cs="Arial"/>
          <w:bCs/>
          <w:iCs/>
          <w:szCs w:val="20"/>
          <w:lang w:val="nl-NL"/>
        </w:rPr>
        <w:t xml:space="preserve">Er bestaan geen persoonlijke eigendomsrechten voor het merendeel van de natuur. Natuur binnen de landsgrenzen is doorgaans eigendom van de staat en daarmee collectief eigendom.  </w:t>
      </w:r>
    </w:p>
    <w:p w14:paraId="40F16205" w14:textId="77777777" w:rsidR="00A31564" w:rsidRPr="00DD58A3" w:rsidRDefault="00A31564" w:rsidP="00A31564">
      <w:pPr>
        <w:pStyle w:val="Tekstopmerking"/>
        <w:rPr>
          <w:rFonts w:ascii="Verdana" w:hAnsi="Verdana" w:cs="Arial"/>
          <w:bCs/>
          <w:iCs/>
          <w:szCs w:val="20"/>
          <w:lang w:val="nl-NL"/>
        </w:rPr>
      </w:pPr>
      <w:r w:rsidRPr="00DD58A3">
        <w:rPr>
          <w:rFonts w:ascii="Verdana" w:hAnsi="Verdana" w:cs="Arial"/>
          <w:b/>
          <w:bCs/>
          <w:iCs/>
          <w:szCs w:val="20"/>
          <w:lang w:val="nl-NL"/>
        </w:rPr>
        <w:t xml:space="preserve">b </w:t>
      </w:r>
      <w:r>
        <w:rPr>
          <w:rFonts w:ascii="Verdana" w:hAnsi="Verdana" w:cs="Arial"/>
          <w:bCs/>
          <w:iCs/>
          <w:szCs w:val="20"/>
          <w:lang w:val="nl-NL"/>
        </w:rPr>
        <w:t xml:space="preserve">Zodra teveel particulieren gebruik maken van het collectief eigendom “natuur” zal deze verdwijnen. Persoonlijk gewin zal dan zorgen voor overbevissing, ontbossing, vervuiling, etc. </w:t>
      </w:r>
    </w:p>
    <w:p w14:paraId="074A2B91" w14:textId="77777777" w:rsidR="00A31564" w:rsidRPr="00DD58A3" w:rsidRDefault="00A31564" w:rsidP="00A31564">
      <w:pPr>
        <w:pStyle w:val="Tekstopmerking"/>
        <w:rPr>
          <w:rFonts w:ascii="Verdana" w:hAnsi="Verdana" w:cs="Arial"/>
          <w:bCs/>
          <w:iCs/>
          <w:szCs w:val="20"/>
          <w:lang w:val="nl-NL"/>
        </w:rPr>
      </w:pPr>
      <w:r w:rsidRPr="00DD58A3">
        <w:rPr>
          <w:rFonts w:ascii="Verdana" w:hAnsi="Verdana" w:cs="Arial"/>
          <w:b/>
          <w:bCs/>
          <w:iCs/>
          <w:szCs w:val="20"/>
          <w:lang w:val="nl-NL"/>
        </w:rPr>
        <w:t>c</w:t>
      </w:r>
      <w:r w:rsidRPr="00DD58A3">
        <w:rPr>
          <w:rFonts w:ascii="Verdana" w:hAnsi="Verdana" w:cs="Arial"/>
          <w:bCs/>
          <w:iCs/>
          <w:szCs w:val="20"/>
          <w:lang w:val="nl-NL"/>
        </w:rPr>
        <w:t xml:space="preserve"> Als je de meent beschouwt als collectief eigendom, dan kan de situatie van overbegrazing worden tegengegaan. Collectief eigendom betekent in de praktijk eigendom van de staat. De staat kan bijvoorbeeld regels opleggen voor het maximaal aantal dieren dat per boer op de meent mag lopen door het uitgeven van vergunningen, het in pacht geven (bezit) van de meent of het fiscaal bevoordelen van boeren die hun koeien elders (verder weg met meer kosten) laten grazen.</w:t>
      </w:r>
    </w:p>
    <w:p w14:paraId="437613AC" w14:textId="77777777" w:rsidR="00A31564" w:rsidRPr="00DD58A3" w:rsidRDefault="00A31564" w:rsidP="00A31564">
      <w:pPr>
        <w:pStyle w:val="Tekstopmerking"/>
        <w:rPr>
          <w:rFonts w:ascii="Verdana" w:hAnsi="Verdana" w:cs="Arial"/>
          <w:bCs/>
          <w:iCs/>
          <w:szCs w:val="20"/>
          <w:lang w:val="nl-NL"/>
        </w:rPr>
      </w:pPr>
      <w:r w:rsidRPr="00DD58A3">
        <w:rPr>
          <w:rFonts w:ascii="Verdana" w:hAnsi="Verdana" w:cs="Arial"/>
          <w:b/>
          <w:bCs/>
          <w:iCs/>
          <w:szCs w:val="20"/>
          <w:lang w:val="nl-NL"/>
        </w:rPr>
        <w:t>d</w:t>
      </w:r>
      <w:r w:rsidRPr="00DD58A3">
        <w:rPr>
          <w:rFonts w:ascii="Verdana" w:hAnsi="Verdana" w:cs="Arial"/>
          <w:bCs/>
          <w:iCs/>
          <w:szCs w:val="20"/>
          <w:lang w:val="nl-NL"/>
        </w:rPr>
        <w:t xml:space="preserve"> </w:t>
      </w:r>
      <w:r>
        <w:rPr>
          <w:rFonts w:ascii="Verdana" w:hAnsi="Verdana" w:cs="Arial"/>
          <w:bCs/>
          <w:iCs/>
          <w:szCs w:val="20"/>
          <w:lang w:val="nl-NL"/>
        </w:rPr>
        <w:t>Het gemeenschappelijk belang van de continuïteit van een goede kwaliteit van natuur en lucht moet het individuele belang van de gebruiker overtreffen. Het beheer moet gecontroleerd worden door een onpartijdige eenheid.</w:t>
      </w:r>
    </w:p>
    <w:p w14:paraId="23DD7797" w14:textId="77777777" w:rsidR="00A31564" w:rsidRPr="00DD58A3" w:rsidRDefault="00A31564" w:rsidP="00A31564">
      <w:pPr>
        <w:rPr>
          <w:rFonts w:ascii="Verdana" w:hAnsi="Verdana" w:cs="Arial"/>
          <w:bCs/>
          <w:iCs/>
          <w:sz w:val="20"/>
          <w:szCs w:val="20"/>
        </w:rPr>
      </w:pPr>
    </w:p>
    <w:p w14:paraId="0241A7FD" w14:textId="77777777" w:rsidR="00A31564" w:rsidRDefault="00A31564" w:rsidP="00A31564">
      <w:pPr>
        <w:rPr>
          <w:rFonts w:ascii="Verdana" w:hAnsi="Verdana" w:cs="Arial"/>
          <w:bCs/>
          <w:iCs/>
          <w:sz w:val="20"/>
          <w:szCs w:val="20"/>
        </w:rPr>
      </w:pPr>
      <w:r w:rsidRPr="00DD58A3">
        <w:rPr>
          <w:rFonts w:ascii="Verdana" w:hAnsi="Verdana" w:cs="Arial"/>
          <w:b/>
          <w:bCs/>
          <w:iCs/>
          <w:sz w:val="20"/>
          <w:szCs w:val="20"/>
        </w:rPr>
        <w:t>10</w:t>
      </w:r>
      <w:r w:rsidRPr="00DD58A3">
        <w:rPr>
          <w:rFonts w:ascii="Verdana" w:hAnsi="Verdana" w:cs="Arial"/>
          <w:bCs/>
          <w:iCs/>
          <w:sz w:val="20"/>
          <w:szCs w:val="20"/>
        </w:rPr>
        <w:t xml:space="preserve"> </w:t>
      </w:r>
      <w:r>
        <w:rPr>
          <w:rFonts w:ascii="Verdana" w:hAnsi="Verdana" w:cs="Arial"/>
          <w:b/>
          <w:bCs/>
          <w:iCs/>
          <w:sz w:val="20"/>
          <w:szCs w:val="20"/>
        </w:rPr>
        <w:t xml:space="preserve">a </w:t>
      </w:r>
      <w:r>
        <w:rPr>
          <w:rFonts w:ascii="Verdana" w:hAnsi="Verdana" w:cs="Arial"/>
          <w:bCs/>
          <w:iCs/>
          <w:sz w:val="20"/>
          <w:szCs w:val="20"/>
        </w:rPr>
        <w:t>Op het moment dat een verkoper van een product alleen contante betalingen accepteert, kun je op het moment dat er geen pinautomaat voorhanden is geen aankoop doen. Er is geen ongedifferentieerde koopkracht.</w:t>
      </w:r>
    </w:p>
    <w:p w14:paraId="2BD63701" w14:textId="77777777" w:rsidR="00A31564" w:rsidRDefault="00A31564" w:rsidP="00A31564">
      <w:pPr>
        <w:rPr>
          <w:rFonts w:ascii="Verdana" w:hAnsi="Verdana" w:cs="Arial"/>
          <w:bCs/>
          <w:iCs/>
          <w:sz w:val="20"/>
          <w:szCs w:val="20"/>
        </w:rPr>
      </w:pPr>
      <w:r>
        <w:rPr>
          <w:rFonts w:ascii="Verdana" w:hAnsi="Verdana" w:cs="Arial"/>
          <w:b/>
          <w:bCs/>
          <w:iCs/>
          <w:sz w:val="20"/>
          <w:szCs w:val="20"/>
        </w:rPr>
        <w:t xml:space="preserve">b </w:t>
      </w:r>
      <w:r>
        <w:rPr>
          <w:rFonts w:ascii="Verdana" w:hAnsi="Verdana" w:cs="Arial"/>
          <w:bCs/>
          <w:iCs/>
          <w:sz w:val="20"/>
          <w:szCs w:val="20"/>
        </w:rPr>
        <w:t>Mensen moeten langer reizen om contanten af te halen en voor een pintransactie moet een verkoper kosten betalen.</w:t>
      </w:r>
    </w:p>
    <w:p w14:paraId="5408EDA4" w14:textId="77777777" w:rsidR="00A31564" w:rsidRDefault="00A31564" w:rsidP="00A31564">
      <w:pPr>
        <w:rPr>
          <w:rFonts w:ascii="Verdana" w:hAnsi="Verdana" w:cs="Arial"/>
          <w:bCs/>
          <w:iCs/>
          <w:sz w:val="20"/>
          <w:szCs w:val="20"/>
        </w:rPr>
      </w:pPr>
      <w:r>
        <w:rPr>
          <w:rFonts w:ascii="Verdana" w:hAnsi="Verdana" w:cs="Arial"/>
          <w:b/>
          <w:bCs/>
          <w:iCs/>
          <w:sz w:val="20"/>
          <w:szCs w:val="20"/>
        </w:rPr>
        <w:t xml:space="preserve">c </w:t>
      </w:r>
      <w:r>
        <w:rPr>
          <w:rFonts w:ascii="Verdana" w:hAnsi="Verdana" w:cs="Arial"/>
          <w:bCs/>
          <w:iCs/>
          <w:sz w:val="20"/>
          <w:szCs w:val="20"/>
        </w:rPr>
        <w:t>Bijvoorbeeld marktkooplui, kleine supermarkten, bepaalde horeca.</w:t>
      </w:r>
    </w:p>
    <w:p w14:paraId="759199F8" w14:textId="77777777" w:rsidR="00A31564" w:rsidRPr="00F75BBA" w:rsidRDefault="00A31564" w:rsidP="00A31564">
      <w:pPr>
        <w:rPr>
          <w:rFonts w:ascii="Verdana" w:hAnsi="Verdana" w:cs="Arial"/>
          <w:bCs/>
          <w:iCs/>
          <w:sz w:val="20"/>
          <w:szCs w:val="20"/>
        </w:rPr>
      </w:pPr>
      <w:r>
        <w:rPr>
          <w:rFonts w:ascii="Verdana" w:hAnsi="Verdana" w:cs="Arial"/>
          <w:b/>
          <w:bCs/>
          <w:iCs/>
          <w:sz w:val="20"/>
          <w:szCs w:val="20"/>
        </w:rPr>
        <w:t xml:space="preserve">d </w:t>
      </w:r>
      <w:r>
        <w:rPr>
          <w:rFonts w:ascii="Verdana" w:hAnsi="Verdana" w:cs="Arial"/>
          <w:bCs/>
          <w:iCs/>
          <w:sz w:val="20"/>
          <w:szCs w:val="20"/>
        </w:rPr>
        <w:t xml:space="preserve">Banken en verzekeraars zullen er alles aan doen om de pinautomaten zo in te richten dat een plofkraak onmogelijk is, waardoor het minder aannemelijk is dat criminelen deze kraken kunnen voortzetten. </w:t>
      </w:r>
    </w:p>
    <w:p w14:paraId="6DCCC6C9" w14:textId="77777777" w:rsidR="00A31564" w:rsidRPr="00DD58A3" w:rsidRDefault="00A31564" w:rsidP="00A31564">
      <w:pPr>
        <w:rPr>
          <w:rFonts w:ascii="Verdana" w:hAnsi="Verdana" w:cs="Arial"/>
          <w:bCs/>
          <w:iCs/>
          <w:sz w:val="20"/>
          <w:szCs w:val="20"/>
        </w:rPr>
      </w:pPr>
    </w:p>
    <w:p w14:paraId="63F30B6C"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11</w:t>
      </w:r>
      <w:r w:rsidRPr="00DD58A3">
        <w:rPr>
          <w:rFonts w:ascii="Verdana" w:hAnsi="Verdana" w:cs="Arial"/>
          <w:bCs/>
          <w:iCs/>
          <w:sz w:val="20"/>
          <w:szCs w:val="20"/>
        </w:rPr>
        <w:t xml:space="preserve"> </w:t>
      </w:r>
      <w:r w:rsidRPr="00DD58A3">
        <w:rPr>
          <w:rFonts w:ascii="Verdana" w:hAnsi="Verdana" w:cs="Arial"/>
          <w:b/>
          <w:bCs/>
          <w:iCs/>
          <w:sz w:val="20"/>
          <w:szCs w:val="20"/>
        </w:rPr>
        <w:t xml:space="preserve">a </w:t>
      </w:r>
      <w:r w:rsidRPr="00DD58A3">
        <w:rPr>
          <w:rFonts w:ascii="Verdana" w:hAnsi="Verdana" w:cs="Arial"/>
          <w:bCs/>
          <w:iCs/>
          <w:sz w:val="20"/>
          <w:szCs w:val="20"/>
        </w:rPr>
        <w:t>Khalid heeft geen ontwerper hoeven zoeken, maar heeft tijd besteed aan het vinden van software of kennis om een website te bouwen. Joram hoeft, na het zoeken van webdesigner, geen tijd meer te steken in het onderhouden van zijn site.</w:t>
      </w:r>
    </w:p>
    <w:p w14:paraId="7E0A188E"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b</w:t>
      </w:r>
      <w:r w:rsidRPr="00DD58A3">
        <w:rPr>
          <w:rFonts w:ascii="Verdana" w:hAnsi="Verdana" w:cs="Arial"/>
          <w:bCs/>
          <w:iCs/>
          <w:sz w:val="20"/>
          <w:szCs w:val="20"/>
        </w:rPr>
        <w:t xml:space="preserve"> De ontwerper is specialist en je mag verwachten dat hij een website sneller bouwt - ceteris paribus; want er zijn veel verschillen mogelijk bij het bouwen van een website.</w:t>
      </w:r>
    </w:p>
    <w:p w14:paraId="645CF61F" w14:textId="77777777" w:rsidR="00A31564" w:rsidRDefault="00A31564" w:rsidP="00A31564">
      <w:pPr>
        <w:rPr>
          <w:rFonts w:ascii="Verdana" w:hAnsi="Verdana" w:cs="Arial"/>
          <w:bCs/>
          <w:iCs/>
          <w:sz w:val="20"/>
          <w:szCs w:val="20"/>
        </w:rPr>
      </w:pPr>
      <w:r w:rsidRPr="00DD58A3">
        <w:rPr>
          <w:rFonts w:ascii="Verdana" w:hAnsi="Verdana" w:cs="Arial"/>
          <w:b/>
          <w:bCs/>
          <w:iCs/>
          <w:sz w:val="20"/>
          <w:szCs w:val="20"/>
        </w:rPr>
        <w:t xml:space="preserve">c </w:t>
      </w:r>
      <w:r w:rsidRPr="00DD58A3">
        <w:rPr>
          <w:rFonts w:ascii="Verdana" w:hAnsi="Verdana" w:cs="Arial"/>
          <w:bCs/>
          <w:iCs/>
          <w:sz w:val="20"/>
          <w:szCs w:val="20"/>
        </w:rPr>
        <w:t>Een optimale inzet van productiemiddelen betekent voor een garagebedrijf de inzet van vakmensen en het gebruik van machines en gereedschappen. Het zo organiseren dat de werkzaamheden en producten (reparaties en auto's) tegen de laagst mogelijke kosten worden uitgevoerd. Het ondernemerschap bestaat onder andere uit de keuze voor de producten en diensten in een bepaalde regio en de keuze voor de verschillende (geautomatiseerde) machines en vakkrachten in het bedrijf. Voor een garage is dat niet anders dan voor andere branches.</w:t>
      </w:r>
    </w:p>
    <w:p w14:paraId="5D5AEAE3" w14:textId="77777777" w:rsidR="00A31564" w:rsidRPr="00DD58A3" w:rsidRDefault="00A31564" w:rsidP="00A31564">
      <w:pPr>
        <w:rPr>
          <w:rFonts w:ascii="Verdana" w:hAnsi="Verdana" w:cs="Arial"/>
          <w:bCs/>
          <w:iCs/>
          <w:sz w:val="20"/>
          <w:szCs w:val="20"/>
        </w:rPr>
      </w:pPr>
    </w:p>
    <w:p w14:paraId="03F1E853" w14:textId="77777777" w:rsidR="00A31564" w:rsidRPr="00DD58A3" w:rsidRDefault="00A31564" w:rsidP="00A31564">
      <w:pPr>
        <w:widowControl/>
        <w:suppressAutoHyphens w:val="0"/>
        <w:rPr>
          <w:rFonts w:ascii="Verdana" w:hAnsi="Verdana" w:cs="Arial"/>
          <w:bCs/>
          <w:iCs/>
          <w:sz w:val="20"/>
          <w:szCs w:val="20"/>
        </w:rPr>
      </w:pPr>
    </w:p>
    <w:p w14:paraId="726A742B"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lastRenderedPageBreak/>
        <w:t>12 a</w:t>
      </w:r>
      <w:r w:rsidRPr="00DD58A3">
        <w:rPr>
          <w:rFonts w:ascii="Verdana" w:hAnsi="Verdana" w:cs="Arial"/>
          <w:bCs/>
          <w:iCs/>
          <w:sz w:val="20"/>
          <w:szCs w:val="20"/>
        </w:rPr>
        <w:t xml:space="preserve"> De transactiekosten die je uitspaart door gebruik te maken van de top 5 van online kledingwinkels is dat die top vijf informeert over de mogelijkheden van online kledingwinkels en de voorwaarden waaronder ze leveren: dat scheelt zoektijd 'om een ruilpartner te vinden'.</w:t>
      </w:r>
    </w:p>
    <w:p w14:paraId="78F7826A"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b</w:t>
      </w:r>
      <w:r w:rsidRPr="00DD58A3">
        <w:rPr>
          <w:rFonts w:ascii="Verdana" w:hAnsi="Verdana" w:cs="Arial"/>
          <w:bCs/>
          <w:iCs/>
          <w:sz w:val="20"/>
          <w:szCs w:val="20"/>
        </w:rPr>
        <w:t xml:space="preserve"> Online kun je de aangeboden kleding minder goed beoordelen dan in een 'echte winkel'. Online kopen heeft nog andere transactiekosten, zoals de verzendkosten. Shoppen wordt niet door iedereen gezien als transactiekosten, maar als een plezierig tijdverdrijf.</w:t>
      </w:r>
    </w:p>
    <w:p w14:paraId="4A5312D2"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c</w:t>
      </w:r>
      <w:r w:rsidRPr="00DD58A3">
        <w:rPr>
          <w:rFonts w:ascii="Verdana" w:hAnsi="Verdana" w:cs="Arial"/>
          <w:bCs/>
          <w:iCs/>
          <w:sz w:val="20"/>
          <w:szCs w:val="20"/>
        </w:rPr>
        <w:t xml:space="preserve"> Transportkosten zijn voor de koper vaak een vast bedrag op basis van de omvang en/of het gewicht van een pakket (of gratis als je voor een bepaald bedrag bestelt). Voor de transporteur zijn de kosten niet alleen afhankelijk van het volume (hoeveel ruimte neemt het in de opslag en transport in beslag), maar ook van bijvoorbeeld de afstanden tussen de verschillende leveradressen, de vraag of iemand thuis is (en of het in de brievenbus past), opnieuw aanbieden van het pakket, hoe druk het in het verkeer is.</w:t>
      </w:r>
    </w:p>
    <w:p w14:paraId="7005D4EF" w14:textId="77777777" w:rsidR="00A31564" w:rsidRDefault="00A31564" w:rsidP="00A31564">
      <w:pPr>
        <w:widowControl/>
        <w:suppressAutoHyphens w:val="0"/>
        <w:rPr>
          <w:rFonts w:ascii="Verdana" w:hAnsi="Verdana" w:cs="Arial"/>
          <w:b/>
          <w:bCs/>
          <w:iCs/>
          <w:sz w:val="20"/>
          <w:szCs w:val="20"/>
        </w:rPr>
      </w:pPr>
    </w:p>
    <w:p w14:paraId="2AC6BC14" w14:textId="77777777" w:rsidR="00A31564" w:rsidRPr="00DD58A3" w:rsidRDefault="00A31564" w:rsidP="00A31564">
      <w:pPr>
        <w:rPr>
          <w:rFonts w:ascii="Verdana" w:hAnsi="Verdana" w:cs="Arial"/>
          <w:b/>
          <w:sz w:val="20"/>
          <w:szCs w:val="20"/>
        </w:rPr>
      </w:pPr>
      <w:r w:rsidRPr="00DD58A3">
        <w:rPr>
          <w:rFonts w:ascii="Verdana" w:hAnsi="Verdana" w:cs="Arial"/>
          <w:b/>
          <w:bCs/>
          <w:iCs/>
          <w:sz w:val="20"/>
          <w:szCs w:val="20"/>
        </w:rPr>
        <w:t>Integratieopdrachten</w:t>
      </w:r>
    </w:p>
    <w:p w14:paraId="252A0A6F"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 xml:space="preserve">13 a </w:t>
      </w:r>
      <w:r w:rsidRPr="00DD58A3">
        <w:rPr>
          <w:rFonts w:ascii="Verdana" w:hAnsi="Verdana" w:cs="Arial"/>
          <w:sz w:val="20"/>
          <w:szCs w:val="20"/>
        </w:rPr>
        <w:t xml:space="preserve">Het vinden van verkooppunten verdwijnt voor boer B door GIJS. Ook zullen waarschijnlijk kosten voor bijvoorbeeld reclame en transport lager zijn dan wanneer boer B zelf de producten 'aan de man' moet brengen. </w:t>
      </w:r>
    </w:p>
    <w:p w14:paraId="58DEFC85"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 xml:space="preserve">b </w:t>
      </w:r>
      <w:r w:rsidRPr="00DD58A3">
        <w:rPr>
          <w:rFonts w:ascii="Verdana" w:hAnsi="Verdana" w:cs="Arial"/>
          <w:sz w:val="20"/>
          <w:szCs w:val="20"/>
        </w:rPr>
        <w:t>Boer A, de eigenaar van de grond, kan de oogst niet opeisen. Boer B bezit het land waarop hij pruimen teelt, maar is niet de eigenaar. Boer B heeft het recht op de oogst als hij de grond tegen betaling heeft gepacht, anders zou het erg risicovol zijn om op andermans grond iets te verbouwen.</w:t>
      </w:r>
    </w:p>
    <w:p w14:paraId="7D8A5CFE"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 xml:space="preserve">c </w:t>
      </w:r>
      <w:r w:rsidRPr="00DD58A3">
        <w:rPr>
          <w:rFonts w:ascii="Verdana" w:hAnsi="Verdana" w:cs="Arial"/>
          <w:sz w:val="20"/>
          <w:szCs w:val="20"/>
        </w:rPr>
        <w:t>De mogelijke kosten die hij moet maken bij overdracht van de grond zijn: taxatie van de grond, afsluitkosten hypotheek, kosten notaris (die ook de kosten voor vastlegging in het Kadaster omvatten).</w:t>
      </w:r>
    </w:p>
    <w:p w14:paraId="401E84F1"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 xml:space="preserve">d </w:t>
      </w:r>
      <w:r w:rsidRPr="00DD58A3">
        <w:rPr>
          <w:rFonts w:ascii="Verdana" w:hAnsi="Verdana" w:cs="Arial"/>
          <w:sz w:val="20"/>
          <w:szCs w:val="20"/>
        </w:rPr>
        <w:t>De transactiekosten voor de producten van GIJS zijn waarschijnlijk hoger dan voor andere vergelijkbare producten in de supermarkt. De productie van de producten van GIJS is kleinschalig en verspreid over Nederland. Dat betekent relatief veel transport en coördinatie in vergelijking met distributie van grotere partijen producten. Waarschijnlijk zijn de transactiekosten daarom hoger.</w:t>
      </w:r>
    </w:p>
    <w:p w14:paraId="6DDEF760"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e</w:t>
      </w:r>
      <w:r w:rsidRPr="00DD58A3">
        <w:rPr>
          <w:rFonts w:ascii="Verdana" w:hAnsi="Verdana" w:cs="Arial"/>
          <w:sz w:val="20"/>
          <w:szCs w:val="20"/>
        </w:rPr>
        <w:t xml:space="preserve"> Als GIJS geen tomaten meer levert worden er nog volop tomaten verkocht in de winkels, omdat de transactiekosten voor transport uit het buitenland,</w:t>
      </w:r>
      <w:r>
        <w:rPr>
          <w:rFonts w:ascii="Verdana" w:hAnsi="Verdana" w:cs="Arial"/>
          <w:sz w:val="20"/>
          <w:szCs w:val="20"/>
        </w:rPr>
        <w:t xml:space="preserve"> waar het seizoen langer duurt. O</w:t>
      </w:r>
      <w:r w:rsidRPr="00DD58A3">
        <w:rPr>
          <w:rFonts w:ascii="Verdana" w:hAnsi="Verdana" w:cs="Arial"/>
          <w:sz w:val="20"/>
          <w:szCs w:val="20"/>
        </w:rPr>
        <w:t>f de meer</w:t>
      </w:r>
      <w:r>
        <w:rPr>
          <w:rFonts w:ascii="Verdana" w:hAnsi="Verdana" w:cs="Arial"/>
          <w:sz w:val="20"/>
          <w:szCs w:val="20"/>
        </w:rPr>
        <w:t>kosten van het kweken in kassen</w:t>
      </w:r>
      <w:r w:rsidRPr="00DD58A3">
        <w:rPr>
          <w:rFonts w:ascii="Verdana" w:hAnsi="Verdana" w:cs="Arial"/>
          <w:sz w:val="20"/>
          <w:szCs w:val="20"/>
        </w:rPr>
        <w:t xml:space="preserve"> niet zo hoog zijn. Deze producenten produceren mogelijk op grotere schaal, waardoor ze schaalvoordelen halen en goedkoper kunnen produceren (dit kan met transactiekosten te maken hebben, maar ook met schaalvoordelen of een and</w:t>
      </w:r>
      <w:r>
        <w:rPr>
          <w:rFonts w:ascii="Verdana" w:hAnsi="Verdana" w:cs="Arial"/>
          <w:sz w:val="20"/>
          <w:szCs w:val="20"/>
        </w:rPr>
        <w:t>ere inzet van productiemiddelen</w:t>
      </w:r>
      <w:r w:rsidRPr="00DD58A3">
        <w:rPr>
          <w:rFonts w:ascii="Verdana" w:hAnsi="Verdana" w:cs="Arial"/>
          <w:sz w:val="20"/>
          <w:szCs w:val="20"/>
        </w:rPr>
        <w:t>)</w:t>
      </w:r>
      <w:r>
        <w:rPr>
          <w:rFonts w:ascii="Verdana" w:hAnsi="Verdana" w:cs="Arial"/>
          <w:sz w:val="20"/>
          <w:szCs w:val="20"/>
        </w:rPr>
        <w:t>.</w:t>
      </w:r>
    </w:p>
    <w:p w14:paraId="1DC5184F" w14:textId="77777777" w:rsidR="00A31564" w:rsidRPr="00DD58A3" w:rsidRDefault="00A31564" w:rsidP="00A31564">
      <w:pPr>
        <w:ind w:left="6372" w:hanging="6372"/>
        <w:rPr>
          <w:rFonts w:ascii="Verdana" w:hAnsi="Verdana" w:cs="Arial"/>
          <w:sz w:val="20"/>
          <w:szCs w:val="20"/>
        </w:rPr>
      </w:pPr>
    </w:p>
    <w:p w14:paraId="2D42610C"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14 a</w:t>
      </w:r>
      <w:r w:rsidRPr="00DD58A3">
        <w:rPr>
          <w:rFonts w:ascii="Verdana" w:hAnsi="Verdana" w:cs="Arial"/>
          <w:sz w:val="20"/>
          <w:szCs w:val="20"/>
        </w:rPr>
        <w:t xml:space="preserve"> Lisette vergeet in haar antwoord de benodigde tijd mee te wegen in haar antwoord. Bijna twee jaar wachten op de registratie kan heel veel kosten met zich mee brengen.</w:t>
      </w:r>
    </w:p>
    <w:p w14:paraId="6691D4BC"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b</w:t>
      </w:r>
      <w:r w:rsidRPr="00DD58A3">
        <w:rPr>
          <w:rFonts w:ascii="Verdana" w:hAnsi="Verdana" w:cs="Arial"/>
          <w:sz w:val="20"/>
          <w:szCs w:val="20"/>
        </w:rPr>
        <w:t xml:space="preserve"> Voor bezit van een huis moet jouw eigendom van dat huis geregistreerd zijn, omdat anders het huis niet aantoonbaar van jou is. Als niet je eigendom is mag je het ook niet verhuren aan anderen.</w:t>
      </w:r>
    </w:p>
    <w:p w14:paraId="039B262A" w14:textId="77777777" w:rsidR="00A31564" w:rsidRPr="00DD58A3" w:rsidRDefault="00A31564" w:rsidP="00A31564">
      <w:pPr>
        <w:rPr>
          <w:rFonts w:ascii="Verdana" w:hAnsi="Verdana" w:cs="Arial"/>
          <w:sz w:val="20"/>
          <w:szCs w:val="20"/>
        </w:rPr>
      </w:pPr>
      <w:r>
        <w:rPr>
          <w:rFonts w:ascii="Verdana" w:hAnsi="Verdana" w:cs="Arial"/>
          <w:b/>
          <w:sz w:val="20"/>
          <w:szCs w:val="20"/>
        </w:rPr>
        <w:t>c</w:t>
      </w:r>
      <w:r w:rsidRPr="00DD58A3">
        <w:rPr>
          <w:rFonts w:ascii="Verdana" w:hAnsi="Verdana" w:cs="Arial"/>
          <w:sz w:val="20"/>
          <w:szCs w:val="20"/>
        </w:rPr>
        <w:t xml:space="preserve"> Eigen antwoord. Voorbeelduitwerking: ik zou het meest opzien tegen de benodigde tijd. Deze tijd kan ik niet besteden aan inkomen verwerven.</w:t>
      </w:r>
    </w:p>
    <w:p w14:paraId="7213C204" w14:textId="77777777" w:rsidR="00A31564" w:rsidRPr="00DD58A3" w:rsidRDefault="00A31564" w:rsidP="00A31564">
      <w:pPr>
        <w:rPr>
          <w:rFonts w:ascii="Verdana" w:hAnsi="Verdana" w:cs="Arial"/>
          <w:sz w:val="20"/>
          <w:szCs w:val="20"/>
        </w:rPr>
      </w:pPr>
      <w:r>
        <w:rPr>
          <w:rFonts w:ascii="Verdana" w:hAnsi="Verdana" w:cs="Arial"/>
          <w:b/>
          <w:sz w:val="20"/>
          <w:szCs w:val="20"/>
        </w:rPr>
        <w:t>d</w:t>
      </w:r>
      <w:r w:rsidRPr="00DD58A3">
        <w:rPr>
          <w:rFonts w:ascii="Verdana" w:hAnsi="Verdana" w:cs="Arial"/>
          <w:sz w:val="20"/>
          <w:szCs w:val="20"/>
        </w:rPr>
        <w:t xml:space="preserve"> Nederland zal wat betreft de registratie van eigendom het meest lijken op Singapore. Een beperkt aantal procedures die in een redelijk snelle tijd tegen beperkte kosten geregeld is. Het blijkt: 5 procedures, 2,5 dag en 6,1% kosten.</w:t>
      </w:r>
    </w:p>
    <w:p w14:paraId="7B070C76" w14:textId="77777777" w:rsidR="00A31564" w:rsidRDefault="00A31564" w:rsidP="00A31564">
      <w:pPr>
        <w:widowControl/>
        <w:suppressAutoHyphens w:val="0"/>
        <w:rPr>
          <w:rFonts w:ascii="Verdana" w:hAnsi="Verdana" w:cs="Arial"/>
          <w:b/>
          <w:bCs/>
          <w:iCs/>
          <w:sz w:val="20"/>
          <w:szCs w:val="20"/>
        </w:rPr>
      </w:pPr>
    </w:p>
    <w:p w14:paraId="5875F231" w14:textId="77777777" w:rsidR="00A31564" w:rsidRDefault="00A31564" w:rsidP="00A31564">
      <w:pPr>
        <w:widowControl/>
        <w:suppressAutoHyphens w:val="0"/>
        <w:rPr>
          <w:rFonts w:ascii="Verdana" w:hAnsi="Verdana" w:cs="Arial"/>
          <w:b/>
          <w:bCs/>
          <w:iCs/>
          <w:sz w:val="20"/>
          <w:szCs w:val="20"/>
        </w:rPr>
      </w:pPr>
    </w:p>
    <w:p w14:paraId="3FD92E39" w14:textId="77777777" w:rsidR="00A31564" w:rsidRDefault="00A31564" w:rsidP="00A31564">
      <w:pPr>
        <w:widowControl/>
        <w:suppressAutoHyphens w:val="0"/>
        <w:rPr>
          <w:rFonts w:ascii="Verdana" w:hAnsi="Verdana" w:cs="Arial"/>
          <w:b/>
          <w:bCs/>
          <w:iCs/>
          <w:sz w:val="20"/>
          <w:szCs w:val="20"/>
        </w:rPr>
      </w:pPr>
    </w:p>
    <w:p w14:paraId="09CF142E" w14:textId="77777777" w:rsidR="00A31564" w:rsidRDefault="00A31564" w:rsidP="00A31564">
      <w:pPr>
        <w:widowControl/>
        <w:suppressAutoHyphens w:val="0"/>
        <w:rPr>
          <w:rFonts w:ascii="Verdana" w:hAnsi="Verdana" w:cs="Arial"/>
          <w:b/>
          <w:bCs/>
          <w:iCs/>
          <w:sz w:val="20"/>
          <w:szCs w:val="20"/>
        </w:rPr>
      </w:pPr>
    </w:p>
    <w:p w14:paraId="6845E986" w14:textId="77777777" w:rsidR="00A31564" w:rsidRDefault="00A31564" w:rsidP="00A31564">
      <w:pPr>
        <w:widowControl/>
        <w:suppressAutoHyphens w:val="0"/>
        <w:rPr>
          <w:rFonts w:ascii="Verdana" w:hAnsi="Verdana" w:cs="Arial"/>
          <w:b/>
          <w:bCs/>
          <w:iCs/>
          <w:sz w:val="20"/>
          <w:szCs w:val="20"/>
        </w:rPr>
      </w:pPr>
    </w:p>
    <w:p w14:paraId="5D1C9816" w14:textId="77777777" w:rsidR="00A31564" w:rsidRDefault="00A31564" w:rsidP="00A31564">
      <w:pPr>
        <w:widowControl/>
        <w:suppressAutoHyphens w:val="0"/>
        <w:rPr>
          <w:rFonts w:ascii="Verdana" w:hAnsi="Verdana" w:cs="Arial"/>
          <w:b/>
          <w:bCs/>
          <w:iCs/>
          <w:sz w:val="20"/>
          <w:szCs w:val="20"/>
        </w:rPr>
      </w:pPr>
    </w:p>
    <w:p w14:paraId="2D037F1A" w14:textId="77777777" w:rsidR="00A31564" w:rsidRDefault="00A31564" w:rsidP="00A31564">
      <w:pPr>
        <w:widowControl/>
        <w:suppressAutoHyphens w:val="0"/>
        <w:rPr>
          <w:rFonts w:ascii="Verdana" w:hAnsi="Verdana" w:cs="Arial"/>
          <w:b/>
          <w:bCs/>
          <w:iCs/>
          <w:sz w:val="20"/>
          <w:szCs w:val="20"/>
        </w:rPr>
      </w:pPr>
    </w:p>
    <w:p w14:paraId="7A2FCCA0" w14:textId="77777777" w:rsidR="00A31564" w:rsidRDefault="00A31564" w:rsidP="00A31564">
      <w:pPr>
        <w:widowControl/>
        <w:suppressAutoHyphens w:val="0"/>
        <w:rPr>
          <w:rFonts w:ascii="Verdana" w:hAnsi="Verdana" w:cs="Arial"/>
          <w:b/>
          <w:bCs/>
          <w:iCs/>
          <w:sz w:val="20"/>
          <w:szCs w:val="20"/>
        </w:rPr>
      </w:pPr>
    </w:p>
    <w:p w14:paraId="16CA2192" w14:textId="77777777" w:rsidR="00A31564" w:rsidRDefault="00A31564" w:rsidP="00A31564">
      <w:pPr>
        <w:widowControl/>
        <w:suppressAutoHyphens w:val="0"/>
        <w:rPr>
          <w:rFonts w:ascii="Verdana" w:hAnsi="Verdana" w:cs="Arial"/>
          <w:b/>
          <w:bCs/>
          <w:iCs/>
          <w:sz w:val="20"/>
          <w:szCs w:val="20"/>
        </w:rPr>
      </w:pPr>
    </w:p>
    <w:p w14:paraId="637692DD" w14:textId="77777777" w:rsidR="00A31564" w:rsidRDefault="00A31564" w:rsidP="00A31564">
      <w:pPr>
        <w:widowControl/>
        <w:suppressAutoHyphens w:val="0"/>
        <w:rPr>
          <w:rFonts w:ascii="Verdana" w:hAnsi="Verdana" w:cs="Arial"/>
          <w:b/>
          <w:bCs/>
          <w:iCs/>
          <w:sz w:val="20"/>
          <w:szCs w:val="20"/>
        </w:rPr>
      </w:pPr>
    </w:p>
    <w:p w14:paraId="56ED044C" w14:textId="77777777" w:rsidR="00A31564" w:rsidRDefault="00A31564" w:rsidP="00A31564">
      <w:pPr>
        <w:widowControl/>
        <w:suppressAutoHyphens w:val="0"/>
        <w:rPr>
          <w:rFonts w:ascii="Verdana" w:hAnsi="Verdana" w:cs="Arial"/>
          <w:b/>
          <w:bCs/>
          <w:iCs/>
          <w:sz w:val="20"/>
          <w:szCs w:val="20"/>
        </w:rPr>
      </w:pPr>
    </w:p>
    <w:p w14:paraId="5DCAB38B" w14:textId="77777777" w:rsidR="00A31564" w:rsidRPr="00DD58A3" w:rsidRDefault="00A31564" w:rsidP="00A31564">
      <w:pPr>
        <w:rPr>
          <w:rFonts w:ascii="Verdana" w:hAnsi="Verdana" w:cs="Arial"/>
          <w:b/>
          <w:bCs/>
          <w:iCs/>
          <w:sz w:val="20"/>
          <w:szCs w:val="20"/>
        </w:rPr>
      </w:pPr>
      <w:r w:rsidRPr="00DD58A3">
        <w:rPr>
          <w:rFonts w:ascii="Verdana" w:hAnsi="Verdana" w:cs="Arial"/>
          <w:b/>
          <w:bCs/>
          <w:iCs/>
          <w:sz w:val="20"/>
          <w:szCs w:val="20"/>
        </w:rPr>
        <w:lastRenderedPageBreak/>
        <w:t>Herhalingsopdrachten</w:t>
      </w:r>
    </w:p>
    <w:p w14:paraId="4456D6D4" w14:textId="77777777" w:rsidR="00A31564" w:rsidRPr="00DD58A3" w:rsidRDefault="00A31564" w:rsidP="00A31564">
      <w:pPr>
        <w:rPr>
          <w:rFonts w:ascii="Verdana" w:hAnsi="Verdana" w:cs="Arial"/>
          <w:b/>
          <w:bCs/>
          <w:iCs/>
          <w:sz w:val="20"/>
          <w:szCs w:val="20"/>
        </w:rPr>
      </w:pPr>
    </w:p>
    <w:p w14:paraId="527C5C1B" w14:textId="77777777" w:rsidR="00A31564" w:rsidRPr="00DD58A3" w:rsidRDefault="00A31564" w:rsidP="00A31564">
      <w:pPr>
        <w:contextualSpacing/>
        <w:rPr>
          <w:rFonts w:ascii="Verdana" w:hAnsi="Verdana" w:cs="Arial"/>
          <w:bCs/>
          <w:iCs/>
          <w:sz w:val="20"/>
          <w:szCs w:val="20"/>
        </w:rPr>
      </w:pPr>
      <w:r w:rsidRPr="00DD58A3">
        <w:rPr>
          <w:rFonts w:ascii="Verdana" w:hAnsi="Verdana" w:cs="Arial"/>
          <w:b/>
          <w:bCs/>
          <w:iCs/>
          <w:sz w:val="20"/>
          <w:szCs w:val="20"/>
        </w:rPr>
        <w:t xml:space="preserve">1 </w:t>
      </w:r>
      <w:r w:rsidRPr="00DD58A3">
        <w:rPr>
          <w:rFonts w:ascii="Verdana" w:hAnsi="Verdana" w:cs="Arial"/>
          <w:bCs/>
          <w:iCs/>
          <w:sz w:val="20"/>
          <w:szCs w:val="20"/>
        </w:rPr>
        <w:t>Tabel 7 Kosten tomaten en aubergines</w:t>
      </w:r>
    </w:p>
    <w:tbl>
      <w:tblPr>
        <w:tblStyle w:val="Tabelraster"/>
        <w:tblW w:w="0" w:type="auto"/>
        <w:tblLook w:val="04A0" w:firstRow="1" w:lastRow="0" w:firstColumn="1" w:lastColumn="0" w:noHBand="0" w:noVBand="1"/>
      </w:tblPr>
      <w:tblGrid>
        <w:gridCol w:w="1413"/>
        <w:gridCol w:w="1707"/>
        <w:gridCol w:w="2042"/>
        <w:gridCol w:w="1598"/>
        <w:gridCol w:w="2185"/>
      </w:tblGrid>
      <w:tr w:rsidR="00A31564" w:rsidRPr="00DD58A3" w14:paraId="4FCFD0CD" w14:textId="77777777" w:rsidTr="000D08A2">
        <w:trPr>
          <w:trHeight w:val="283"/>
        </w:trPr>
        <w:tc>
          <w:tcPr>
            <w:tcW w:w="1413" w:type="dxa"/>
          </w:tcPr>
          <w:p w14:paraId="07E65087" w14:textId="77777777" w:rsidR="00A31564" w:rsidRPr="00DD58A3" w:rsidRDefault="00A31564" w:rsidP="000D08A2">
            <w:pPr>
              <w:contextualSpacing/>
              <w:rPr>
                <w:rFonts w:ascii="Verdana" w:hAnsi="Verdana" w:cs="Arial"/>
                <w:bCs/>
                <w:iCs/>
                <w:sz w:val="20"/>
                <w:szCs w:val="20"/>
              </w:rPr>
            </w:pPr>
          </w:p>
        </w:tc>
        <w:tc>
          <w:tcPr>
            <w:tcW w:w="3749" w:type="dxa"/>
            <w:gridSpan w:val="2"/>
          </w:tcPr>
          <w:p w14:paraId="29AC00EB"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Tomaten</w:t>
            </w:r>
          </w:p>
        </w:tc>
        <w:tc>
          <w:tcPr>
            <w:tcW w:w="3783" w:type="dxa"/>
            <w:gridSpan w:val="2"/>
          </w:tcPr>
          <w:p w14:paraId="46AC01DA"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Aubergines</w:t>
            </w:r>
          </w:p>
        </w:tc>
      </w:tr>
      <w:tr w:rsidR="00A31564" w:rsidRPr="00DD58A3" w14:paraId="681C17CD" w14:textId="77777777" w:rsidTr="000D08A2">
        <w:trPr>
          <w:trHeight w:val="557"/>
        </w:trPr>
        <w:tc>
          <w:tcPr>
            <w:tcW w:w="1413" w:type="dxa"/>
          </w:tcPr>
          <w:p w14:paraId="728A22AF" w14:textId="77777777" w:rsidR="00A31564" w:rsidRPr="00DD58A3" w:rsidRDefault="00A31564" w:rsidP="000D08A2">
            <w:pPr>
              <w:contextualSpacing/>
              <w:rPr>
                <w:rFonts w:ascii="Verdana" w:hAnsi="Verdana" w:cs="Arial"/>
                <w:bCs/>
                <w:iCs/>
                <w:sz w:val="20"/>
                <w:szCs w:val="20"/>
              </w:rPr>
            </w:pPr>
          </w:p>
        </w:tc>
        <w:tc>
          <w:tcPr>
            <w:tcW w:w="1707" w:type="dxa"/>
          </w:tcPr>
          <w:p w14:paraId="38618817"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Kosten per kist</w:t>
            </w:r>
          </w:p>
        </w:tc>
        <w:tc>
          <w:tcPr>
            <w:tcW w:w="2042" w:type="dxa"/>
          </w:tcPr>
          <w:p w14:paraId="10AE9F38"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Comparatieve kosten</w:t>
            </w:r>
          </w:p>
        </w:tc>
        <w:tc>
          <w:tcPr>
            <w:tcW w:w="1598" w:type="dxa"/>
          </w:tcPr>
          <w:p w14:paraId="161ED80D"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Kosten per kist</w:t>
            </w:r>
          </w:p>
        </w:tc>
        <w:tc>
          <w:tcPr>
            <w:tcW w:w="2185" w:type="dxa"/>
          </w:tcPr>
          <w:p w14:paraId="385320BF"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Comparatieve kosten</w:t>
            </w:r>
          </w:p>
        </w:tc>
      </w:tr>
      <w:tr w:rsidR="00A31564" w:rsidRPr="00DD58A3" w14:paraId="5BA85BF9" w14:textId="77777777" w:rsidTr="000D08A2">
        <w:trPr>
          <w:trHeight w:val="712"/>
        </w:trPr>
        <w:tc>
          <w:tcPr>
            <w:tcW w:w="1413" w:type="dxa"/>
            <w:vAlign w:val="center"/>
          </w:tcPr>
          <w:p w14:paraId="18C9FA34"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Spanje</w:t>
            </w:r>
          </w:p>
        </w:tc>
        <w:tc>
          <w:tcPr>
            <w:tcW w:w="1707" w:type="dxa"/>
            <w:vAlign w:val="center"/>
          </w:tcPr>
          <w:p w14:paraId="1790517E"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€ 5</w:t>
            </w:r>
          </w:p>
        </w:tc>
        <w:tc>
          <w:tcPr>
            <w:tcW w:w="2042" w:type="dxa"/>
            <w:vAlign w:val="center"/>
          </w:tcPr>
          <w:p w14:paraId="169315E2" w14:textId="77777777" w:rsidR="00A31564" w:rsidRPr="00DD58A3" w:rsidRDefault="0023725D" w:rsidP="000D08A2">
            <w:pPr>
              <w:contextualSpacing/>
              <w:rPr>
                <w:rFonts w:ascii="Verdana" w:hAnsi="Verdana" w:cs="Arial"/>
                <w:bCs/>
                <w:i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€ 5</m:t>
                  </m:r>
                </m:num>
                <m:den>
                  <m:r>
                    <m:rPr>
                      <m:sty m:val="p"/>
                    </m:rPr>
                    <w:rPr>
                      <w:rFonts w:ascii="Cambria Math" w:hAnsi="Cambria Math" w:cs="Arial"/>
                      <w:sz w:val="22"/>
                      <w:szCs w:val="22"/>
                    </w:rPr>
                    <m:t>€ 10</m:t>
                  </m:r>
                </m:den>
              </m:f>
            </m:oMath>
            <w:r w:rsidR="00A31564">
              <w:rPr>
                <w:rFonts w:ascii="Verdana" w:hAnsi="Verdana" w:cs="Arial"/>
                <w:bCs/>
                <w:sz w:val="20"/>
                <w:szCs w:val="20"/>
              </w:rPr>
              <w:t xml:space="preserve"> = </w:t>
            </w:r>
            <m:oMath>
              <m:f>
                <m:fPr>
                  <m:ctrlPr>
                    <w:rPr>
                      <w:rFonts w:ascii="Cambria Math" w:hAnsi="Cambria Math" w:cs="Arial"/>
                      <w:bCs/>
                      <w:iCs/>
                      <w:sz w:val="22"/>
                      <w:szCs w:val="22"/>
                    </w:rPr>
                  </m:ctrlPr>
                </m:fPr>
                <m:num>
                  <m:r>
                    <m:rPr>
                      <m:sty m:val="p"/>
                    </m:rPr>
                    <w:rPr>
                      <w:rFonts w:ascii="Cambria Math" w:hAnsi="Cambria Math" w:cs="Arial"/>
                      <w:sz w:val="22"/>
                      <w:szCs w:val="22"/>
                    </w:rPr>
                    <m:t>1</m:t>
                  </m:r>
                </m:num>
                <m:den>
                  <m:r>
                    <m:rPr>
                      <m:sty m:val="p"/>
                    </m:rPr>
                    <w:rPr>
                      <w:rFonts w:ascii="Cambria Math" w:hAnsi="Cambria Math" w:cs="Arial"/>
                      <w:sz w:val="22"/>
                      <w:szCs w:val="22"/>
                    </w:rPr>
                    <m:t>2</m:t>
                  </m:r>
                </m:den>
              </m:f>
            </m:oMath>
            <w:r w:rsidR="00A31564">
              <w:rPr>
                <w:rFonts w:ascii="Verdana" w:hAnsi="Verdana" w:cs="Arial"/>
                <w:bCs/>
                <w:iCs/>
                <w:sz w:val="20"/>
                <w:szCs w:val="20"/>
              </w:rPr>
              <w:t xml:space="preserve"> </w:t>
            </w:r>
          </w:p>
        </w:tc>
        <w:tc>
          <w:tcPr>
            <w:tcW w:w="1598" w:type="dxa"/>
            <w:vAlign w:val="center"/>
          </w:tcPr>
          <w:p w14:paraId="23BB410A"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€ 10</w:t>
            </w:r>
          </w:p>
        </w:tc>
        <w:tc>
          <w:tcPr>
            <w:tcW w:w="2185" w:type="dxa"/>
            <w:vAlign w:val="center"/>
          </w:tcPr>
          <w:p w14:paraId="61BAF07A" w14:textId="77777777" w:rsidR="00A31564" w:rsidRPr="00DD58A3" w:rsidRDefault="0023725D" w:rsidP="000D08A2">
            <w:pPr>
              <w:contextualSpacing/>
              <w:rPr>
                <w:rFonts w:ascii="Verdana" w:hAnsi="Verdana" w:cs="Arial"/>
                <w:bCs/>
                <w:i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€ 10</m:t>
                  </m:r>
                </m:num>
                <m:den>
                  <m:r>
                    <m:rPr>
                      <m:sty m:val="p"/>
                    </m:rPr>
                    <w:rPr>
                      <w:rFonts w:ascii="Cambria Math" w:hAnsi="Cambria Math" w:cs="Arial"/>
                      <w:sz w:val="22"/>
                      <w:szCs w:val="22"/>
                    </w:rPr>
                    <m:t>€ 5</m:t>
                  </m:r>
                </m:den>
              </m:f>
            </m:oMath>
            <w:r w:rsidR="00A31564">
              <w:rPr>
                <w:rFonts w:ascii="Verdana" w:hAnsi="Verdana" w:cs="Arial"/>
                <w:bCs/>
                <w:sz w:val="20"/>
                <w:szCs w:val="20"/>
              </w:rPr>
              <w:t xml:space="preserve"> = 2</w:t>
            </w:r>
          </w:p>
        </w:tc>
      </w:tr>
      <w:tr w:rsidR="00A31564" w:rsidRPr="00DD58A3" w14:paraId="38F5723A" w14:textId="77777777" w:rsidTr="000D08A2">
        <w:trPr>
          <w:trHeight w:val="621"/>
        </w:trPr>
        <w:tc>
          <w:tcPr>
            <w:tcW w:w="1413" w:type="dxa"/>
            <w:vAlign w:val="center"/>
          </w:tcPr>
          <w:p w14:paraId="64DD4F9F"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Israël</w:t>
            </w:r>
          </w:p>
        </w:tc>
        <w:tc>
          <w:tcPr>
            <w:tcW w:w="1707" w:type="dxa"/>
            <w:vAlign w:val="center"/>
          </w:tcPr>
          <w:p w14:paraId="194483BF"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€ 4</w:t>
            </w:r>
          </w:p>
        </w:tc>
        <w:tc>
          <w:tcPr>
            <w:tcW w:w="2042" w:type="dxa"/>
            <w:vAlign w:val="center"/>
          </w:tcPr>
          <w:p w14:paraId="747EE8F6" w14:textId="77777777" w:rsidR="00A31564" w:rsidRPr="00F64329" w:rsidRDefault="0023725D" w:rsidP="000D08A2">
            <w:pPr>
              <w:contextualSpacing/>
              <w:rPr>
                <w:rFonts w:ascii="Verdana" w:hAnsi="Verdana" w:cs="Arial"/>
                <w:b/>
                <w:i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€ 4</m:t>
                  </m:r>
                </m:num>
                <m:den>
                  <m:r>
                    <m:rPr>
                      <m:sty m:val="p"/>
                    </m:rPr>
                    <w:rPr>
                      <w:rFonts w:ascii="Cambria Math" w:hAnsi="Cambria Math" w:cs="Arial"/>
                      <w:sz w:val="22"/>
                      <w:szCs w:val="22"/>
                    </w:rPr>
                    <m:t>€ 6</m:t>
                  </m:r>
                </m:den>
              </m:f>
            </m:oMath>
            <w:r w:rsidR="00A31564">
              <w:rPr>
                <w:rFonts w:ascii="Verdana" w:hAnsi="Verdana" w:cs="Arial"/>
                <w:bCs/>
                <w:sz w:val="20"/>
                <w:szCs w:val="20"/>
              </w:rPr>
              <w:t xml:space="preserve"> = </w:t>
            </w:r>
            <m:oMath>
              <m:f>
                <m:fPr>
                  <m:ctrlPr>
                    <w:rPr>
                      <w:rFonts w:ascii="Cambria Math" w:hAnsi="Cambria Math" w:cs="Arial"/>
                      <w:bCs/>
                      <w:iCs/>
                      <w:sz w:val="22"/>
                      <w:szCs w:val="22"/>
                    </w:rPr>
                  </m:ctrlPr>
                </m:fPr>
                <m:num>
                  <m:r>
                    <w:rPr>
                      <w:rFonts w:ascii="Cambria Math" w:hAnsi="Cambria Math" w:cs="Arial"/>
                      <w:sz w:val="22"/>
                      <w:szCs w:val="22"/>
                    </w:rPr>
                    <m:t>2</m:t>
                  </m:r>
                </m:num>
                <m:den>
                  <m:r>
                    <w:rPr>
                      <w:rFonts w:ascii="Cambria Math" w:hAnsi="Cambria Math" w:cs="Arial"/>
                      <w:sz w:val="22"/>
                      <w:szCs w:val="22"/>
                    </w:rPr>
                    <m:t>3</m:t>
                  </m:r>
                </m:den>
              </m:f>
            </m:oMath>
          </w:p>
        </w:tc>
        <w:tc>
          <w:tcPr>
            <w:tcW w:w="1598" w:type="dxa"/>
            <w:vAlign w:val="center"/>
          </w:tcPr>
          <w:p w14:paraId="43BC1682"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  6</w:t>
            </w:r>
          </w:p>
        </w:tc>
        <w:tc>
          <w:tcPr>
            <w:tcW w:w="2185" w:type="dxa"/>
            <w:vAlign w:val="center"/>
          </w:tcPr>
          <w:p w14:paraId="21B85DDC" w14:textId="77777777" w:rsidR="00A31564" w:rsidRPr="00DD58A3" w:rsidRDefault="0023725D" w:rsidP="000D08A2">
            <w:pPr>
              <w:contextualSpacing/>
              <w:rPr>
                <w:rFonts w:ascii="Verdana" w:hAnsi="Verdana" w:cs="Arial"/>
                <w:bCs/>
                <w:i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€ 6</m:t>
                  </m:r>
                </m:num>
                <m:den>
                  <m:r>
                    <m:rPr>
                      <m:sty m:val="p"/>
                    </m:rPr>
                    <w:rPr>
                      <w:rFonts w:ascii="Cambria Math" w:hAnsi="Cambria Math" w:cs="Arial"/>
                      <w:sz w:val="22"/>
                      <w:szCs w:val="22"/>
                    </w:rPr>
                    <m:t>€ 4</m:t>
                  </m:r>
                </m:den>
              </m:f>
            </m:oMath>
            <w:r w:rsidR="00A31564">
              <w:rPr>
                <w:rFonts w:ascii="Verdana" w:hAnsi="Verdana" w:cs="Arial"/>
                <w:bCs/>
                <w:sz w:val="20"/>
                <w:szCs w:val="20"/>
              </w:rPr>
              <w:t xml:space="preserve"> = 1</w:t>
            </w:r>
            <m:oMath>
              <m:f>
                <m:fPr>
                  <m:ctrlPr>
                    <w:rPr>
                      <w:rFonts w:ascii="Cambria Math" w:hAnsi="Cambria Math" w:cs="Arial"/>
                      <w:bCs/>
                      <w:iCs/>
                      <w:sz w:val="22"/>
                      <w:szCs w:val="22"/>
                    </w:rPr>
                  </m:ctrlPr>
                </m:fPr>
                <m:num>
                  <m:r>
                    <m:rPr>
                      <m:sty m:val="p"/>
                    </m:rPr>
                    <w:rPr>
                      <w:rFonts w:ascii="Cambria Math" w:hAnsi="Cambria Math" w:cs="Arial"/>
                      <w:sz w:val="22"/>
                      <w:szCs w:val="22"/>
                    </w:rPr>
                    <m:t>1</m:t>
                  </m:r>
                </m:num>
                <m:den>
                  <m:r>
                    <m:rPr>
                      <m:sty m:val="p"/>
                    </m:rPr>
                    <w:rPr>
                      <w:rFonts w:ascii="Cambria Math" w:hAnsi="Cambria Math" w:cs="Arial"/>
                      <w:sz w:val="22"/>
                      <w:szCs w:val="22"/>
                    </w:rPr>
                    <m:t>2</m:t>
                  </m:r>
                </m:den>
              </m:f>
            </m:oMath>
          </w:p>
        </w:tc>
      </w:tr>
    </w:tbl>
    <w:p w14:paraId="3B2BE27A" w14:textId="77777777" w:rsidR="00A31564" w:rsidRPr="00DD58A3" w:rsidRDefault="00A31564" w:rsidP="00A31564">
      <w:pPr>
        <w:contextualSpacing/>
        <w:rPr>
          <w:rFonts w:ascii="Verdana" w:hAnsi="Verdana" w:cs="Arial"/>
          <w:bCs/>
          <w:iCs/>
          <w:sz w:val="20"/>
          <w:szCs w:val="20"/>
        </w:rPr>
      </w:pPr>
      <w:r w:rsidRPr="00DD58A3">
        <w:rPr>
          <w:rFonts w:ascii="Verdana" w:hAnsi="Verdana" w:cs="Arial"/>
          <w:bCs/>
          <w:iCs/>
          <w:sz w:val="20"/>
          <w:szCs w:val="20"/>
        </w:rPr>
        <w:t>Kijk je alleen naar de absolute kosten, dan is Israël voor beide groenten de goedkoopste producent.</w:t>
      </w:r>
    </w:p>
    <w:p w14:paraId="1D9C4022"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t>Kijk je naar de comparatieve kosten, dan is het comparatief voordeel voor Spanje het grootst bij de tomaten en voor Israël bij de aubergines.</w:t>
      </w:r>
    </w:p>
    <w:p w14:paraId="0E551BB7" w14:textId="77777777" w:rsidR="00A31564" w:rsidRPr="00DD58A3" w:rsidRDefault="00A31564" w:rsidP="00A31564">
      <w:pPr>
        <w:rPr>
          <w:rFonts w:ascii="Verdana" w:hAnsi="Verdana" w:cs="Arial"/>
          <w:b/>
          <w:bCs/>
          <w:iCs/>
          <w:sz w:val="20"/>
          <w:szCs w:val="20"/>
        </w:rPr>
      </w:pPr>
    </w:p>
    <w:p w14:paraId="7214FA45"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 xml:space="preserve">2 a </w:t>
      </w:r>
      <w:r w:rsidRPr="00DD58A3">
        <w:rPr>
          <w:rFonts w:ascii="Verdana" w:hAnsi="Verdana" w:cs="Arial"/>
          <w:sz w:val="20"/>
          <w:szCs w:val="20"/>
        </w:rPr>
        <w:t>Degene die de motor verkoopt is en blijft eigenaar totdat de motor verkocht is.</w:t>
      </w:r>
    </w:p>
    <w:p w14:paraId="29D20B26" w14:textId="77777777" w:rsidR="00A31564" w:rsidRPr="00275A8B" w:rsidRDefault="00A31564" w:rsidP="00A31564">
      <w:pPr>
        <w:rPr>
          <w:rFonts w:ascii="Verdana" w:hAnsi="Verdana" w:cs="Arial"/>
          <w:sz w:val="20"/>
          <w:szCs w:val="20"/>
        </w:rPr>
      </w:pPr>
      <w:r>
        <w:rPr>
          <w:rFonts w:ascii="Verdana" w:hAnsi="Verdana" w:cs="Arial"/>
          <w:b/>
          <w:sz w:val="20"/>
          <w:szCs w:val="20"/>
        </w:rPr>
        <w:t xml:space="preserve">b </w:t>
      </w:r>
      <w:r>
        <w:rPr>
          <w:rFonts w:ascii="Verdana" w:hAnsi="Verdana" w:cs="Arial"/>
          <w:sz w:val="20"/>
          <w:szCs w:val="20"/>
        </w:rPr>
        <w:t>De eigenaar van de motor is en blijft de eigenaar die de motor in consignatie heeft gegeven aan de verkoper. De verkoper is niet de eigenaar.</w:t>
      </w:r>
    </w:p>
    <w:p w14:paraId="7A0281CD" w14:textId="77777777" w:rsidR="00A31564" w:rsidRPr="00DD58A3" w:rsidRDefault="00A31564" w:rsidP="00A31564">
      <w:pPr>
        <w:rPr>
          <w:rFonts w:ascii="Verdana" w:hAnsi="Verdana" w:cs="Arial"/>
          <w:sz w:val="20"/>
          <w:szCs w:val="20"/>
        </w:rPr>
      </w:pPr>
      <w:r>
        <w:rPr>
          <w:rFonts w:ascii="Verdana" w:hAnsi="Verdana" w:cs="Arial"/>
          <w:b/>
          <w:sz w:val="20"/>
          <w:szCs w:val="20"/>
        </w:rPr>
        <w:t>c</w:t>
      </w:r>
      <w:r w:rsidRPr="00DD58A3">
        <w:rPr>
          <w:rFonts w:ascii="Verdana" w:hAnsi="Verdana" w:cs="Arial"/>
          <w:b/>
          <w:sz w:val="20"/>
          <w:szCs w:val="20"/>
        </w:rPr>
        <w:t xml:space="preserve"> </w:t>
      </w:r>
      <w:r w:rsidRPr="00DD58A3">
        <w:rPr>
          <w:rFonts w:ascii="Verdana" w:hAnsi="Verdana" w:cs="Arial"/>
          <w:sz w:val="20"/>
          <w:szCs w:val="20"/>
        </w:rPr>
        <w:t>De verkoper hoeft niet zelf een koper te zoeken, met alle kosten die daaraan verbonden zijn, zoals adverteren, tijd voor contacten, 'onder de prijs' verkope</w:t>
      </w:r>
      <w:r>
        <w:rPr>
          <w:rFonts w:ascii="Verdana" w:hAnsi="Verdana" w:cs="Arial"/>
          <w:sz w:val="20"/>
          <w:szCs w:val="20"/>
        </w:rPr>
        <w:t>n</w:t>
      </w:r>
      <w:r w:rsidRPr="00DD58A3">
        <w:rPr>
          <w:rFonts w:ascii="Verdana" w:hAnsi="Verdana" w:cs="Arial"/>
          <w:sz w:val="20"/>
          <w:szCs w:val="20"/>
        </w:rPr>
        <w:t xml:space="preserve"> en risico's op schade aan de motor door mogelijke kopers. Een deel van die kosten is niet precies uit te drukken in geld, omdat het gaat om kansen. Een deel van de kosten heeft te maken met de tijd die nodig is om een geschikte koper te vinden. Of hij de transactiekosten daadwerkelijk uitspaart is moeilijk te zeggen, aangezien hij wel een bedrag betaalt voor al die activiteiten die de motorhandelaar voor hem uitvoert.</w:t>
      </w:r>
    </w:p>
    <w:p w14:paraId="4D3A7CE0" w14:textId="77777777" w:rsidR="00A31564" w:rsidRPr="00DD58A3" w:rsidRDefault="00A31564" w:rsidP="00A31564">
      <w:pPr>
        <w:rPr>
          <w:rFonts w:ascii="Verdana" w:hAnsi="Verdana" w:cs="Arial"/>
          <w:sz w:val="20"/>
          <w:szCs w:val="20"/>
        </w:rPr>
      </w:pPr>
      <w:r>
        <w:rPr>
          <w:rFonts w:ascii="Verdana" w:hAnsi="Verdana" w:cs="Arial"/>
          <w:b/>
          <w:sz w:val="20"/>
          <w:szCs w:val="20"/>
        </w:rPr>
        <w:t>d</w:t>
      </w:r>
      <w:r w:rsidRPr="00DD58A3">
        <w:rPr>
          <w:rFonts w:ascii="Verdana" w:hAnsi="Verdana" w:cs="Arial"/>
          <w:b/>
          <w:sz w:val="20"/>
          <w:szCs w:val="20"/>
        </w:rPr>
        <w:t xml:space="preserve"> </w:t>
      </w:r>
      <w:r w:rsidRPr="00DD58A3">
        <w:rPr>
          <w:rFonts w:ascii="Verdana" w:hAnsi="Verdana" w:cs="Arial"/>
          <w:sz w:val="20"/>
          <w:szCs w:val="20"/>
        </w:rPr>
        <w:t>Inruil betekent in dit geval dat je de 'opbrengst' van de motor verrekent met de aanschaf van een nieuwe motor. Als de motor eerst verkocht moet worden, gaat het om een indirecte ruil, want dan is het belangrijk dat de opbrengst in geld bekend is. Kun je - met bijbetaling - de ene motor inruilen voor de andere, dan is er sprake van directe ruil.</w:t>
      </w:r>
    </w:p>
    <w:p w14:paraId="57D56A53" w14:textId="77777777" w:rsidR="00A31564" w:rsidRPr="00DD58A3" w:rsidRDefault="00A31564" w:rsidP="00A31564">
      <w:pPr>
        <w:rPr>
          <w:rFonts w:ascii="Verdana" w:hAnsi="Verdana" w:cs="Arial"/>
          <w:b/>
          <w:sz w:val="20"/>
          <w:szCs w:val="20"/>
        </w:rPr>
      </w:pPr>
    </w:p>
    <w:p w14:paraId="315CE0E6"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 xml:space="preserve">3 a </w:t>
      </w:r>
      <w:r w:rsidRPr="00DD58A3">
        <w:rPr>
          <w:rFonts w:ascii="Verdana" w:hAnsi="Verdana" w:cs="Arial"/>
          <w:sz w:val="20"/>
          <w:szCs w:val="20"/>
        </w:rPr>
        <w:t xml:space="preserve">De transactiekosten bestaan voor een deel uit het uitvoeren en administreren van de betalingen die nodig zijn bij indirecte ruil. Mollie automatiseert deze betalingen en handelt die op een voor de opdrachtgever eenvoudige manier af. De opdrachtgever heeft minder kennis van administratie en online betalen nodig en kan de klant toch een betaaldienst bieden met iDEAL of creditcard. </w:t>
      </w:r>
    </w:p>
    <w:p w14:paraId="532C9CDD"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 xml:space="preserve">b </w:t>
      </w:r>
      <w:r w:rsidRPr="00DD58A3">
        <w:rPr>
          <w:rFonts w:ascii="Verdana" w:hAnsi="Verdana" w:cs="Arial"/>
          <w:sz w:val="20"/>
          <w:szCs w:val="20"/>
        </w:rPr>
        <w:t>Voordelen voor een loodgieter om een online betaaldienst te gebruiken, zijn: eenvoud voor de klant, meer verschillende betalingsmogelijkheden voor de klant, minder tijd nodig voor administratie - en meer voor de eigen specialisatie, online te regelen, (een deel van) de contractvoorwaarden is eenvoudig over te nemen via de betaaldienst.</w:t>
      </w:r>
    </w:p>
    <w:p w14:paraId="718AA4CC"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 xml:space="preserve">c </w:t>
      </w:r>
      <w:r w:rsidRPr="00DD58A3">
        <w:rPr>
          <w:rFonts w:ascii="Verdana" w:hAnsi="Verdana" w:cs="Arial"/>
          <w:sz w:val="20"/>
          <w:szCs w:val="20"/>
        </w:rPr>
        <w:t xml:space="preserve">Het verschil tussen producten en diensten is niet van belang bij het gebruiken van een online betaaldienst. Het gaat alleen over de manier van betalen </w:t>
      </w:r>
      <w:r>
        <w:rPr>
          <w:rFonts w:ascii="Verdana" w:hAnsi="Verdana" w:cs="Arial"/>
          <w:sz w:val="20"/>
          <w:szCs w:val="20"/>
        </w:rPr>
        <w:t xml:space="preserve">en </w:t>
      </w:r>
      <w:r w:rsidRPr="00DD58A3">
        <w:rPr>
          <w:rFonts w:ascii="Verdana" w:hAnsi="Verdana" w:cs="Arial"/>
          <w:sz w:val="20"/>
          <w:szCs w:val="20"/>
        </w:rPr>
        <w:t>niet over het goed of de dienst zelf. Bij online aankopen betaal je meestal vooraf, zowel voor een goed als voor een dienst.</w:t>
      </w:r>
    </w:p>
    <w:p w14:paraId="6EE11021"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d</w:t>
      </w:r>
      <w:r w:rsidRPr="00DD58A3">
        <w:rPr>
          <w:rFonts w:ascii="Verdana" w:hAnsi="Verdana" w:cs="Arial"/>
          <w:sz w:val="20"/>
          <w:szCs w:val="20"/>
        </w:rPr>
        <w:t xml:space="preserve"> Betaaldiensten specialiseren zich in het afwikkelen van de overeenkomst. Mollie doet dat kennelijk succesvol; efficiënt en effectief. Of dat betekent dat de transactiekosten afnemen omdat het minder geld kost of dat er andere voordelen zijn, kun je zonder verdere gegevens niet zeggen.</w:t>
      </w:r>
    </w:p>
    <w:p w14:paraId="4B34C317" w14:textId="77777777" w:rsidR="00A31564" w:rsidRPr="00DD58A3" w:rsidRDefault="00A31564" w:rsidP="00A31564">
      <w:pPr>
        <w:pStyle w:val="Tekstopmerking"/>
        <w:rPr>
          <w:rFonts w:ascii="Verdana" w:hAnsi="Verdana" w:cs="Arial"/>
          <w:szCs w:val="20"/>
          <w:lang w:val="nl-NL"/>
        </w:rPr>
      </w:pPr>
    </w:p>
    <w:p w14:paraId="422D21FF"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 xml:space="preserve">4 a </w:t>
      </w:r>
      <w:r w:rsidRPr="00DD58A3">
        <w:rPr>
          <w:rFonts w:ascii="Verdana" w:hAnsi="Verdana" w:cs="Arial"/>
          <w:sz w:val="20"/>
          <w:szCs w:val="20"/>
        </w:rPr>
        <w:t>Een systeem van eigendomsrechten kan bijdragen aan het verminderen van transactiekosten, doordat vastligt wie de eigenaar is. Je hoeft geen kosten te maken om de eigenaar te achterhalen.</w:t>
      </w:r>
    </w:p>
    <w:p w14:paraId="587E08E7"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 xml:space="preserve">b </w:t>
      </w:r>
      <w:r w:rsidRPr="00DD58A3">
        <w:rPr>
          <w:rFonts w:ascii="Verdana" w:hAnsi="Verdana" w:cs="Arial"/>
          <w:sz w:val="20"/>
          <w:szCs w:val="20"/>
        </w:rPr>
        <w:t>Het belang dat de overheid heeft bij het vastleggen van eigendomsgegevens van onroerende zaken, is dat de overheid belasting heft over onroerende zaken (Onroerend Zaak Belasting). Daarom is het voor de overheid belangrijk om te weten wie die belasting moet betalen.</w:t>
      </w:r>
    </w:p>
    <w:p w14:paraId="76287AE1"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 xml:space="preserve">c </w:t>
      </w:r>
      <w:r w:rsidRPr="00DD58A3">
        <w:rPr>
          <w:rFonts w:ascii="Verdana" w:hAnsi="Verdana" w:cs="Arial"/>
          <w:sz w:val="20"/>
          <w:szCs w:val="20"/>
        </w:rPr>
        <w:t xml:space="preserve">Doordat het eigendomsrecht via het Kadaster centraal is geregeld en notarissen toezien op correcte wijzigingen van het eigendom, functioneert het systeem. Zonder die instellingen zou </w:t>
      </w:r>
      <w:r w:rsidRPr="00DD58A3">
        <w:rPr>
          <w:rFonts w:ascii="Verdana" w:hAnsi="Verdana" w:cs="Arial"/>
          <w:sz w:val="20"/>
          <w:szCs w:val="20"/>
        </w:rPr>
        <w:lastRenderedPageBreak/>
        <w:t>dat waarschijnlijk meer transactiekosten met zich meebrengen.</w:t>
      </w:r>
    </w:p>
    <w:p w14:paraId="09FEF856" w14:textId="77777777" w:rsidR="00A31564" w:rsidRPr="00DD58A3" w:rsidRDefault="00A31564" w:rsidP="00A31564">
      <w:pPr>
        <w:ind w:left="6372" w:hanging="6372"/>
        <w:rPr>
          <w:rFonts w:ascii="Verdana" w:hAnsi="Verdana" w:cs="Arial"/>
          <w:b/>
          <w:bCs/>
          <w:iCs/>
          <w:sz w:val="20"/>
          <w:szCs w:val="20"/>
        </w:rPr>
      </w:pPr>
    </w:p>
    <w:p w14:paraId="1589B29E" w14:textId="77777777" w:rsidR="00A31564" w:rsidRPr="00DD58A3" w:rsidRDefault="00A31564" w:rsidP="00A31564">
      <w:pPr>
        <w:rPr>
          <w:rFonts w:ascii="Verdana" w:hAnsi="Verdana" w:cs="Arial"/>
          <w:sz w:val="20"/>
          <w:szCs w:val="20"/>
        </w:rPr>
      </w:pPr>
      <w:r>
        <w:rPr>
          <w:rFonts w:ascii="Verdana" w:hAnsi="Verdana" w:cs="Arial"/>
          <w:b/>
          <w:sz w:val="20"/>
          <w:szCs w:val="20"/>
        </w:rPr>
        <w:t xml:space="preserve">5 </w:t>
      </w:r>
      <w:r w:rsidRPr="00DD58A3">
        <w:rPr>
          <w:rFonts w:ascii="Verdana" w:hAnsi="Verdana" w:cs="Arial"/>
          <w:b/>
          <w:sz w:val="20"/>
          <w:szCs w:val="20"/>
        </w:rPr>
        <w:t xml:space="preserve">a </w:t>
      </w:r>
      <w:r w:rsidRPr="00C02DAD">
        <w:rPr>
          <w:rFonts w:ascii="Verdana" w:hAnsi="Verdana" w:cs="Arial"/>
          <w:sz w:val="20"/>
          <w:szCs w:val="20"/>
        </w:rPr>
        <w:t>Door de Coronacrisis</w:t>
      </w:r>
      <w:r>
        <w:rPr>
          <w:rFonts w:ascii="Verdana" w:hAnsi="Verdana" w:cs="Arial"/>
          <w:sz w:val="20"/>
          <w:szCs w:val="20"/>
        </w:rPr>
        <w:t xml:space="preserve"> verbleven veel mensen noodgedwongen thuis en de horeca was dicht, waardoor daar ook geen maaltijd kon worden genuttigd.</w:t>
      </w:r>
    </w:p>
    <w:p w14:paraId="5E9613CA"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 xml:space="preserve">b </w:t>
      </w:r>
      <w:r>
        <w:rPr>
          <w:rFonts w:ascii="Verdana" w:hAnsi="Verdana" w:cs="Arial"/>
          <w:sz w:val="20"/>
          <w:szCs w:val="20"/>
        </w:rPr>
        <w:t>HelloFresh vermindert transactiekosten door recepten te leveren, bereidingsadviezen te geven, ingrediënten voor te sorteren en de boxen thuis af te leveren</w:t>
      </w:r>
      <w:r w:rsidRPr="00DD58A3">
        <w:rPr>
          <w:rFonts w:ascii="Verdana" w:hAnsi="Verdana" w:cs="Arial"/>
          <w:sz w:val="20"/>
          <w:szCs w:val="20"/>
        </w:rPr>
        <w:t>.</w:t>
      </w:r>
    </w:p>
    <w:p w14:paraId="3E8215A8"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 xml:space="preserve">c </w:t>
      </w:r>
      <w:r>
        <w:rPr>
          <w:rFonts w:ascii="Verdana" w:hAnsi="Verdana" w:cs="Arial"/>
          <w:sz w:val="20"/>
          <w:szCs w:val="20"/>
        </w:rPr>
        <w:t xml:space="preserve">De horeca heeft niet stil gezeten en ging steeds vaker een toegankelijke bezorgservice aanbieden. Dit is een concurrent voor het aanbieden zoals HelloFresh dit doet. </w:t>
      </w:r>
    </w:p>
    <w:p w14:paraId="1F85AFBD" w14:textId="77777777" w:rsidR="00A31564" w:rsidRDefault="00A31564" w:rsidP="00A31564">
      <w:pPr>
        <w:widowControl/>
        <w:suppressAutoHyphens w:val="0"/>
        <w:rPr>
          <w:rFonts w:ascii="Verdana" w:hAnsi="Verdana" w:cs="Arial"/>
          <w:b/>
          <w:szCs w:val="20"/>
        </w:rPr>
      </w:pPr>
    </w:p>
    <w:p w14:paraId="66B3BA1A" w14:textId="77777777" w:rsidR="00A31564" w:rsidRPr="00DD58A3" w:rsidRDefault="00A31564" w:rsidP="00A31564">
      <w:pPr>
        <w:pStyle w:val="Tekstopmerking"/>
        <w:rPr>
          <w:rFonts w:ascii="Verdana" w:hAnsi="Verdana" w:cs="Arial"/>
          <w:b/>
          <w:szCs w:val="20"/>
          <w:lang w:val="nl-NL"/>
        </w:rPr>
      </w:pPr>
      <w:r w:rsidRPr="00DD58A3">
        <w:rPr>
          <w:rFonts w:ascii="Verdana" w:hAnsi="Verdana" w:cs="Arial"/>
          <w:b/>
          <w:szCs w:val="20"/>
          <w:lang w:val="nl-NL"/>
        </w:rPr>
        <w:t>Verrijkingsopdracht</w:t>
      </w:r>
    </w:p>
    <w:p w14:paraId="17F76C7C" w14:textId="77777777" w:rsidR="00A31564" w:rsidRPr="00DD58A3" w:rsidRDefault="00A31564" w:rsidP="00A31564">
      <w:pPr>
        <w:rPr>
          <w:rFonts w:ascii="Verdana" w:hAnsi="Verdana" w:cs="Arial"/>
          <w:b/>
          <w:bCs/>
          <w:iCs/>
          <w:sz w:val="20"/>
          <w:szCs w:val="20"/>
        </w:rPr>
      </w:pPr>
    </w:p>
    <w:p w14:paraId="0A09A040"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1</w:t>
      </w:r>
      <w:r w:rsidRPr="00DD58A3">
        <w:rPr>
          <w:rFonts w:ascii="Verdana" w:hAnsi="Verdana" w:cs="Arial"/>
          <w:bCs/>
          <w:iCs/>
          <w:sz w:val="20"/>
          <w:szCs w:val="20"/>
        </w:rPr>
        <w:t xml:space="preserve"> Eigen opdracht.</w:t>
      </w:r>
    </w:p>
    <w:p w14:paraId="2E556A81" w14:textId="77777777" w:rsidR="00A31564" w:rsidRPr="00DD58A3" w:rsidRDefault="00A31564" w:rsidP="00A31564">
      <w:pPr>
        <w:rPr>
          <w:rFonts w:ascii="Verdana" w:hAnsi="Verdana" w:cs="Arial"/>
          <w:b/>
          <w:bCs/>
          <w:iCs/>
          <w:sz w:val="20"/>
          <w:szCs w:val="20"/>
        </w:rPr>
      </w:pPr>
    </w:p>
    <w:p w14:paraId="1DE393A2"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 xml:space="preserve">2 </w:t>
      </w:r>
      <w:r w:rsidRPr="00DD58A3">
        <w:rPr>
          <w:rFonts w:ascii="Verdana" w:hAnsi="Verdana" w:cs="Arial"/>
          <w:bCs/>
          <w:iCs/>
          <w:sz w:val="20"/>
          <w:szCs w:val="20"/>
        </w:rPr>
        <w:t>Eigen onderzoek.</w:t>
      </w:r>
    </w:p>
    <w:p w14:paraId="3EA36D3E" w14:textId="77777777" w:rsidR="00A31564" w:rsidRPr="00DD58A3" w:rsidRDefault="00A31564" w:rsidP="00A31564">
      <w:pPr>
        <w:ind w:left="1418" w:hanging="1418"/>
        <w:contextualSpacing/>
        <w:rPr>
          <w:rFonts w:ascii="Verdana" w:hAnsi="Verdana" w:cs="Arial"/>
          <w:b/>
          <w:bCs/>
          <w:iCs/>
          <w:sz w:val="20"/>
          <w:szCs w:val="20"/>
        </w:rPr>
      </w:pPr>
    </w:p>
    <w:p w14:paraId="1EA2B0A1" w14:textId="77777777" w:rsidR="00A31564" w:rsidRPr="00DD58A3" w:rsidRDefault="00A31564" w:rsidP="00A31564">
      <w:pPr>
        <w:rPr>
          <w:rFonts w:ascii="Verdana" w:hAnsi="Verdana" w:cs="Arial"/>
          <w:b/>
          <w:bCs/>
          <w:iCs/>
          <w:sz w:val="20"/>
          <w:szCs w:val="20"/>
        </w:rPr>
      </w:pPr>
      <w:r w:rsidRPr="00DD58A3">
        <w:rPr>
          <w:rFonts w:ascii="Verdana" w:hAnsi="Verdana" w:cs="Arial"/>
          <w:b/>
          <w:bCs/>
          <w:iCs/>
          <w:sz w:val="20"/>
          <w:szCs w:val="20"/>
        </w:rPr>
        <w:br w:type="page"/>
      </w:r>
    </w:p>
    <w:p w14:paraId="625EC071" w14:textId="77777777" w:rsidR="00A31564" w:rsidRPr="00DD58A3" w:rsidRDefault="00A31564" w:rsidP="00A31564">
      <w:pPr>
        <w:ind w:left="1418" w:hanging="1418"/>
        <w:contextualSpacing/>
        <w:rPr>
          <w:rFonts w:ascii="Verdana" w:hAnsi="Verdana" w:cs="Arial"/>
          <w:b/>
          <w:bCs/>
          <w:iCs/>
          <w:sz w:val="20"/>
          <w:szCs w:val="20"/>
        </w:rPr>
      </w:pPr>
      <w:r w:rsidRPr="00DD58A3">
        <w:rPr>
          <w:rFonts w:ascii="Verdana" w:hAnsi="Verdana" w:cs="Arial"/>
          <w:b/>
          <w:bCs/>
          <w:iCs/>
          <w:sz w:val="20"/>
          <w:szCs w:val="20"/>
        </w:rPr>
        <w:lastRenderedPageBreak/>
        <w:t>2.2 De rol van geld</w:t>
      </w:r>
    </w:p>
    <w:p w14:paraId="6809927A" w14:textId="77777777" w:rsidR="00A31564" w:rsidRPr="00DD58A3" w:rsidRDefault="00A31564" w:rsidP="00A31564">
      <w:pPr>
        <w:ind w:left="1418" w:hanging="1418"/>
        <w:contextualSpacing/>
        <w:rPr>
          <w:rFonts w:ascii="Verdana" w:hAnsi="Verdana" w:cs="Arial"/>
          <w:sz w:val="20"/>
          <w:szCs w:val="20"/>
        </w:rPr>
      </w:pPr>
    </w:p>
    <w:p w14:paraId="524553F2" w14:textId="77777777" w:rsidR="00A31564" w:rsidRPr="00275A8B" w:rsidRDefault="00A31564" w:rsidP="00A31564">
      <w:pPr>
        <w:pStyle w:val="Tekstopmerking"/>
        <w:rPr>
          <w:rFonts w:ascii="Verdana" w:hAnsi="Verdana" w:cs="Arial"/>
          <w:szCs w:val="20"/>
          <w:lang w:val="nl-NL"/>
        </w:rPr>
      </w:pPr>
      <w:r w:rsidRPr="00DD58A3">
        <w:rPr>
          <w:rFonts w:ascii="Verdana" w:hAnsi="Verdana" w:cs="Arial"/>
          <w:b/>
          <w:szCs w:val="20"/>
          <w:lang w:val="nl-NL"/>
        </w:rPr>
        <w:t>15</w:t>
      </w:r>
      <w:r>
        <w:rPr>
          <w:rFonts w:ascii="Verdana" w:hAnsi="Verdana" w:cs="Arial"/>
          <w:b/>
          <w:szCs w:val="20"/>
          <w:lang w:val="nl-NL"/>
        </w:rPr>
        <w:t xml:space="preserve"> </w:t>
      </w:r>
      <w:r>
        <w:rPr>
          <w:rFonts w:ascii="Verdana" w:hAnsi="Verdana" w:cs="Arial"/>
          <w:szCs w:val="20"/>
          <w:lang w:val="nl-NL"/>
        </w:rPr>
        <w:t>Tabel 8 Geldfuncties</w:t>
      </w:r>
    </w:p>
    <w:tbl>
      <w:tblPr>
        <w:tblStyle w:val="Tabelraster"/>
        <w:tblW w:w="0" w:type="auto"/>
        <w:tblLook w:val="04A0" w:firstRow="1" w:lastRow="0" w:firstColumn="1" w:lastColumn="0" w:noHBand="0" w:noVBand="1"/>
      </w:tblPr>
      <w:tblGrid>
        <w:gridCol w:w="4516"/>
        <w:gridCol w:w="1554"/>
        <w:gridCol w:w="1554"/>
        <w:gridCol w:w="1555"/>
      </w:tblGrid>
      <w:tr w:rsidR="00A31564" w:rsidRPr="00DD58A3" w14:paraId="6CD19A26" w14:textId="77777777" w:rsidTr="000D08A2">
        <w:trPr>
          <w:trHeight w:val="305"/>
        </w:trPr>
        <w:tc>
          <w:tcPr>
            <w:tcW w:w="4516" w:type="dxa"/>
          </w:tcPr>
          <w:p w14:paraId="48B24DE5" w14:textId="77777777" w:rsidR="00A31564" w:rsidRPr="00DD58A3" w:rsidRDefault="00A31564" w:rsidP="000D08A2">
            <w:pPr>
              <w:pStyle w:val="Tekstopmerking"/>
              <w:rPr>
                <w:rFonts w:ascii="Verdana" w:hAnsi="Verdana" w:cs="Arial"/>
                <w:szCs w:val="20"/>
                <w:lang w:val="nl-NL"/>
              </w:rPr>
            </w:pPr>
          </w:p>
        </w:tc>
        <w:tc>
          <w:tcPr>
            <w:tcW w:w="1554" w:type="dxa"/>
          </w:tcPr>
          <w:p w14:paraId="7B632201" w14:textId="77777777" w:rsidR="00A31564" w:rsidRPr="00DD58A3" w:rsidRDefault="00A31564" w:rsidP="000D08A2">
            <w:pPr>
              <w:pStyle w:val="Tekstopmerking"/>
              <w:jc w:val="center"/>
              <w:rPr>
                <w:rFonts w:ascii="Verdana" w:hAnsi="Verdana" w:cs="Arial"/>
                <w:szCs w:val="20"/>
                <w:lang w:val="nl-NL"/>
              </w:rPr>
            </w:pPr>
            <w:r w:rsidRPr="00DD58A3">
              <w:rPr>
                <w:rFonts w:ascii="Verdana" w:hAnsi="Verdana" w:cs="Arial"/>
                <w:szCs w:val="20"/>
                <w:lang w:val="nl-NL"/>
              </w:rPr>
              <w:t>Ruilmiddel</w:t>
            </w:r>
          </w:p>
        </w:tc>
        <w:tc>
          <w:tcPr>
            <w:tcW w:w="1554" w:type="dxa"/>
          </w:tcPr>
          <w:p w14:paraId="251C7C12" w14:textId="77777777" w:rsidR="00A31564" w:rsidRPr="00DD58A3" w:rsidRDefault="00A31564" w:rsidP="000D08A2">
            <w:pPr>
              <w:pStyle w:val="Tekstopmerking"/>
              <w:jc w:val="center"/>
              <w:rPr>
                <w:rFonts w:ascii="Verdana" w:hAnsi="Verdana" w:cs="Arial"/>
                <w:szCs w:val="20"/>
                <w:lang w:val="nl-NL"/>
              </w:rPr>
            </w:pPr>
            <w:r w:rsidRPr="00DD58A3">
              <w:rPr>
                <w:rFonts w:ascii="Verdana" w:hAnsi="Verdana" w:cs="Arial"/>
                <w:szCs w:val="20"/>
                <w:lang w:val="nl-NL"/>
              </w:rPr>
              <w:t>Rekenmiddel</w:t>
            </w:r>
          </w:p>
        </w:tc>
        <w:tc>
          <w:tcPr>
            <w:tcW w:w="1555" w:type="dxa"/>
          </w:tcPr>
          <w:p w14:paraId="50D0942E" w14:textId="77777777" w:rsidR="00A31564" w:rsidRPr="00DD58A3" w:rsidRDefault="00A31564" w:rsidP="000D08A2">
            <w:pPr>
              <w:pStyle w:val="Tekstopmerking"/>
              <w:jc w:val="center"/>
              <w:rPr>
                <w:rFonts w:ascii="Verdana" w:hAnsi="Verdana" w:cs="Arial"/>
                <w:szCs w:val="20"/>
                <w:lang w:val="nl-NL"/>
              </w:rPr>
            </w:pPr>
            <w:r>
              <w:rPr>
                <w:rFonts w:ascii="Verdana" w:hAnsi="Verdana" w:cs="Arial"/>
                <w:szCs w:val="20"/>
                <w:lang w:val="nl-NL"/>
              </w:rPr>
              <w:t>Spaarmiddel</w:t>
            </w:r>
          </w:p>
        </w:tc>
      </w:tr>
      <w:tr w:rsidR="00A31564" w:rsidRPr="00DD58A3" w14:paraId="19280146" w14:textId="77777777" w:rsidTr="000D08A2">
        <w:trPr>
          <w:trHeight w:val="527"/>
        </w:trPr>
        <w:tc>
          <w:tcPr>
            <w:tcW w:w="4516" w:type="dxa"/>
            <w:vAlign w:val="center"/>
          </w:tcPr>
          <w:p w14:paraId="4013A428" w14:textId="77777777" w:rsidR="00A31564" w:rsidRPr="00DD58A3" w:rsidRDefault="00A31564" w:rsidP="000D08A2">
            <w:pPr>
              <w:pStyle w:val="Tekstopmerking"/>
              <w:rPr>
                <w:rFonts w:ascii="Verdana" w:hAnsi="Verdana" w:cs="Arial"/>
                <w:b/>
                <w:szCs w:val="20"/>
                <w:lang w:val="nl-NL"/>
              </w:rPr>
            </w:pPr>
            <w:r w:rsidRPr="00DD58A3">
              <w:rPr>
                <w:rFonts w:ascii="Verdana" w:hAnsi="Verdana" w:cs="Arial"/>
                <w:szCs w:val="20"/>
                <w:lang w:val="nl-NL"/>
              </w:rPr>
              <w:t>D</w:t>
            </w:r>
            <w:r>
              <w:rPr>
                <w:rFonts w:ascii="Verdana" w:hAnsi="Verdana" w:cs="Arial"/>
                <w:szCs w:val="20"/>
                <w:lang w:val="nl-NL"/>
              </w:rPr>
              <w:t>e winst van Apple was meer dan $</w:t>
            </w:r>
            <w:r w:rsidRPr="00DD58A3">
              <w:rPr>
                <w:rFonts w:ascii="Verdana" w:hAnsi="Verdana" w:cs="Arial"/>
                <w:szCs w:val="20"/>
                <w:lang w:val="nl-NL"/>
              </w:rPr>
              <w:t xml:space="preserve"> </w:t>
            </w:r>
            <w:r>
              <w:rPr>
                <w:rFonts w:ascii="Verdana" w:hAnsi="Verdana" w:cs="Arial"/>
                <w:szCs w:val="20"/>
                <w:lang w:val="nl-NL"/>
              </w:rPr>
              <w:t>64,7</w:t>
            </w:r>
            <w:r w:rsidRPr="00DD58A3">
              <w:rPr>
                <w:rFonts w:ascii="Verdana" w:hAnsi="Verdana" w:cs="Arial"/>
                <w:szCs w:val="20"/>
                <w:lang w:val="nl-NL"/>
              </w:rPr>
              <w:t xml:space="preserve"> miljard in </w:t>
            </w:r>
            <w:r>
              <w:rPr>
                <w:rFonts w:ascii="Verdana" w:hAnsi="Verdana" w:cs="Arial"/>
                <w:szCs w:val="20"/>
                <w:lang w:val="nl-NL"/>
              </w:rPr>
              <w:t>2020</w:t>
            </w:r>
            <w:r w:rsidRPr="00DD58A3">
              <w:rPr>
                <w:rFonts w:ascii="Verdana" w:hAnsi="Verdana" w:cs="Arial"/>
                <w:szCs w:val="20"/>
                <w:lang w:val="nl-NL"/>
              </w:rPr>
              <w:t>.</w:t>
            </w:r>
          </w:p>
        </w:tc>
        <w:tc>
          <w:tcPr>
            <w:tcW w:w="1554" w:type="dxa"/>
            <w:vAlign w:val="center"/>
          </w:tcPr>
          <w:p w14:paraId="4C8D7237" w14:textId="77777777" w:rsidR="00A31564" w:rsidRPr="00DD58A3" w:rsidRDefault="00A31564" w:rsidP="000D08A2">
            <w:pPr>
              <w:pStyle w:val="Tekstopmerking"/>
              <w:jc w:val="center"/>
              <w:rPr>
                <w:rFonts w:ascii="Verdana" w:hAnsi="Verdana" w:cs="Arial"/>
                <w:b/>
                <w:szCs w:val="20"/>
                <w:lang w:val="nl-NL"/>
              </w:rPr>
            </w:pPr>
          </w:p>
        </w:tc>
        <w:tc>
          <w:tcPr>
            <w:tcW w:w="1554" w:type="dxa"/>
            <w:vAlign w:val="center"/>
          </w:tcPr>
          <w:p w14:paraId="69638018" w14:textId="77777777" w:rsidR="00A31564" w:rsidRPr="00DD58A3" w:rsidRDefault="00A31564" w:rsidP="000D08A2">
            <w:pPr>
              <w:pStyle w:val="Tekstopmerking"/>
              <w:jc w:val="center"/>
              <w:rPr>
                <w:rFonts w:ascii="Verdana" w:hAnsi="Verdana" w:cs="Arial"/>
                <w:b/>
                <w:szCs w:val="20"/>
                <w:lang w:val="nl-NL"/>
              </w:rPr>
            </w:pPr>
            <w:r w:rsidRPr="00DD58A3">
              <w:rPr>
                <w:rFonts w:ascii="Verdana" w:hAnsi="Verdana" w:cs="Arial"/>
                <w:b/>
                <w:szCs w:val="20"/>
                <w:lang w:val="nl-NL"/>
              </w:rPr>
              <w:t>X</w:t>
            </w:r>
          </w:p>
        </w:tc>
        <w:tc>
          <w:tcPr>
            <w:tcW w:w="1555" w:type="dxa"/>
            <w:vAlign w:val="center"/>
          </w:tcPr>
          <w:p w14:paraId="293609F0" w14:textId="77777777" w:rsidR="00A31564" w:rsidRPr="00DD58A3" w:rsidRDefault="00A31564" w:rsidP="000D08A2">
            <w:pPr>
              <w:pStyle w:val="Tekstopmerking"/>
              <w:jc w:val="center"/>
              <w:rPr>
                <w:rFonts w:ascii="Verdana" w:hAnsi="Verdana" w:cs="Arial"/>
                <w:b/>
                <w:szCs w:val="20"/>
                <w:lang w:val="nl-NL"/>
              </w:rPr>
            </w:pPr>
          </w:p>
        </w:tc>
      </w:tr>
      <w:tr w:rsidR="00A31564" w:rsidRPr="00DD58A3" w14:paraId="00C3F847" w14:textId="77777777" w:rsidTr="000D08A2">
        <w:trPr>
          <w:trHeight w:val="527"/>
        </w:trPr>
        <w:tc>
          <w:tcPr>
            <w:tcW w:w="4516" w:type="dxa"/>
            <w:vAlign w:val="center"/>
          </w:tcPr>
          <w:p w14:paraId="2EC5A00A" w14:textId="77777777" w:rsidR="00A31564" w:rsidRPr="00DD58A3" w:rsidRDefault="00A31564" w:rsidP="000D08A2">
            <w:pPr>
              <w:pStyle w:val="Tekstopmerking"/>
              <w:rPr>
                <w:rFonts w:ascii="Verdana" w:hAnsi="Verdana" w:cs="Arial"/>
                <w:b/>
                <w:szCs w:val="20"/>
                <w:lang w:val="nl-NL"/>
              </w:rPr>
            </w:pPr>
            <w:r w:rsidRPr="00DD58A3">
              <w:rPr>
                <w:rFonts w:ascii="Verdana" w:hAnsi="Verdana" w:cs="Arial"/>
                <w:szCs w:val="20"/>
                <w:lang w:val="nl-NL"/>
              </w:rPr>
              <w:t xml:space="preserve">Ayoub koopt een smartphone voor € </w:t>
            </w:r>
            <w:r>
              <w:rPr>
                <w:rFonts w:ascii="Verdana" w:hAnsi="Verdana" w:cs="Arial"/>
                <w:szCs w:val="20"/>
                <w:lang w:val="nl-NL"/>
              </w:rPr>
              <w:t>799</w:t>
            </w:r>
            <w:r w:rsidRPr="00DD58A3">
              <w:rPr>
                <w:rFonts w:ascii="Verdana" w:hAnsi="Verdana" w:cs="Arial"/>
                <w:szCs w:val="20"/>
                <w:lang w:val="nl-NL"/>
              </w:rPr>
              <w:t>.</w:t>
            </w:r>
          </w:p>
        </w:tc>
        <w:tc>
          <w:tcPr>
            <w:tcW w:w="1554" w:type="dxa"/>
            <w:vAlign w:val="center"/>
          </w:tcPr>
          <w:p w14:paraId="6E996FA7" w14:textId="77777777" w:rsidR="00A31564" w:rsidRPr="00DD58A3" w:rsidRDefault="00A31564" w:rsidP="000D08A2">
            <w:pPr>
              <w:pStyle w:val="Tekstopmerking"/>
              <w:jc w:val="center"/>
              <w:rPr>
                <w:rFonts w:ascii="Verdana" w:hAnsi="Verdana" w:cs="Arial"/>
                <w:b/>
                <w:szCs w:val="20"/>
                <w:lang w:val="nl-NL"/>
              </w:rPr>
            </w:pPr>
            <w:r w:rsidRPr="00DD58A3">
              <w:rPr>
                <w:rFonts w:ascii="Verdana" w:hAnsi="Verdana" w:cs="Arial"/>
                <w:b/>
                <w:szCs w:val="20"/>
                <w:lang w:val="nl-NL"/>
              </w:rPr>
              <w:t>X</w:t>
            </w:r>
          </w:p>
        </w:tc>
        <w:tc>
          <w:tcPr>
            <w:tcW w:w="1554" w:type="dxa"/>
            <w:vAlign w:val="center"/>
          </w:tcPr>
          <w:p w14:paraId="0F5D5993" w14:textId="77777777" w:rsidR="00A31564" w:rsidRPr="00DD58A3" w:rsidRDefault="00A31564" w:rsidP="000D08A2">
            <w:pPr>
              <w:pStyle w:val="Tekstopmerking"/>
              <w:jc w:val="center"/>
              <w:rPr>
                <w:rFonts w:ascii="Verdana" w:hAnsi="Verdana" w:cs="Arial"/>
                <w:b/>
                <w:szCs w:val="20"/>
                <w:lang w:val="nl-NL"/>
              </w:rPr>
            </w:pPr>
          </w:p>
        </w:tc>
        <w:tc>
          <w:tcPr>
            <w:tcW w:w="1555" w:type="dxa"/>
            <w:vAlign w:val="center"/>
          </w:tcPr>
          <w:p w14:paraId="0B421248" w14:textId="77777777" w:rsidR="00A31564" w:rsidRPr="00DD58A3" w:rsidRDefault="00A31564" w:rsidP="000D08A2">
            <w:pPr>
              <w:pStyle w:val="Tekstopmerking"/>
              <w:jc w:val="center"/>
              <w:rPr>
                <w:rFonts w:ascii="Verdana" w:hAnsi="Verdana" w:cs="Arial"/>
                <w:b/>
                <w:szCs w:val="20"/>
                <w:lang w:val="nl-NL"/>
              </w:rPr>
            </w:pPr>
          </w:p>
        </w:tc>
      </w:tr>
      <w:tr w:rsidR="00A31564" w:rsidRPr="00DD58A3" w14:paraId="37061D53" w14:textId="77777777" w:rsidTr="000D08A2">
        <w:trPr>
          <w:trHeight w:val="527"/>
        </w:trPr>
        <w:tc>
          <w:tcPr>
            <w:tcW w:w="4516" w:type="dxa"/>
            <w:vAlign w:val="center"/>
          </w:tcPr>
          <w:p w14:paraId="79185E08" w14:textId="77777777" w:rsidR="00A31564" w:rsidRPr="00DD58A3" w:rsidRDefault="00A31564" w:rsidP="000D08A2">
            <w:pPr>
              <w:pStyle w:val="Tekstopmerking"/>
              <w:rPr>
                <w:rFonts w:ascii="Verdana" w:hAnsi="Verdana" w:cs="Arial"/>
                <w:szCs w:val="20"/>
                <w:lang w:val="nl-NL"/>
              </w:rPr>
            </w:pPr>
            <w:r w:rsidRPr="00DD58A3">
              <w:rPr>
                <w:rFonts w:ascii="Verdana" w:hAnsi="Verdana" w:cs="Arial"/>
                <w:szCs w:val="20"/>
                <w:lang w:val="nl-NL"/>
              </w:rPr>
              <w:t>Ab legt een deel van zijn zakgeld opzij om een game te kopen.</w:t>
            </w:r>
          </w:p>
        </w:tc>
        <w:tc>
          <w:tcPr>
            <w:tcW w:w="1554" w:type="dxa"/>
            <w:vAlign w:val="center"/>
          </w:tcPr>
          <w:p w14:paraId="36DC597C" w14:textId="77777777" w:rsidR="00A31564" w:rsidRPr="00DD58A3" w:rsidRDefault="00A31564" w:rsidP="000D08A2">
            <w:pPr>
              <w:pStyle w:val="Tekstopmerking"/>
              <w:jc w:val="center"/>
              <w:rPr>
                <w:rFonts w:ascii="Verdana" w:hAnsi="Verdana" w:cs="Arial"/>
                <w:b/>
                <w:szCs w:val="20"/>
                <w:lang w:val="nl-NL"/>
              </w:rPr>
            </w:pPr>
          </w:p>
        </w:tc>
        <w:tc>
          <w:tcPr>
            <w:tcW w:w="1554" w:type="dxa"/>
            <w:vAlign w:val="center"/>
          </w:tcPr>
          <w:p w14:paraId="3E61C3BD" w14:textId="77777777" w:rsidR="00A31564" w:rsidRPr="00DD58A3" w:rsidRDefault="00A31564" w:rsidP="000D08A2">
            <w:pPr>
              <w:pStyle w:val="Tekstopmerking"/>
              <w:jc w:val="center"/>
              <w:rPr>
                <w:rFonts w:ascii="Verdana" w:hAnsi="Verdana" w:cs="Arial"/>
                <w:b/>
                <w:szCs w:val="20"/>
                <w:lang w:val="nl-NL"/>
              </w:rPr>
            </w:pPr>
          </w:p>
        </w:tc>
        <w:tc>
          <w:tcPr>
            <w:tcW w:w="1555" w:type="dxa"/>
            <w:vAlign w:val="center"/>
          </w:tcPr>
          <w:p w14:paraId="479EED65" w14:textId="77777777" w:rsidR="00A31564" w:rsidRPr="00DD58A3" w:rsidRDefault="00A31564" w:rsidP="000D08A2">
            <w:pPr>
              <w:pStyle w:val="Tekstopmerking"/>
              <w:jc w:val="center"/>
              <w:rPr>
                <w:rFonts w:ascii="Verdana" w:hAnsi="Verdana" w:cs="Arial"/>
                <w:b/>
                <w:szCs w:val="20"/>
                <w:lang w:val="nl-NL"/>
              </w:rPr>
            </w:pPr>
            <w:r w:rsidRPr="00DD58A3">
              <w:rPr>
                <w:rFonts w:ascii="Verdana" w:hAnsi="Verdana" w:cs="Arial"/>
                <w:b/>
                <w:szCs w:val="20"/>
                <w:lang w:val="nl-NL"/>
              </w:rPr>
              <w:t>X</w:t>
            </w:r>
          </w:p>
        </w:tc>
      </w:tr>
      <w:tr w:rsidR="00A31564" w:rsidRPr="00DD58A3" w14:paraId="5B822E54" w14:textId="77777777" w:rsidTr="000D08A2">
        <w:trPr>
          <w:trHeight w:val="527"/>
        </w:trPr>
        <w:tc>
          <w:tcPr>
            <w:tcW w:w="4516" w:type="dxa"/>
            <w:vAlign w:val="center"/>
          </w:tcPr>
          <w:p w14:paraId="009FC6A2" w14:textId="77777777" w:rsidR="00A31564" w:rsidRPr="00DD58A3" w:rsidRDefault="00A31564" w:rsidP="000D08A2">
            <w:pPr>
              <w:pStyle w:val="Tekstopmerking"/>
              <w:rPr>
                <w:rFonts w:ascii="Verdana" w:hAnsi="Verdana" w:cs="Arial"/>
                <w:szCs w:val="20"/>
                <w:highlight w:val="yellow"/>
                <w:lang w:val="nl-NL"/>
              </w:rPr>
            </w:pPr>
            <w:r w:rsidRPr="00DD58A3">
              <w:rPr>
                <w:rFonts w:ascii="Verdana" w:hAnsi="Verdana" w:cs="Arial"/>
                <w:szCs w:val="20"/>
                <w:lang w:val="nl-NL"/>
              </w:rPr>
              <w:t>Het merk Audi heeft een marktwaarde van € 9,3 miljard.</w:t>
            </w:r>
          </w:p>
        </w:tc>
        <w:tc>
          <w:tcPr>
            <w:tcW w:w="1554" w:type="dxa"/>
            <w:vAlign w:val="center"/>
          </w:tcPr>
          <w:p w14:paraId="0C93E14A" w14:textId="77777777" w:rsidR="00A31564" w:rsidRPr="00DD58A3" w:rsidRDefault="00A31564" w:rsidP="000D08A2">
            <w:pPr>
              <w:pStyle w:val="Tekstopmerking"/>
              <w:jc w:val="center"/>
              <w:rPr>
                <w:rFonts w:ascii="Verdana" w:hAnsi="Verdana" w:cs="Arial"/>
                <w:b/>
                <w:szCs w:val="20"/>
                <w:highlight w:val="yellow"/>
                <w:lang w:val="nl-NL"/>
              </w:rPr>
            </w:pPr>
          </w:p>
        </w:tc>
        <w:tc>
          <w:tcPr>
            <w:tcW w:w="1554" w:type="dxa"/>
            <w:vAlign w:val="center"/>
          </w:tcPr>
          <w:p w14:paraId="20367C59" w14:textId="77777777" w:rsidR="00A31564" w:rsidRPr="00DD58A3" w:rsidRDefault="00A31564" w:rsidP="000D08A2">
            <w:pPr>
              <w:pStyle w:val="Tekstopmerking"/>
              <w:jc w:val="center"/>
              <w:rPr>
                <w:rFonts w:ascii="Verdana" w:hAnsi="Verdana" w:cs="Arial"/>
                <w:b/>
                <w:szCs w:val="20"/>
                <w:highlight w:val="yellow"/>
                <w:lang w:val="nl-NL"/>
              </w:rPr>
            </w:pPr>
            <w:r w:rsidRPr="00DD58A3">
              <w:rPr>
                <w:rFonts w:ascii="Verdana" w:hAnsi="Verdana" w:cs="Arial"/>
                <w:b/>
                <w:szCs w:val="20"/>
                <w:lang w:val="nl-NL"/>
              </w:rPr>
              <w:t>X</w:t>
            </w:r>
          </w:p>
        </w:tc>
        <w:tc>
          <w:tcPr>
            <w:tcW w:w="1555" w:type="dxa"/>
            <w:vAlign w:val="center"/>
          </w:tcPr>
          <w:p w14:paraId="654D249B" w14:textId="77777777" w:rsidR="00A31564" w:rsidRPr="00DD58A3" w:rsidRDefault="00A31564" w:rsidP="000D08A2">
            <w:pPr>
              <w:pStyle w:val="Tekstopmerking"/>
              <w:jc w:val="center"/>
              <w:rPr>
                <w:rFonts w:ascii="Verdana" w:hAnsi="Verdana" w:cs="Arial"/>
                <w:b/>
                <w:szCs w:val="20"/>
                <w:highlight w:val="yellow"/>
                <w:lang w:val="nl-NL"/>
              </w:rPr>
            </w:pPr>
          </w:p>
        </w:tc>
      </w:tr>
    </w:tbl>
    <w:p w14:paraId="2C3830C5" w14:textId="77777777" w:rsidR="00A31564" w:rsidRPr="00DD58A3" w:rsidRDefault="00A31564" w:rsidP="00A31564">
      <w:pPr>
        <w:pStyle w:val="Tekstopmerking"/>
        <w:rPr>
          <w:rFonts w:ascii="Verdana" w:hAnsi="Verdana" w:cs="Arial"/>
          <w:b/>
          <w:szCs w:val="20"/>
          <w:lang w:val="nl-NL"/>
        </w:rPr>
      </w:pPr>
    </w:p>
    <w:p w14:paraId="02B3D0C2"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 xml:space="preserve">16 a </w:t>
      </w:r>
      <w:r w:rsidRPr="00DD58A3">
        <w:rPr>
          <w:rFonts w:ascii="Verdana" w:hAnsi="Verdana" w:cs="Arial"/>
          <w:szCs w:val="20"/>
          <w:lang w:val="nl-NL"/>
        </w:rPr>
        <w:t>Voorbeelden van de drie functies van geld uit eigen situatie, zijn: iets kopen of verdienen (ruilmiddel), sparen of uitdrukken van de waarde (prijs van een product) in geld.</w:t>
      </w:r>
    </w:p>
    <w:p w14:paraId="475C5820"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b</w:t>
      </w:r>
      <w:r w:rsidRPr="00DD58A3">
        <w:rPr>
          <w:rFonts w:ascii="Verdana" w:hAnsi="Verdana" w:cs="Arial"/>
          <w:szCs w:val="20"/>
          <w:lang w:val="nl-NL"/>
        </w:rPr>
        <w:t xml:space="preserve"> Redenen om te sparen zijn bijvoorbeeld: sparen voor een reis (doel), sparen via de bank voor de rente of sparen voor het geval je tablet onverwacht stuk zou gaan en je niet zonder wilt zitten (voorzorg).</w:t>
      </w:r>
    </w:p>
    <w:p w14:paraId="3CAD9F91" w14:textId="77777777" w:rsidR="00A31564" w:rsidRPr="00DD58A3" w:rsidRDefault="00A31564" w:rsidP="00A31564">
      <w:pPr>
        <w:pStyle w:val="Tekstopmerking"/>
        <w:rPr>
          <w:rFonts w:ascii="Verdana" w:hAnsi="Verdana" w:cs="Arial"/>
          <w:b/>
          <w:szCs w:val="20"/>
          <w:lang w:val="nl-NL"/>
        </w:rPr>
      </w:pPr>
    </w:p>
    <w:p w14:paraId="6BCF4348"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 xml:space="preserve">17 a </w:t>
      </w:r>
      <w:r w:rsidRPr="00DD58A3">
        <w:rPr>
          <w:rFonts w:ascii="Verdana" w:hAnsi="Verdana" w:cs="Arial"/>
          <w:szCs w:val="20"/>
          <w:lang w:val="nl-NL"/>
        </w:rPr>
        <w:t xml:space="preserve">Als de inflatie hoger is dan de spaarrente, wordt je </w:t>
      </w:r>
      <w:r>
        <w:rPr>
          <w:rFonts w:ascii="Verdana" w:hAnsi="Verdana" w:cs="Arial"/>
          <w:szCs w:val="20"/>
          <w:lang w:val="nl-NL"/>
        </w:rPr>
        <w:t>spaar</w:t>
      </w:r>
      <w:r w:rsidRPr="00DD58A3">
        <w:rPr>
          <w:rFonts w:ascii="Verdana" w:hAnsi="Verdana" w:cs="Arial"/>
          <w:szCs w:val="20"/>
          <w:lang w:val="nl-NL"/>
        </w:rPr>
        <w:t>geld minder waard: je kunt er na een jaar minder voor kopen en dat compenseer je niet met de ontvangen rente.</w:t>
      </w:r>
    </w:p>
    <w:p w14:paraId="0955178C"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 xml:space="preserve">b </w:t>
      </w:r>
      <w:r w:rsidRPr="00DD58A3">
        <w:rPr>
          <w:rFonts w:ascii="Verdana" w:hAnsi="Verdana" w:cs="Arial"/>
          <w:szCs w:val="20"/>
          <w:lang w:val="nl-NL"/>
        </w:rPr>
        <w:t>Argumenten om toch te sparen, zijn: Als je voor een doel of uit voorzorg spaart, kun je het op de bank zetten om te voorkomen dat je het aan iets anders uitgeeft. Hoewel het lenen van geld ook tegen een lage rente gaat, is die rente hoger dan de spaarrente.</w:t>
      </w:r>
    </w:p>
    <w:p w14:paraId="2075090A"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c</w:t>
      </w:r>
      <w:r w:rsidRPr="00DD58A3">
        <w:rPr>
          <w:rFonts w:ascii="Verdana" w:hAnsi="Verdana" w:cs="Arial"/>
          <w:szCs w:val="20"/>
          <w:lang w:val="nl-NL"/>
        </w:rPr>
        <w:t xml:space="preserve"> </w:t>
      </w:r>
      <w:r>
        <w:rPr>
          <w:rFonts w:ascii="Verdana" w:hAnsi="Verdana" w:cs="Arial"/>
          <w:szCs w:val="20"/>
          <w:lang w:val="nl-NL"/>
        </w:rPr>
        <w:t>Beleggen in aandelen, obligaties, crypto, opties, goud, etc.</w:t>
      </w:r>
    </w:p>
    <w:p w14:paraId="44E87A6E" w14:textId="77777777" w:rsidR="00A31564" w:rsidRPr="00DD58A3" w:rsidRDefault="00A31564" w:rsidP="00A31564">
      <w:pPr>
        <w:pStyle w:val="Tekstopmerking"/>
        <w:rPr>
          <w:rFonts w:ascii="Verdana" w:hAnsi="Verdana" w:cs="Arial"/>
          <w:szCs w:val="20"/>
          <w:lang w:val="nl-NL"/>
        </w:rPr>
      </w:pPr>
    </w:p>
    <w:p w14:paraId="25ADB7D6"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 xml:space="preserve">18 a </w:t>
      </w:r>
      <w:r w:rsidRPr="00DD58A3">
        <w:rPr>
          <w:rFonts w:ascii="Verdana" w:hAnsi="Verdana" w:cs="Arial"/>
          <w:szCs w:val="20"/>
          <w:lang w:val="nl-NL"/>
        </w:rPr>
        <w:t>Eigen antwoord waaruit blijkt of je het belangrijk vindt om op echtheid te controleren en of je de kenmerken voldoende kent om op echtheid te controleren. Of: als consument zie je dat winkeliers de echtheid controleren. Dat geeft vertrouwen als je wisselgeld van de winkelier terugkrijgt.</w:t>
      </w:r>
    </w:p>
    <w:p w14:paraId="14725979"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b</w:t>
      </w:r>
      <w:r w:rsidRPr="00DD58A3">
        <w:rPr>
          <w:rFonts w:ascii="Verdana" w:hAnsi="Verdana" w:cs="Arial"/>
          <w:szCs w:val="20"/>
          <w:lang w:val="nl-NL"/>
        </w:rPr>
        <w:t xml:space="preserve"> De coupures en munteenheden van de euro zijn: munten van 1, 2, 5, 10, 20 en 50 centen en van 1 en 2 euro. Er zijn biljetten van 5, 10, 20, 50, 100, 200 en 500 euro. </w:t>
      </w:r>
    </w:p>
    <w:p w14:paraId="01DF2A70" w14:textId="77777777" w:rsidR="00A31564" w:rsidRPr="00DD58A3" w:rsidRDefault="00A31564" w:rsidP="00A31564">
      <w:pPr>
        <w:pStyle w:val="Tekstopmerking"/>
        <w:rPr>
          <w:rFonts w:ascii="Verdana" w:hAnsi="Verdana" w:cs="Arial"/>
          <w:szCs w:val="20"/>
          <w:lang w:val="nl-NL"/>
        </w:rPr>
      </w:pPr>
      <w:r w:rsidRPr="00DD58A3">
        <w:rPr>
          <w:rFonts w:ascii="Verdana" w:hAnsi="Verdana" w:cs="Arial"/>
          <w:szCs w:val="20"/>
          <w:lang w:val="nl-NL"/>
        </w:rPr>
        <w:t>NB: De productie van het 500 eurobiljet is stopgezet, omdat dit geld vooral in het criminele circuit werd gebruikt. Sommige landen hebben 5 euro(herdenkings)munten.</w:t>
      </w:r>
    </w:p>
    <w:p w14:paraId="696BB5FE" w14:textId="77777777" w:rsidR="00A31564" w:rsidRPr="00DD58A3" w:rsidRDefault="00A31564" w:rsidP="00A31564">
      <w:pPr>
        <w:pStyle w:val="Tekstopmerking"/>
        <w:rPr>
          <w:rFonts w:ascii="Verdana" w:hAnsi="Verdana" w:cs="Arial"/>
          <w:b/>
          <w:szCs w:val="20"/>
          <w:lang w:val="nl-NL"/>
        </w:rPr>
      </w:pPr>
      <w:r w:rsidRPr="00DD58A3">
        <w:rPr>
          <w:rFonts w:ascii="Verdana" w:hAnsi="Verdana" w:cs="Arial"/>
          <w:b/>
          <w:szCs w:val="20"/>
          <w:lang w:val="nl-NL"/>
        </w:rPr>
        <w:t xml:space="preserve">c </w:t>
      </w:r>
      <w:r w:rsidRPr="00DD58A3">
        <w:rPr>
          <w:rFonts w:ascii="Verdana" w:hAnsi="Verdana" w:cs="Arial"/>
          <w:szCs w:val="20"/>
          <w:lang w:val="nl-NL"/>
        </w:rPr>
        <w:t>Voorbeelden van situaties waarin bedrijven niet alle wettige betaalmiddelen accepteren, zijn:</w:t>
      </w:r>
      <w:r w:rsidRPr="00DD58A3">
        <w:rPr>
          <w:rFonts w:ascii="Verdana" w:hAnsi="Verdana" w:cs="Arial"/>
          <w:b/>
          <w:szCs w:val="20"/>
          <w:lang w:val="nl-NL"/>
        </w:rPr>
        <w:t xml:space="preserve"> </w:t>
      </w:r>
      <w:r w:rsidRPr="00DD58A3">
        <w:rPr>
          <w:rFonts w:ascii="Verdana" w:hAnsi="Verdana" w:cs="Arial"/>
          <w:szCs w:val="20"/>
          <w:lang w:val="nl-NL"/>
        </w:rPr>
        <w:t>Veel supermarkten accepteren geen munten van 1 en 2 eurocent. In veel winkels worden geen grote coupures (vanaf honderd euro) geaccepteerd.</w:t>
      </w:r>
    </w:p>
    <w:p w14:paraId="6431D107" w14:textId="77777777" w:rsidR="00A31564" w:rsidRPr="00DD58A3" w:rsidRDefault="00A31564" w:rsidP="00A31564">
      <w:pPr>
        <w:pStyle w:val="Tekstopmerking"/>
        <w:rPr>
          <w:rFonts w:ascii="Verdana" w:hAnsi="Verdana" w:cs="Arial"/>
          <w:b/>
          <w:szCs w:val="20"/>
          <w:lang w:val="nl-NL"/>
        </w:rPr>
      </w:pPr>
    </w:p>
    <w:p w14:paraId="662CDEC5"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 xml:space="preserve">19 </w:t>
      </w:r>
      <w:r w:rsidRPr="00DD58A3">
        <w:rPr>
          <w:rFonts w:ascii="Verdana" w:hAnsi="Verdana" w:cs="Arial"/>
          <w:szCs w:val="20"/>
          <w:lang w:val="nl-NL"/>
        </w:rPr>
        <w:t xml:space="preserve">Redenen waarom het niet handig is alleen biljetten van vijf of tien euro te gebruiken, zijn: </w:t>
      </w:r>
    </w:p>
    <w:p w14:paraId="626B149D" w14:textId="77777777" w:rsidR="00A31564" w:rsidRPr="00DD58A3" w:rsidRDefault="00A31564" w:rsidP="00A31564">
      <w:pPr>
        <w:pStyle w:val="Tekstopmerking"/>
        <w:rPr>
          <w:rFonts w:ascii="Verdana" w:hAnsi="Verdana" w:cs="Arial"/>
          <w:b/>
          <w:szCs w:val="20"/>
          <w:lang w:val="nl-NL"/>
        </w:rPr>
      </w:pPr>
      <w:r w:rsidRPr="00DD58A3">
        <w:rPr>
          <w:rFonts w:ascii="Verdana" w:hAnsi="Verdana" w:cs="Arial"/>
          <w:szCs w:val="20"/>
          <w:lang w:val="nl-NL"/>
        </w:rPr>
        <w:t>Voor sommige uitgaven heb je dan heel veel bankbiljetten nodig en dat neemt dan veel ruimte in beslag en je zou veel moeten tellen. De biljetten slijten mogelijk sneller als er alleen veel kleine coupures in gebruik zouden zijn. Het vervangen van versleten biljetten zijn kosten.</w:t>
      </w:r>
    </w:p>
    <w:p w14:paraId="4102BE33" w14:textId="77777777" w:rsidR="00A31564" w:rsidRPr="00DD58A3" w:rsidRDefault="00A31564" w:rsidP="00A31564">
      <w:pPr>
        <w:pStyle w:val="Tekstopmerking"/>
        <w:rPr>
          <w:rFonts w:ascii="Verdana" w:hAnsi="Verdana" w:cs="Arial"/>
          <w:szCs w:val="20"/>
          <w:lang w:val="nl-NL"/>
        </w:rPr>
      </w:pPr>
    </w:p>
    <w:p w14:paraId="21478B56" w14:textId="77777777" w:rsidR="00A31564" w:rsidRDefault="00A31564" w:rsidP="00A31564">
      <w:pPr>
        <w:pStyle w:val="Tekstopmerking"/>
        <w:rPr>
          <w:rFonts w:ascii="Verdana" w:hAnsi="Verdana" w:cs="Arial"/>
          <w:szCs w:val="20"/>
          <w:lang w:val="nl-NL"/>
        </w:rPr>
      </w:pPr>
      <w:r w:rsidRPr="00DD58A3">
        <w:rPr>
          <w:rFonts w:ascii="Verdana" w:hAnsi="Verdana" w:cs="Arial"/>
          <w:b/>
          <w:szCs w:val="20"/>
          <w:lang w:val="nl-NL"/>
        </w:rPr>
        <w:t xml:space="preserve">20 </w:t>
      </w:r>
      <w:r>
        <w:rPr>
          <w:rFonts w:ascii="Verdana" w:hAnsi="Verdana" w:cs="Arial"/>
          <w:b/>
          <w:szCs w:val="20"/>
          <w:lang w:val="nl-NL"/>
        </w:rPr>
        <w:t xml:space="preserve">a </w:t>
      </w:r>
      <m:oMath>
        <m:f>
          <m:fPr>
            <m:ctrlPr>
              <w:rPr>
                <w:rFonts w:ascii="Cambria Math" w:hAnsi="Cambria Math" w:cs="Arial"/>
                <w:bCs/>
                <w:iCs/>
                <w:sz w:val="22"/>
                <w:szCs w:val="22"/>
                <w:lang w:val="nl-NL"/>
              </w:rPr>
            </m:ctrlPr>
          </m:fPr>
          <m:num>
            <m:r>
              <m:rPr>
                <m:sty m:val="p"/>
              </m:rPr>
              <w:rPr>
                <w:rFonts w:ascii="Cambria Math" w:hAnsi="Cambria Math" w:cs="Arial"/>
                <w:sz w:val="22"/>
                <w:szCs w:val="22"/>
                <w:lang w:val="nl-NL"/>
              </w:rPr>
              <m:t>39.000</m:t>
            </m:r>
          </m:num>
          <m:den>
            <m:r>
              <m:rPr>
                <m:sty m:val="p"/>
              </m:rPr>
              <w:rPr>
                <w:rFonts w:ascii="Cambria Math" w:hAnsi="Cambria Math" w:cs="Arial"/>
                <w:sz w:val="22"/>
                <w:szCs w:val="22"/>
                <w:lang w:val="nl-NL"/>
              </w:rPr>
              <m:t>559.000</m:t>
            </m:r>
          </m:den>
        </m:f>
        <m:r>
          <m:rPr>
            <m:sty m:val="p"/>
          </m:rPr>
          <w:rPr>
            <w:rFonts w:ascii="Cambria Math" w:hAnsi="Cambria Math" w:cs="Arial"/>
            <w:sz w:val="22"/>
            <w:szCs w:val="22"/>
            <w:lang w:val="nl-NL"/>
          </w:rPr>
          <m:t xml:space="preserve"> </m:t>
        </m:r>
      </m:oMath>
      <w:r>
        <w:rPr>
          <w:rFonts w:ascii="Verdana" w:hAnsi="Verdana" w:cs="Arial"/>
          <w:szCs w:val="20"/>
          <w:lang w:val="nl-NL"/>
        </w:rPr>
        <w:t xml:space="preserve"> x 100 = 6,98%</w:t>
      </w:r>
    </w:p>
    <w:p w14:paraId="50B92FCB" w14:textId="77777777" w:rsidR="00A31564" w:rsidRDefault="00A31564" w:rsidP="00A31564">
      <w:pPr>
        <w:pStyle w:val="Tekstopmerking"/>
        <w:rPr>
          <w:rFonts w:ascii="Verdana" w:hAnsi="Verdana" w:cs="Arial"/>
          <w:szCs w:val="20"/>
          <w:lang w:val="nl-NL"/>
        </w:rPr>
      </w:pPr>
      <w:r>
        <w:rPr>
          <w:rFonts w:ascii="Verdana" w:hAnsi="Verdana" w:cs="Arial"/>
          <w:b/>
          <w:szCs w:val="20"/>
          <w:lang w:val="nl-NL"/>
        </w:rPr>
        <w:t xml:space="preserve">b </w:t>
      </w:r>
      <w:r w:rsidRPr="006B12DC">
        <w:rPr>
          <w:rFonts w:ascii="Verdana" w:hAnsi="Verdana" w:cs="Arial"/>
          <w:szCs w:val="20"/>
          <w:lang w:val="nl-NL"/>
        </w:rPr>
        <w:t xml:space="preserve">Steeds </w:t>
      </w:r>
      <w:r>
        <w:rPr>
          <w:rFonts w:ascii="Verdana" w:hAnsi="Verdana" w:cs="Arial"/>
          <w:szCs w:val="20"/>
          <w:lang w:val="nl-NL"/>
        </w:rPr>
        <w:t>meer winkeliers hebben nu meer mogelijkheden om snel op echtheid te controleren.</w:t>
      </w:r>
    </w:p>
    <w:p w14:paraId="6B6B5882" w14:textId="77777777" w:rsidR="00A31564" w:rsidRPr="006B12DC" w:rsidRDefault="00A31564" w:rsidP="00A31564">
      <w:pPr>
        <w:pStyle w:val="Tekstopmerking"/>
        <w:rPr>
          <w:rFonts w:ascii="Verdana" w:hAnsi="Verdana" w:cs="Arial"/>
          <w:b/>
          <w:szCs w:val="20"/>
          <w:lang w:val="nl-NL"/>
        </w:rPr>
      </w:pPr>
      <w:r>
        <w:rPr>
          <w:rFonts w:ascii="Verdana" w:hAnsi="Verdana" w:cs="Arial"/>
          <w:b/>
          <w:szCs w:val="20"/>
          <w:lang w:val="nl-NL"/>
        </w:rPr>
        <w:t xml:space="preserve">c </w:t>
      </w:r>
      <w:r w:rsidRPr="00DD58A3">
        <w:rPr>
          <w:rFonts w:ascii="Verdana" w:hAnsi="Verdana" w:cs="Arial"/>
          <w:szCs w:val="20"/>
          <w:lang w:val="nl-NL"/>
        </w:rPr>
        <w:t>De biljetten van twintig (</w:t>
      </w:r>
      <w:r>
        <w:rPr>
          <w:rFonts w:ascii="Verdana" w:hAnsi="Verdana" w:cs="Arial"/>
          <w:szCs w:val="20"/>
          <w:lang w:val="nl-NL"/>
        </w:rPr>
        <w:t>31</w:t>
      </w:r>
      <w:r w:rsidRPr="00DD58A3">
        <w:rPr>
          <w:rFonts w:ascii="Verdana" w:hAnsi="Verdana" w:cs="Arial"/>
          <w:szCs w:val="20"/>
          <w:lang w:val="nl-NL"/>
        </w:rPr>
        <w:t>%) en vijftig (</w:t>
      </w:r>
      <w:r>
        <w:rPr>
          <w:rFonts w:ascii="Verdana" w:hAnsi="Verdana" w:cs="Arial"/>
          <w:szCs w:val="20"/>
          <w:lang w:val="nl-NL"/>
        </w:rPr>
        <w:t>44</w:t>
      </w:r>
      <w:r w:rsidRPr="00DD58A3">
        <w:rPr>
          <w:rFonts w:ascii="Verdana" w:hAnsi="Verdana" w:cs="Arial"/>
          <w:szCs w:val="20"/>
          <w:lang w:val="nl-NL"/>
        </w:rPr>
        <w:t>%) euro worden het vaakst vervalst. Dat zijn biljetten die veel worden gebruikt en waarvan het de moeite loont om ze te vervalsen. De biljetten van vijf en tien euro 'leveren weinig op' en de biljetten van honderd, tweehonderd en vijfhonderd worden veel scherper gecontroleerd door gebruikers, zoals winkeliers.</w:t>
      </w:r>
    </w:p>
    <w:p w14:paraId="102F644C" w14:textId="77777777" w:rsidR="00A31564" w:rsidRPr="00DD58A3" w:rsidRDefault="00A31564" w:rsidP="00A31564">
      <w:pPr>
        <w:rPr>
          <w:rFonts w:ascii="Verdana" w:hAnsi="Verdana" w:cs="Arial"/>
          <w:b/>
          <w:sz w:val="20"/>
          <w:szCs w:val="20"/>
        </w:rPr>
      </w:pPr>
    </w:p>
    <w:p w14:paraId="05276ED6" w14:textId="77777777" w:rsidR="00A31564" w:rsidRDefault="00A31564" w:rsidP="00A31564">
      <w:pPr>
        <w:widowControl/>
        <w:suppressAutoHyphens w:val="0"/>
        <w:rPr>
          <w:rFonts w:ascii="Verdana" w:hAnsi="Verdana" w:cs="Arial"/>
          <w:b/>
          <w:sz w:val="20"/>
          <w:szCs w:val="20"/>
        </w:rPr>
      </w:pPr>
      <w:r>
        <w:rPr>
          <w:rFonts w:ascii="Verdana" w:hAnsi="Verdana" w:cs="Arial"/>
          <w:b/>
          <w:sz w:val="20"/>
          <w:szCs w:val="20"/>
        </w:rPr>
        <w:br w:type="page"/>
      </w:r>
    </w:p>
    <w:p w14:paraId="54D3B632"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lastRenderedPageBreak/>
        <w:t xml:space="preserve">21 </w:t>
      </w:r>
      <w:r w:rsidRPr="00DD58A3">
        <w:rPr>
          <w:rFonts w:ascii="Verdana" w:hAnsi="Verdana" w:cs="Arial"/>
          <w:sz w:val="20"/>
          <w:szCs w:val="20"/>
        </w:rPr>
        <w:t>Ondanks de lage intrinsieke waarde van bankbiljetten is het aantal vervalsingen beperkt, omdat de kosten voor het proces om bankbiljetten te maken hoog zijn. Je moet veel investeren en over veel kennis beschikken om bankbiljetten met alle echtheidskenmerken te kunnen maken.</w:t>
      </w:r>
    </w:p>
    <w:p w14:paraId="59018DAE" w14:textId="77777777" w:rsidR="00A31564" w:rsidRPr="00DD58A3" w:rsidRDefault="00A31564" w:rsidP="00A31564">
      <w:pPr>
        <w:rPr>
          <w:rFonts w:ascii="Verdana" w:hAnsi="Verdana" w:cs="Arial"/>
          <w:sz w:val="20"/>
          <w:szCs w:val="20"/>
        </w:rPr>
      </w:pPr>
    </w:p>
    <w:p w14:paraId="2BA52D2B"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 xml:space="preserve">22 </w:t>
      </w:r>
      <w:r w:rsidRPr="00DD58A3">
        <w:rPr>
          <w:rFonts w:ascii="Verdana" w:hAnsi="Verdana" w:cs="Arial"/>
          <w:sz w:val="20"/>
          <w:szCs w:val="20"/>
        </w:rPr>
        <w:t>De wet van Gresham gaat op als het geld dezelfde nominale (opgedrukte) waarde heeft. Geld waarvan de intrinsieke (materiaal)waarde groter is dan de nominale waarde zal door gebruikers uit de handel worden genomen. Ze hebben meer aan het materiaal, dan aan de munt. Geld waarvan de intrinsieke waarde kleiner is dan de nominale waarde - in vergelijking met ander geld met dezelfde nominale waarde - zal worden opgepot. Dit is het 'goede geld'.</w:t>
      </w:r>
    </w:p>
    <w:p w14:paraId="7AC2A61B" w14:textId="77777777" w:rsidR="00A31564" w:rsidRPr="00DD58A3" w:rsidRDefault="00A31564" w:rsidP="00A31564">
      <w:pPr>
        <w:rPr>
          <w:rFonts w:ascii="Verdana" w:hAnsi="Verdana" w:cs="Arial"/>
          <w:sz w:val="20"/>
          <w:szCs w:val="20"/>
        </w:rPr>
      </w:pPr>
    </w:p>
    <w:p w14:paraId="186B51B2" w14:textId="77777777" w:rsidR="00A31564" w:rsidRPr="00DD58A3" w:rsidRDefault="00A31564" w:rsidP="00A31564">
      <w:pPr>
        <w:rPr>
          <w:rFonts w:ascii="Verdana" w:hAnsi="Verdana" w:cs="Arial"/>
          <w:b/>
          <w:sz w:val="20"/>
          <w:szCs w:val="20"/>
        </w:rPr>
      </w:pPr>
      <w:r w:rsidRPr="00DD58A3">
        <w:rPr>
          <w:rFonts w:ascii="Verdana" w:hAnsi="Verdana" w:cs="Arial"/>
          <w:b/>
          <w:sz w:val="20"/>
          <w:szCs w:val="20"/>
        </w:rPr>
        <w:t xml:space="preserve">23 a </w:t>
      </w:r>
      <w:r w:rsidRPr="00DD58A3">
        <w:rPr>
          <w:rFonts w:ascii="Verdana" w:hAnsi="Verdana" w:cs="Arial"/>
          <w:sz w:val="20"/>
          <w:szCs w:val="20"/>
        </w:rPr>
        <w:t>De wet van Gresham is van toepassing op 'winkelwagenmuntjes'. Winkelwagens kun je gebruiken door er een munt van 1 euro of 50 cent in te gooien, die je retour krijgt na gebruik. Dit is een soort onderpand. Door het gebruik van plastic muntjes, die mensen gratis krijgen, heeft het onderpand minder waarde gekregen. Je kunt dit zien als een voorbeeld van de wet van Gresham: mensen gebruiken geen echt geld als een plastic muntje ook voldoet.</w:t>
      </w:r>
    </w:p>
    <w:p w14:paraId="6829E51D"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b</w:t>
      </w:r>
      <w:r w:rsidRPr="00DD58A3">
        <w:rPr>
          <w:rFonts w:ascii="Verdana" w:hAnsi="Verdana" w:cs="Arial"/>
          <w:sz w:val="20"/>
          <w:szCs w:val="20"/>
        </w:rPr>
        <w:t xml:space="preserve"> De winkelwagenmunten zijn niet bruikbaar in het gewone betalingsverkeer. Het is geen geld en er is dus geen sprake van nominale waarde.</w:t>
      </w:r>
    </w:p>
    <w:p w14:paraId="2A47865E" w14:textId="77777777" w:rsidR="00A31564" w:rsidRPr="00DD58A3" w:rsidRDefault="00A31564" w:rsidP="00A31564">
      <w:pPr>
        <w:rPr>
          <w:rFonts w:ascii="Verdana" w:hAnsi="Verdana" w:cs="Arial"/>
          <w:sz w:val="20"/>
          <w:szCs w:val="20"/>
        </w:rPr>
      </w:pPr>
    </w:p>
    <w:p w14:paraId="14FA8F28"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 xml:space="preserve">24 </w:t>
      </w:r>
      <w:r w:rsidRPr="00673950">
        <w:rPr>
          <w:rFonts w:ascii="Verdana" w:hAnsi="Verdana" w:cs="Arial"/>
          <w:szCs w:val="20"/>
          <w:lang w:val="nl-NL"/>
        </w:rPr>
        <w:t>Door de aanpassingen zijn de biljetten voor 50, 100 en 200 euro nu even breed en kunnen ze gemakkelijker door machines gesorteerd en verwerkt worden. Ze passen ook beter in de portemonnee of portefeuille en gaan volgens de Europese Centrale Bank (ECB) daardoor langer mee, aangezien ze minder snel slijten.</w:t>
      </w:r>
    </w:p>
    <w:p w14:paraId="6B529E30" w14:textId="77777777" w:rsidR="00A31564" w:rsidRPr="00DD58A3" w:rsidRDefault="00A31564" w:rsidP="00A31564">
      <w:pPr>
        <w:pStyle w:val="Tekstopmerking"/>
        <w:rPr>
          <w:rFonts w:ascii="Verdana" w:hAnsi="Verdana" w:cs="Arial"/>
          <w:szCs w:val="20"/>
          <w:lang w:val="nl-NL"/>
        </w:rPr>
      </w:pPr>
    </w:p>
    <w:p w14:paraId="5B8B7B2A"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25</w:t>
      </w:r>
      <w:r>
        <w:rPr>
          <w:rFonts w:ascii="Verdana" w:hAnsi="Verdana" w:cs="Arial"/>
          <w:sz w:val="20"/>
          <w:szCs w:val="20"/>
        </w:rPr>
        <w:t xml:space="preserve"> Tabel 11</w:t>
      </w:r>
      <w:r w:rsidRPr="00DD58A3">
        <w:rPr>
          <w:rFonts w:ascii="Verdana" w:hAnsi="Verdana" w:cs="Arial"/>
          <w:sz w:val="20"/>
          <w:szCs w:val="20"/>
        </w:rPr>
        <w:t xml:space="preserve"> Giraal, chartaal of geen geld</w:t>
      </w:r>
    </w:p>
    <w:tbl>
      <w:tblPr>
        <w:tblStyle w:val="Tabelraster"/>
        <w:tblW w:w="0" w:type="auto"/>
        <w:tblLook w:val="04A0" w:firstRow="1" w:lastRow="0" w:firstColumn="1" w:lastColumn="0" w:noHBand="0" w:noVBand="1"/>
      </w:tblPr>
      <w:tblGrid>
        <w:gridCol w:w="4635"/>
        <w:gridCol w:w="1559"/>
        <w:gridCol w:w="1559"/>
        <w:gridCol w:w="1559"/>
      </w:tblGrid>
      <w:tr w:rsidR="00A31564" w:rsidRPr="00DD58A3" w14:paraId="65442E9F" w14:textId="77777777" w:rsidTr="000D08A2">
        <w:trPr>
          <w:trHeight w:val="434"/>
        </w:trPr>
        <w:tc>
          <w:tcPr>
            <w:tcW w:w="4635" w:type="dxa"/>
          </w:tcPr>
          <w:p w14:paraId="1100F179" w14:textId="77777777" w:rsidR="00A31564" w:rsidRPr="00DD58A3" w:rsidRDefault="00A31564" w:rsidP="000D08A2">
            <w:pPr>
              <w:rPr>
                <w:rFonts w:ascii="Verdana" w:hAnsi="Verdana" w:cs="Arial"/>
                <w:sz w:val="20"/>
                <w:szCs w:val="20"/>
              </w:rPr>
            </w:pPr>
          </w:p>
        </w:tc>
        <w:tc>
          <w:tcPr>
            <w:tcW w:w="1559" w:type="dxa"/>
          </w:tcPr>
          <w:p w14:paraId="6C3C620E" w14:textId="77777777" w:rsidR="00A31564" w:rsidRPr="00DD58A3" w:rsidRDefault="00A31564" w:rsidP="000D08A2">
            <w:pPr>
              <w:jc w:val="center"/>
              <w:rPr>
                <w:rFonts w:ascii="Verdana" w:hAnsi="Verdana" w:cs="Arial"/>
                <w:sz w:val="20"/>
                <w:szCs w:val="20"/>
              </w:rPr>
            </w:pPr>
            <w:r w:rsidRPr="00DD58A3">
              <w:rPr>
                <w:rFonts w:ascii="Verdana" w:hAnsi="Verdana" w:cs="Arial"/>
                <w:sz w:val="20"/>
                <w:szCs w:val="20"/>
              </w:rPr>
              <w:t>Giraal geld</w:t>
            </w:r>
          </w:p>
        </w:tc>
        <w:tc>
          <w:tcPr>
            <w:tcW w:w="1559" w:type="dxa"/>
          </w:tcPr>
          <w:p w14:paraId="638AAEA4" w14:textId="77777777" w:rsidR="00A31564" w:rsidRPr="00DD58A3" w:rsidRDefault="00A31564" w:rsidP="000D08A2">
            <w:pPr>
              <w:jc w:val="center"/>
              <w:rPr>
                <w:rFonts w:ascii="Verdana" w:hAnsi="Verdana" w:cs="Arial"/>
                <w:sz w:val="20"/>
                <w:szCs w:val="20"/>
              </w:rPr>
            </w:pPr>
            <w:r w:rsidRPr="00DD58A3">
              <w:rPr>
                <w:rFonts w:ascii="Verdana" w:hAnsi="Verdana" w:cs="Arial"/>
                <w:sz w:val="20"/>
                <w:szCs w:val="20"/>
              </w:rPr>
              <w:t>Chartaal geld</w:t>
            </w:r>
          </w:p>
        </w:tc>
        <w:tc>
          <w:tcPr>
            <w:tcW w:w="1559" w:type="dxa"/>
          </w:tcPr>
          <w:p w14:paraId="5A5AB7A6" w14:textId="77777777" w:rsidR="00A31564" w:rsidRPr="00DD58A3" w:rsidRDefault="00A31564" w:rsidP="000D08A2">
            <w:pPr>
              <w:jc w:val="center"/>
              <w:rPr>
                <w:rFonts w:ascii="Verdana" w:hAnsi="Verdana" w:cs="Arial"/>
                <w:sz w:val="20"/>
                <w:szCs w:val="20"/>
              </w:rPr>
            </w:pPr>
            <w:r w:rsidRPr="00DD58A3">
              <w:rPr>
                <w:rFonts w:ascii="Verdana" w:hAnsi="Verdana" w:cs="Arial"/>
                <w:sz w:val="20"/>
                <w:szCs w:val="20"/>
              </w:rPr>
              <w:t>Geen geld</w:t>
            </w:r>
          </w:p>
        </w:tc>
      </w:tr>
      <w:tr w:rsidR="00A31564" w:rsidRPr="00DD58A3" w14:paraId="1DED9767" w14:textId="77777777" w:rsidTr="000D08A2">
        <w:trPr>
          <w:trHeight w:val="341"/>
        </w:trPr>
        <w:tc>
          <w:tcPr>
            <w:tcW w:w="4635" w:type="dxa"/>
          </w:tcPr>
          <w:p w14:paraId="03BD895E" w14:textId="77777777" w:rsidR="00A31564" w:rsidRPr="00DD58A3" w:rsidRDefault="00A31564" w:rsidP="000D08A2">
            <w:pPr>
              <w:rPr>
                <w:rFonts w:ascii="Verdana" w:hAnsi="Verdana" w:cs="Arial"/>
                <w:sz w:val="20"/>
                <w:szCs w:val="20"/>
              </w:rPr>
            </w:pPr>
            <w:r w:rsidRPr="00DD58A3">
              <w:rPr>
                <w:rFonts w:ascii="Verdana" w:hAnsi="Verdana" w:cs="Arial"/>
                <w:sz w:val="20"/>
                <w:szCs w:val="20"/>
              </w:rPr>
              <w:t>Briefje van twintig in je portemonnee</w:t>
            </w:r>
          </w:p>
        </w:tc>
        <w:tc>
          <w:tcPr>
            <w:tcW w:w="1559" w:type="dxa"/>
          </w:tcPr>
          <w:p w14:paraId="194B9B71" w14:textId="77777777" w:rsidR="00A31564" w:rsidRPr="00DD58A3" w:rsidRDefault="00A31564" w:rsidP="000D08A2">
            <w:pPr>
              <w:jc w:val="center"/>
              <w:rPr>
                <w:rFonts w:ascii="Verdana" w:hAnsi="Verdana" w:cs="Arial"/>
                <w:sz w:val="20"/>
                <w:szCs w:val="20"/>
              </w:rPr>
            </w:pPr>
          </w:p>
        </w:tc>
        <w:tc>
          <w:tcPr>
            <w:tcW w:w="1559" w:type="dxa"/>
          </w:tcPr>
          <w:p w14:paraId="0496EBB0" w14:textId="77777777" w:rsidR="00A31564" w:rsidRPr="00DD58A3" w:rsidRDefault="00A31564" w:rsidP="000D08A2">
            <w:pPr>
              <w:jc w:val="center"/>
              <w:rPr>
                <w:rFonts w:ascii="Verdana" w:hAnsi="Verdana" w:cs="Arial"/>
                <w:sz w:val="20"/>
                <w:szCs w:val="20"/>
              </w:rPr>
            </w:pPr>
            <w:r w:rsidRPr="00DD58A3">
              <w:rPr>
                <w:rFonts w:ascii="Verdana" w:hAnsi="Verdana" w:cs="Arial"/>
                <w:sz w:val="20"/>
                <w:szCs w:val="20"/>
              </w:rPr>
              <w:t>X</w:t>
            </w:r>
          </w:p>
        </w:tc>
        <w:tc>
          <w:tcPr>
            <w:tcW w:w="1559" w:type="dxa"/>
          </w:tcPr>
          <w:p w14:paraId="2CDC63CE" w14:textId="77777777" w:rsidR="00A31564" w:rsidRPr="00DD58A3" w:rsidRDefault="00A31564" w:rsidP="000D08A2">
            <w:pPr>
              <w:jc w:val="center"/>
              <w:rPr>
                <w:rFonts w:ascii="Verdana" w:hAnsi="Verdana" w:cs="Arial"/>
                <w:sz w:val="20"/>
                <w:szCs w:val="20"/>
              </w:rPr>
            </w:pPr>
          </w:p>
        </w:tc>
      </w:tr>
      <w:tr w:rsidR="00A31564" w:rsidRPr="00DD58A3" w14:paraId="5293F67A" w14:textId="77777777" w:rsidTr="000D08A2">
        <w:trPr>
          <w:trHeight w:val="341"/>
        </w:trPr>
        <w:tc>
          <w:tcPr>
            <w:tcW w:w="4635" w:type="dxa"/>
          </w:tcPr>
          <w:p w14:paraId="3ED5FB6C" w14:textId="77777777" w:rsidR="00A31564" w:rsidRPr="00DD58A3" w:rsidRDefault="00A31564" w:rsidP="000D08A2">
            <w:pPr>
              <w:rPr>
                <w:rFonts w:ascii="Verdana" w:hAnsi="Verdana" w:cs="Arial"/>
                <w:sz w:val="20"/>
                <w:szCs w:val="20"/>
              </w:rPr>
            </w:pPr>
            <w:r w:rsidRPr="00DD58A3">
              <w:rPr>
                <w:rFonts w:ascii="Verdana" w:hAnsi="Verdana" w:cs="Arial"/>
                <w:sz w:val="20"/>
                <w:szCs w:val="20"/>
              </w:rPr>
              <w:t>€ 20 tegoed op ov-pas</w:t>
            </w:r>
          </w:p>
        </w:tc>
        <w:tc>
          <w:tcPr>
            <w:tcW w:w="1559" w:type="dxa"/>
          </w:tcPr>
          <w:p w14:paraId="321B3022" w14:textId="77777777" w:rsidR="00A31564" w:rsidRPr="00DD58A3" w:rsidRDefault="00A31564" w:rsidP="000D08A2">
            <w:pPr>
              <w:jc w:val="center"/>
              <w:rPr>
                <w:rFonts w:ascii="Verdana" w:hAnsi="Verdana" w:cs="Arial"/>
                <w:sz w:val="20"/>
                <w:szCs w:val="20"/>
              </w:rPr>
            </w:pPr>
          </w:p>
        </w:tc>
        <w:tc>
          <w:tcPr>
            <w:tcW w:w="1559" w:type="dxa"/>
          </w:tcPr>
          <w:p w14:paraId="58125048" w14:textId="77777777" w:rsidR="00A31564" w:rsidRPr="00DD58A3" w:rsidRDefault="00A31564" w:rsidP="000D08A2">
            <w:pPr>
              <w:jc w:val="center"/>
              <w:rPr>
                <w:rFonts w:ascii="Verdana" w:hAnsi="Verdana" w:cs="Arial"/>
                <w:sz w:val="20"/>
                <w:szCs w:val="20"/>
              </w:rPr>
            </w:pPr>
          </w:p>
        </w:tc>
        <w:tc>
          <w:tcPr>
            <w:tcW w:w="1559" w:type="dxa"/>
          </w:tcPr>
          <w:p w14:paraId="519EC261" w14:textId="77777777" w:rsidR="00A31564" w:rsidRPr="00DD58A3" w:rsidRDefault="00A31564" w:rsidP="000D08A2">
            <w:pPr>
              <w:jc w:val="center"/>
              <w:rPr>
                <w:rFonts w:ascii="Verdana" w:hAnsi="Verdana" w:cs="Arial"/>
                <w:sz w:val="20"/>
                <w:szCs w:val="20"/>
              </w:rPr>
            </w:pPr>
            <w:r w:rsidRPr="00DD58A3">
              <w:rPr>
                <w:rFonts w:ascii="Verdana" w:hAnsi="Verdana" w:cs="Arial"/>
                <w:sz w:val="20"/>
                <w:szCs w:val="20"/>
              </w:rPr>
              <w:t xml:space="preserve">X </w:t>
            </w:r>
            <w:r>
              <w:rPr>
                <w:rFonts w:ascii="Verdana" w:hAnsi="Verdana" w:cs="Arial"/>
                <w:sz w:val="20"/>
                <w:szCs w:val="20"/>
              </w:rPr>
              <w:t>*</w:t>
            </w:r>
          </w:p>
        </w:tc>
      </w:tr>
      <w:tr w:rsidR="00A31564" w:rsidRPr="00DD58A3" w14:paraId="1D9CE9F5" w14:textId="77777777" w:rsidTr="000D08A2">
        <w:trPr>
          <w:trHeight w:val="341"/>
        </w:trPr>
        <w:tc>
          <w:tcPr>
            <w:tcW w:w="4635" w:type="dxa"/>
          </w:tcPr>
          <w:p w14:paraId="11638E19" w14:textId="77777777" w:rsidR="00A31564" w:rsidRPr="00DD58A3" w:rsidRDefault="00A31564" w:rsidP="000D08A2">
            <w:pPr>
              <w:rPr>
                <w:rFonts w:ascii="Verdana" w:hAnsi="Verdana" w:cs="Arial"/>
                <w:sz w:val="20"/>
                <w:szCs w:val="20"/>
              </w:rPr>
            </w:pPr>
            <w:r>
              <w:rPr>
                <w:rFonts w:ascii="Verdana" w:hAnsi="Verdana" w:cs="Arial"/>
                <w:sz w:val="20"/>
                <w:szCs w:val="20"/>
              </w:rPr>
              <w:t>E</w:t>
            </w:r>
            <w:r w:rsidRPr="00DD58A3">
              <w:rPr>
                <w:rFonts w:ascii="Verdana" w:hAnsi="Verdana" w:cs="Arial"/>
                <w:sz w:val="20"/>
                <w:szCs w:val="20"/>
              </w:rPr>
              <w:t>en 10-pound biljet</w:t>
            </w:r>
          </w:p>
        </w:tc>
        <w:tc>
          <w:tcPr>
            <w:tcW w:w="1559" w:type="dxa"/>
          </w:tcPr>
          <w:p w14:paraId="334F1E83" w14:textId="77777777" w:rsidR="00A31564" w:rsidRPr="00DD58A3" w:rsidRDefault="00A31564" w:rsidP="000D08A2">
            <w:pPr>
              <w:jc w:val="center"/>
              <w:rPr>
                <w:rFonts w:ascii="Verdana" w:hAnsi="Verdana" w:cs="Arial"/>
                <w:sz w:val="20"/>
                <w:szCs w:val="20"/>
              </w:rPr>
            </w:pPr>
          </w:p>
        </w:tc>
        <w:tc>
          <w:tcPr>
            <w:tcW w:w="1559" w:type="dxa"/>
          </w:tcPr>
          <w:p w14:paraId="7D5261BA" w14:textId="77777777" w:rsidR="00A31564" w:rsidRPr="00DD58A3" w:rsidRDefault="00A31564" w:rsidP="000D08A2">
            <w:pPr>
              <w:jc w:val="center"/>
              <w:rPr>
                <w:rFonts w:ascii="Verdana" w:hAnsi="Verdana" w:cs="Arial"/>
                <w:sz w:val="20"/>
                <w:szCs w:val="20"/>
              </w:rPr>
            </w:pPr>
          </w:p>
        </w:tc>
        <w:tc>
          <w:tcPr>
            <w:tcW w:w="1559" w:type="dxa"/>
          </w:tcPr>
          <w:p w14:paraId="5C7C0A1D" w14:textId="77777777" w:rsidR="00A31564" w:rsidRPr="00DD58A3" w:rsidRDefault="00A31564" w:rsidP="000D08A2">
            <w:pPr>
              <w:jc w:val="center"/>
              <w:rPr>
                <w:rFonts w:ascii="Verdana" w:hAnsi="Verdana" w:cs="Arial"/>
                <w:sz w:val="20"/>
                <w:szCs w:val="20"/>
              </w:rPr>
            </w:pPr>
            <w:r w:rsidRPr="00DD58A3">
              <w:rPr>
                <w:rFonts w:ascii="Verdana" w:hAnsi="Verdana" w:cs="Arial"/>
                <w:sz w:val="20"/>
                <w:szCs w:val="20"/>
              </w:rPr>
              <w:t>X</w:t>
            </w:r>
          </w:p>
        </w:tc>
      </w:tr>
      <w:tr w:rsidR="00A31564" w:rsidRPr="00DD58A3" w14:paraId="1FCE56F0" w14:textId="77777777" w:rsidTr="000D08A2">
        <w:trPr>
          <w:trHeight w:val="341"/>
        </w:trPr>
        <w:tc>
          <w:tcPr>
            <w:tcW w:w="4635" w:type="dxa"/>
          </w:tcPr>
          <w:p w14:paraId="27C8134E" w14:textId="77777777" w:rsidR="00A31564" w:rsidRPr="00DD58A3" w:rsidRDefault="00A31564" w:rsidP="000D08A2">
            <w:pPr>
              <w:rPr>
                <w:rFonts w:ascii="Verdana" w:hAnsi="Verdana" w:cs="Arial"/>
                <w:sz w:val="20"/>
                <w:szCs w:val="20"/>
              </w:rPr>
            </w:pPr>
            <w:r w:rsidRPr="00DD58A3">
              <w:rPr>
                <w:rFonts w:ascii="Verdana" w:hAnsi="Verdana" w:cs="Arial"/>
                <w:sz w:val="20"/>
                <w:szCs w:val="20"/>
              </w:rPr>
              <w:t>Een aandeel Shell</w:t>
            </w:r>
          </w:p>
        </w:tc>
        <w:tc>
          <w:tcPr>
            <w:tcW w:w="1559" w:type="dxa"/>
          </w:tcPr>
          <w:p w14:paraId="41994CC3" w14:textId="77777777" w:rsidR="00A31564" w:rsidRPr="00DD58A3" w:rsidRDefault="00A31564" w:rsidP="000D08A2">
            <w:pPr>
              <w:jc w:val="center"/>
              <w:rPr>
                <w:rFonts w:ascii="Verdana" w:hAnsi="Verdana" w:cs="Arial"/>
                <w:sz w:val="20"/>
                <w:szCs w:val="20"/>
              </w:rPr>
            </w:pPr>
          </w:p>
        </w:tc>
        <w:tc>
          <w:tcPr>
            <w:tcW w:w="1559" w:type="dxa"/>
          </w:tcPr>
          <w:p w14:paraId="31229BE0" w14:textId="77777777" w:rsidR="00A31564" w:rsidRPr="00DD58A3" w:rsidRDefault="00A31564" w:rsidP="000D08A2">
            <w:pPr>
              <w:jc w:val="center"/>
              <w:rPr>
                <w:rFonts w:ascii="Verdana" w:hAnsi="Verdana" w:cs="Arial"/>
                <w:sz w:val="20"/>
                <w:szCs w:val="20"/>
              </w:rPr>
            </w:pPr>
          </w:p>
        </w:tc>
        <w:tc>
          <w:tcPr>
            <w:tcW w:w="1559" w:type="dxa"/>
          </w:tcPr>
          <w:p w14:paraId="17C29B59" w14:textId="77777777" w:rsidR="00A31564" w:rsidRPr="00DD58A3" w:rsidRDefault="00A31564" w:rsidP="000D08A2">
            <w:pPr>
              <w:jc w:val="center"/>
              <w:rPr>
                <w:rFonts w:ascii="Verdana" w:hAnsi="Verdana" w:cs="Arial"/>
                <w:sz w:val="20"/>
                <w:szCs w:val="20"/>
              </w:rPr>
            </w:pPr>
            <w:r w:rsidRPr="00DD58A3">
              <w:rPr>
                <w:rFonts w:ascii="Verdana" w:hAnsi="Verdana" w:cs="Arial"/>
                <w:sz w:val="20"/>
                <w:szCs w:val="20"/>
              </w:rPr>
              <w:t>X</w:t>
            </w:r>
          </w:p>
        </w:tc>
      </w:tr>
      <w:tr w:rsidR="00A31564" w:rsidRPr="00DD58A3" w14:paraId="3251A7FB" w14:textId="77777777" w:rsidTr="000D08A2">
        <w:trPr>
          <w:trHeight w:val="341"/>
        </w:trPr>
        <w:tc>
          <w:tcPr>
            <w:tcW w:w="4635" w:type="dxa"/>
          </w:tcPr>
          <w:p w14:paraId="49E9F21B" w14:textId="77777777" w:rsidR="00A31564" w:rsidRPr="00DD58A3" w:rsidRDefault="00A31564" w:rsidP="000D08A2">
            <w:pPr>
              <w:rPr>
                <w:rFonts w:ascii="Verdana" w:hAnsi="Verdana" w:cs="Arial"/>
                <w:sz w:val="20"/>
                <w:szCs w:val="20"/>
              </w:rPr>
            </w:pPr>
            <w:r w:rsidRPr="00DD58A3">
              <w:rPr>
                <w:rFonts w:ascii="Verdana" w:hAnsi="Verdana" w:cs="Arial"/>
                <w:sz w:val="20"/>
                <w:szCs w:val="20"/>
              </w:rPr>
              <w:t>€ 1</w:t>
            </w:r>
            <w:r>
              <w:rPr>
                <w:rFonts w:ascii="Verdana" w:hAnsi="Verdana" w:cs="Arial"/>
                <w:sz w:val="20"/>
                <w:szCs w:val="20"/>
              </w:rPr>
              <w:t>.</w:t>
            </w:r>
            <w:r w:rsidRPr="00DD58A3">
              <w:rPr>
                <w:rFonts w:ascii="Verdana" w:hAnsi="Verdana" w:cs="Arial"/>
                <w:sz w:val="20"/>
                <w:szCs w:val="20"/>
              </w:rPr>
              <w:t>000 op een bankrekening</w:t>
            </w:r>
          </w:p>
        </w:tc>
        <w:tc>
          <w:tcPr>
            <w:tcW w:w="1559" w:type="dxa"/>
          </w:tcPr>
          <w:p w14:paraId="2EF9C323" w14:textId="77777777" w:rsidR="00A31564" w:rsidRPr="00DD58A3" w:rsidRDefault="00A31564" w:rsidP="000D08A2">
            <w:pPr>
              <w:jc w:val="center"/>
              <w:rPr>
                <w:rFonts w:ascii="Verdana" w:hAnsi="Verdana" w:cs="Arial"/>
                <w:sz w:val="20"/>
                <w:szCs w:val="20"/>
              </w:rPr>
            </w:pPr>
            <w:r w:rsidRPr="00DD58A3">
              <w:rPr>
                <w:rFonts w:ascii="Verdana" w:hAnsi="Verdana" w:cs="Arial"/>
                <w:sz w:val="20"/>
                <w:szCs w:val="20"/>
              </w:rPr>
              <w:t>X</w:t>
            </w:r>
          </w:p>
        </w:tc>
        <w:tc>
          <w:tcPr>
            <w:tcW w:w="1559" w:type="dxa"/>
          </w:tcPr>
          <w:p w14:paraId="3EBFDA93" w14:textId="77777777" w:rsidR="00A31564" w:rsidRPr="00DD58A3" w:rsidRDefault="00A31564" w:rsidP="000D08A2">
            <w:pPr>
              <w:jc w:val="center"/>
              <w:rPr>
                <w:rFonts w:ascii="Verdana" w:hAnsi="Verdana" w:cs="Arial"/>
                <w:sz w:val="20"/>
                <w:szCs w:val="20"/>
              </w:rPr>
            </w:pPr>
          </w:p>
        </w:tc>
        <w:tc>
          <w:tcPr>
            <w:tcW w:w="1559" w:type="dxa"/>
          </w:tcPr>
          <w:p w14:paraId="61311078" w14:textId="77777777" w:rsidR="00A31564" w:rsidRPr="00DD58A3" w:rsidRDefault="00A31564" w:rsidP="000D08A2">
            <w:pPr>
              <w:jc w:val="center"/>
              <w:rPr>
                <w:rFonts w:ascii="Verdana" w:hAnsi="Verdana" w:cs="Arial"/>
                <w:sz w:val="20"/>
                <w:szCs w:val="20"/>
              </w:rPr>
            </w:pPr>
          </w:p>
        </w:tc>
      </w:tr>
      <w:tr w:rsidR="00A31564" w:rsidRPr="00DD58A3" w14:paraId="282E4FCD" w14:textId="77777777" w:rsidTr="000D08A2">
        <w:trPr>
          <w:trHeight w:val="341"/>
        </w:trPr>
        <w:tc>
          <w:tcPr>
            <w:tcW w:w="4635" w:type="dxa"/>
          </w:tcPr>
          <w:p w14:paraId="01A6209A" w14:textId="77777777" w:rsidR="00A31564" w:rsidRPr="00DD58A3" w:rsidRDefault="00A31564" w:rsidP="000D08A2">
            <w:pPr>
              <w:rPr>
                <w:rFonts w:ascii="Verdana" w:hAnsi="Verdana" w:cs="Arial"/>
                <w:sz w:val="20"/>
                <w:szCs w:val="20"/>
              </w:rPr>
            </w:pPr>
            <w:r w:rsidRPr="00DD58A3">
              <w:rPr>
                <w:rFonts w:ascii="Verdana" w:hAnsi="Verdana" w:cs="Arial"/>
                <w:sz w:val="20"/>
                <w:szCs w:val="20"/>
              </w:rPr>
              <w:t>€ 600 op een spaarrekening bij ING bank</w:t>
            </w:r>
          </w:p>
        </w:tc>
        <w:tc>
          <w:tcPr>
            <w:tcW w:w="1559" w:type="dxa"/>
          </w:tcPr>
          <w:p w14:paraId="5D3D744F" w14:textId="77777777" w:rsidR="00A31564" w:rsidRPr="00DD58A3" w:rsidRDefault="00A31564" w:rsidP="000D08A2">
            <w:pPr>
              <w:jc w:val="center"/>
              <w:rPr>
                <w:rFonts w:ascii="Verdana" w:hAnsi="Verdana" w:cs="Arial"/>
                <w:sz w:val="20"/>
                <w:szCs w:val="20"/>
              </w:rPr>
            </w:pPr>
          </w:p>
        </w:tc>
        <w:tc>
          <w:tcPr>
            <w:tcW w:w="1559" w:type="dxa"/>
          </w:tcPr>
          <w:p w14:paraId="19A3D5AA" w14:textId="77777777" w:rsidR="00A31564" w:rsidRPr="00DD58A3" w:rsidRDefault="00A31564" w:rsidP="000D08A2">
            <w:pPr>
              <w:jc w:val="center"/>
              <w:rPr>
                <w:rFonts w:ascii="Verdana" w:hAnsi="Verdana" w:cs="Arial"/>
                <w:sz w:val="20"/>
                <w:szCs w:val="20"/>
              </w:rPr>
            </w:pPr>
          </w:p>
        </w:tc>
        <w:tc>
          <w:tcPr>
            <w:tcW w:w="1559" w:type="dxa"/>
          </w:tcPr>
          <w:p w14:paraId="3D48AD54" w14:textId="77777777" w:rsidR="00A31564" w:rsidRPr="00DD58A3" w:rsidRDefault="00A31564" w:rsidP="000D08A2">
            <w:pPr>
              <w:jc w:val="center"/>
              <w:rPr>
                <w:rFonts w:ascii="Verdana" w:hAnsi="Verdana" w:cs="Arial"/>
                <w:sz w:val="20"/>
                <w:szCs w:val="20"/>
              </w:rPr>
            </w:pPr>
            <w:r w:rsidRPr="00DD58A3">
              <w:rPr>
                <w:rFonts w:ascii="Verdana" w:hAnsi="Verdana" w:cs="Arial"/>
                <w:sz w:val="20"/>
                <w:szCs w:val="20"/>
              </w:rPr>
              <w:t>X</w:t>
            </w:r>
          </w:p>
        </w:tc>
      </w:tr>
      <w:tr w:rsidR="00A31564" w:rsidRPr="00DD58A3" w14:paraId="57492C34" w14:textId="77777777" w:rsidTr="000D08A2">
        <w:trPr>
          <w:trHeight w:val="341"/>
        </w:trPr>
        <w:tc>
          <w:tcPr>
            <w:tcW w:w="4635" w:type="dxa"/>
          </w:tcPr>
          <w:p w14:paraId="13B82E9D" w14:textId="77777777" w:rsidR="00A31564" w:rsidRPr="00DD58A3" w:rsidRDefault="00A31564" w:rsidP="000D08A2">
            <w:pPr>
              <w:rPr>
                <w:rFonts w:ascii="Verdana" w:hAnsi="Verdana" w:cs="Arial"/>
                <w:sz w:val="20"/>
                <w:szCs w:val="20"/>
              </w:rPr>
            </w:pPr>
            <w:r w:rsidRPr="00DD58A3">
              <w:rPr>
                <w:rFonts w:ascii="Verdana" w:hAnsi="Verdana" w:cs="Arial"/>
                <w:sz w:val="20"/>
                <w:szCs w:val="20"/>
              </w:rPr>
              <w:t>Een klompje goud</w:t>
            </w:r>
          </w:p>
        </w:tc>
        <w:tc>
          <w:tcPr>
            <w:tcW w:w="1559" w:type="dxa"/>
          </w:tcPr>
          <w:p w14:paraId="1BE0E6EC" w14:textId="77777777" w:rsidR="00A31564" w:rsidRPr="00DD58A3" w:rsidRDefault="00A31564" w:rsidP="000D08A2">
            <w:pPr>
              <w:jc w:val="center"/>
              <w:rPr>
                <w:rFonts w:ascii="Verdana" w:hAnsi="Verdana" w:cs="Arial"/>
                <w:sz w:val="20"/>
                <w:szCs w:val="20"/>
              </w:rPr>
            </w:pPr>
          </w:p>
        </w:tc>
        <w:tc>
          <w:tcPr>
            <w:tcW w:w="1559" w:type="dxa"/>
          </w:tcPr>
          <w:p w14:paraId="1E07B3D1" w14:textId="77777777" w:rsidR="00A31564" w:rsidRPr="00DD58A3" w:rsidRDefault="00A31564" w:rsidP="000D08A2">
            <w:pPr>
              <w:jc w:val="center"/>
              <w:rPr>
                <w:rFonts w:ascii="Verdana" w:hAnsi="Verdana" w:cs="Arial"/>
                <w:sz w:val="20"/>
                <w:szCs w:val="20"/>
              </w:rPr>
            </w:pPr>
          </w:p>
        </w:tc>
        <w:tc>
          <w:tcPr>
            <w:tcW w:w="1559" w:type="dxa"/>
          </w:tcPr>
          <w:p w14:paraId="288A28BA" w14:textId="77777777" w:rsidR="00A31564" w:rsidRPr="00DD58A3" w:rsidRDefault="00A31564" w:rsidP="000D08A2">
            <w:pPr>
              <w:jc w:val="center"/>
              <w:rPr>
                <w:rFonts w:ascii="Verdana" w:hAnsi="Verdana" w:cs="Arial"/>
                <w:sz w:val="20"/>
                <w:szCs w:val="20"/>
              </w:rPr>
            </w:pPr>
            <w:r w:rsidRPr="00DD58A3">
              <w:rPr>
                <w:rFonts w:ascii="Verdana" w:hAnsi="Verdana" w:cs="Arial"/>
                <w:sz w:val="20"/>
                <w:szCs w:val="20"/>
              </w:rPr>
              <w:t>X</w:t>
            </w:r>
          </w:p>
        </w:tc>
      </w:tr>
    </w:tbl>
    <w:p w14:paraId="2D31AF6B" w14:textId="77777777" w:rsidR="00A31564" w:rsidRDefault="00A31564" w:rsidP="00A31564">
      <w:pPr>
        <w:rPr>
          <w:rFonts w:ascii="Verdana" w:hAnsi="Verdana" w:cs="Arial"/>
          <w:sz w:val="20"/>
          <w:szCs w:val="20"/>
        </w:rPr>
      </w:pPr>
      <w:r>
        <w:rPr>
          <w:rFonts w:ascii="Verdana" w:hAnsi="Verdana" w:cs="Arial"/>
          <w:sz w:val="20"/>
          <w:szCs w:val="20"/>
        </w:rPr>
        <w:t xml:space="preserve">* </w:t>
      </w:r>
      <w:r w:rsidRPr="00DD58A3">
        <w:rPr>
          <w:rFonts w:ascii="Verdana" w:hAnsi="Verdana" w:cs="Arial"/>
          <w:sz w:val="20"/>
          <w:szCs w:val="20"/>
        </w:rPr>
        <w:t>Namelijk uitsluitend te gebruiken bij de ov-bedrijven.</w:t>
      </w:r>
    </w:p>
    <w:p w14:paraId="66235E41" w14:textId="77777777" w:rsidR="00A31564" w:rsidRPr="00DD58A3" w:rsidRDefault="00A31564" w:rsidP="00A31564">
      <w:pPr>
        <w:rPr>
          <w:rFonts w:ascii="Verdana" w:hAnsi="Verdana" w:cs="Arial"/>
          <w:sz w:val="20"/>
          <w:szCs w:val="20"/>
        </w:rPr>
      </w:pPr>
    </w:p>
    <w:p w14:paraId="75E3E144"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26 a</w:t>
      </w:r>
      <w:r w:rsidRPr="00DD58A3">
        <w:rPr>
          <w:rFonts w:ascii="Verdana" w:hAnsi="Verdana" w:cs="Arial"/>
          <w:sz w:val="20"/>
          <w:szCs w:val="20"/>
        </w:rPr>
        <w:t xml:space="preserve"> </w:t>
      </w:r>
      <w:r>
        <w:rPr>
          <w:rFonts w:ascii="Verdana" w:hAnsi="Verdana" w:cs="Arial"/>
          <w:sz w:val="20"/>
          <w:szCs w:val="20"/>
        </w:rPr>
        <w:t>Zogenaamde misdrukken worden al snel uit productie genomen, waardoor er maar weinig van in de maatschappij terecht komt. Voor verzamelaars is de zeldzaamheid van grote waarde.</w:t>
      </w:r>
    </w:p>
    <w:p w14:paraId="4245DEFF"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 xml:space="preserve">b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1</m:t>
            </m:r>
          </m:num>
          <m:den>
            <m:r>
              <m:rPr>
                <m:sty m:val="p"/>
              </m:rPr>
              <w:rPr>
                <w:rFonts w:ascii="Cambria Math" w:hAnsi="Cambria Math" w:cs="Arial"/>
                <w:sz w:val="22"/>
                <w:szCs w:val="22"/>
                <w:lang w:val="nl-NL"/>
              </w:rPr>
              <m:t>166</m:t>
            </m:r>
          </m:den>
        </m:f>
      </m:oMath>
      <w:r>
        <w:rPr>
          <w:rFonts w:ascii="Verdana" w:hAnsi="Verdana" w:cs="Arial"/>
          <w:szCs w:val="20"/>
          <w:lang w:val="nl-NL"/>
        </w:rPr>
        <w:t xml:space="preserve">= 0,00602 euro voor 1 peseta. </w:t>
      </w:r>
    </w:p>
    <w:p w14:paraId="0D88A8B1"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c</w:t>
      </w:r>
      <w:r w:rsidRPr="00DD58A3">
        <w:rPr>
          <w:rFonts w:ascii="Verdana" w:hAnsi="Verdana" w:cs="Arial"/>
          <w:sz w:val="20"/>
          <w:szCs w:val="20"/>
        </w:rPr>
        <w:t xml:space="preserve"> </w:t>
      </w:r>
      <w:r>
        <w:rPr>
          <w:rFonts w:ascii="Verdana" w:hAnsi="Verdana" w:cs="Arial"/>
          <w:sz w:val="20"/>
          <w:szCs w:val="20"/>
        </w:rPr>
        <w:t>De meest waardevolle munt is er geen een van 1 peseta, maar van 5. Nominaal zou 5 peseta vandaag uitkomen op 5 x 0,00602 = 0,03(3 eurocent). 33 miljoen x 3 cent = 990.000 euro en niet de gestelde 20.000.</w:t>
      </w:r>
    </w:p>
    <w:p w14:paraId="4EBC4FCA" w14:textId="77777777" w:rsidR="00A31564" w:rsidRPr="00DD58A3" w:rsidRDefault="00A31564" w:rsidP="00A31564">
      <w:pPr>
        <w:pStyle w:val="Tekstopmerking"/>
        <w:rPr>
          <w:rFonts w:ascii="Verdana" w:hAnsi="Verdana" w:cs="Arial"/>
          <w:b/>
          <w:bCs/>
          <w:iCs/>
          <w:szCs w:val="20"/>
          <w:lang w:val="nl-NL"/>
        </w:rPr>
      </w:pPr>
    </w:p>
    <w:p w14:paraId="294DC8C8" w14:textId="77777777" w:rsidR="00A31564" w:rsidRDefault="00A31564" w:rsidP="00A31564">
      <w:pPr>
        <w:widowControl/>
        <w:suppressAutoHyphens w:val="0"/>
        <w:rPr>
          <w:rFonts w:ascii="Verdana" w:hAnsi="Verdana" w:cs="Arial"/>
          <w:b/>
          <w:bCs/>
          <w:iCs/>
          <w:sz w:val="20"/>
          <w:szCs w:val="20"/>
        </w:rPr>
      </w:pPr>
      <w:r>
        <w:rPr>
          <w:rFonts w:ascii="Verdana" w:hAnsi="Verdana" w:cs="Arial"/>
          <w:b/>
          <w:bCs/>
          <w:iCs/>
          <w:sz w:val="20"/>
          <w:szCs w:val="20"/>
        </w:rPr>
        <w:br w:type="page"/>
      </w:r>
    </w:p>
    <w:p w14:paraId="281C76AD" w14:textId="77777777" w:rsidR="00A31564" w:rsidRDefault="00A31564" w:rsidP="00A31564">
      <w:pPr>
        <w:rPr>
          <w:rFonts w:ascii="Verdana" w:hAnsi="Verdana" w:cs="Arial"/>
          <w:b/>
          <w:bCs/>
          <w:iCs/>
          <w:sz w:val="20"/>
          <w:szCs w:val="20"/>
        </w:rPr>
      </w:pPr>
      <w:r w:rsidRPr="00DD58A3">
        <w:rPr>
          <w:rFonts w:ascii="Verdana" w:hAnsi="Verdana" w:cs="Arial"/>
          <w:b/>
          <w:bCs/>
          <w:iCs/>
          <w:sz w:val="20"/>
          <w:szCs w:val="20"/>
        </w:rPr>
        <w:lastRenderedPageBreak/>
        <w:t>Integratieopdrachten</w:t>
      </w:r>
    </w:p>
    <w:p w14:paraId="67019267" w14:textId="77777777" w:rsidR="00A31564" w:rsidRPr="00DD58A3" w:rsidRDefault="00A31564" w:rsidP="00A31564">
      <w:pPr>
        <w:rPr>
          <w:rFonts w:ascii="Verdana" w:hAnsi="Verdana" w:cs="Arial"/>
          <w:b/>
          <w:sz w:val="20"/>
          <w:szCs w:val="20"/>
        </w:rPr>
      </w:pPr>
    </w:p>
    <w:p w14:paraId="425A652A"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 xml:space="preserve">27 a </w:t>
      </w:r>
      <w:r w:rsidRPr="00DD58A3">
        <w:rPr>
          <w:rFonts w:ascii="Verdana" w:hAnsi="Verdana" w:cs="Arial"/>
          <w:szCs w:val="20"/>
          <w:lang w:val="nl-NL"/>
        </w:rPr>
        <w:t>Voordeel voor de consument om gebruik te maken van goudklompjes: consumenten hebben vertrouwen in goudklompen. Nadeel voor de consument om gebruik te maken van goudklompjes: ze kunnen er niet mee betalen.</w:t>
      </w:r>
    </w:p>
    <w:p w14:paraId="20E7DDBE"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b</w:t>
      </w:r>
      <w:r w:rsidRPr="00DD58A3">
        <w:rPr>
          <w:rFonts w:ascii="Verdana" w:hAnsi="Verdana" w:cs="Arial"/>
          <w:szCs w:val="20"/>
          <w:lang w:val="nl-NL"/>
        </w:rPr>
        <w:t xml:space="preserve"> De goudklompjes zijn ruilmiddel en spaarmiddel. De goudklompjes zijn ook een rekenmiddel waarvan de waarde telkens verandert.</w:t>
      </w:r>
    </w:p>
    <w:p w14:paraId="7A32818F"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c</w:t>
      </w:r>
      <w:r w:rsidRPr="00DD58A3">
        <w:rPr>
          <w:rFonts w:ascii="Verdana" w:hAnsi="Verdana" w:cs="Arial"/>
          <w:szCs w:val="20"/>
          <w:lang w:val="nl-NL"/>
        </w:rPr>
        <w:t xml:space="preserve"> De goudklompjes zijn geen wettig betaalmiddel waarin consumenten wel vertrouwen hebben. Goudklompjes maken geen deel uit van de maatschappelijke geldhoeveelheid. Geldklompjes zijn geen vorm van chartaal geld.</w:t>
      </w:r>
    </w:p>
    <w:p w14:paraId="7EA14C59"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 xml:space="preserve">d </w:t>
      </w:r>
      <w:r w:rsidRPr="00DD58A3">
        <w:rPr>
          <w:rFonts w:ascii="Verdana" w:hAnsi="Verdana" w:cs="Arial"/>
          <w:szCs w:val="20"/>
          <w:lang w:val="nl-NL"/>
        </w:rPr>
        <w:t>Als de goudklompjes voor de zekerheid worden aangehouden of voor eventuele waardestijging dan hoeven ze niet aan alle technische eisen zoals die gelden voor bijvoorbeeld de euro te voldoen. Wel moet zeker zijn da</w:t>
      </w:r>
      <w:r>
        <w:rPr>
          <w:rFonts w:ascii="Verdana" w:hAnsi="Verdana" w:cs="Arial"/>
          <w:szCs w:val="20"/>
          <w:lang w:val="nl-NL"/>
        </w:rPr>
        <w:t>t het voor 100% uit goud bestaat</w:t>
      </w:r>
      <w:r w:rsidRPr="00DD58A3">
        <w:rPr>
          <w:rFonts w:ascii="Verdana" w:hAnsi="Verdana" w:cs="Arial"/>
          <w:szCs w:val="20"/>
          <w:lang w:val="nl-NL"/>
        </w:rPr>
        <w:t>.</w:t>
      </w:r>
    </w:p>
    <w:p w14:paraId="0CFAE6D9"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 xml:space="preserve">e </w:t>
      </w:r>
      <w:r w:rsidRPr="00DD58A3">
        <w:rPr>
          <w:rFonts w:ascii="Verdana" w:hAnsi="Verdana" w:cs="Arial"/>
          <w:szCs w:val="20"/>
          <w:lang w:val="nl-NL"/>
        </w:rPr>
        <w:t>Goudstaven kunnen waarschijnlijk geen algemeen aanvaard ruilmiddel worden. In het verleden kenden we gouden munten als betaalmiddel. In de praktijk voldoen goudstaven niet aan alle technische vereisten van geld. Goudstaven zijn wel duurzaam maar minder handzaam en in kleinere eenheden op te delen. Ook moet de kwaliteit van het goud makkelijk te beoordelen zijn en dat is vaak lastig.</w:t>
      </w:r>
    </w:p>
    <w:p w14:paraId="1076D7B2" w14:textId="77777777" w:rsidR="00A31564" w:rsidRPr="00DD58A3" w:rsidRDefault="00A31564" w:rsidP="00A31564">
      <w:pPr>
        <w:pStyle w:val="Tekstopmerking"/>
        <w:rPr>
          <w:rFonts w:ascii="Verdana" w:hAnsi="Verdana" w:cs="Arial"/>
          <w:szCs w:val="20"/>
          <w:lang w:val="nl-NL"/>
        </w:rPr>
      </w:pPr>
    </w:p>
    <w:p w14:paraId="3A3D785E" w14:textId="77777777" w:rsidR="00A31564" w:rsidRDefault="00A31564" w:rsidP="00A31564">
      <w:pPr>
        <w:rPr>
          <w:rFonts w:ascii="Verdana" w:hAnsi="Verdana" w:cs="Arial"/>
          <w:b/>
          <w:bCs/>
          <w:iCs/>
          <w:sz w:val="20"/>
          <w:szCs w:val="20"/>
        </w:rPr>
      </w:pPr>
      <w:r w:rsidRPr="00DD58A3">
        <w:rPr>
          <w:rFonts w:ascii="Verdana" w:hAnsi="Verdana" w:cs="Arial"/>
          <w:b/>
          <w:bCs/>
          <w:iCs/>
          <w:sz w:val="20"/>
          <w:szCs w:val="20"/>
        </w:rPr>
        <w:t>Herhalingsopdrachten</w:t>
      </w:r>
    </w:p>
    <w:p w14:paraId="633F8A88" w14:textId="77777777" w:rsidR="00A31564" w:rsidRPr="00DD58A3" w:rsidRDefault="00A31564" w:rsidP="00A31564">
      <w:pPr>
        <w:rPr>
          <w:rFonts w:ascii="Verdana" w:hAnsi="Verdana" w:cs="Arial"/>
          <w:b/>
          <w:bCs/>
          <w:iCs/>
          <w:sz w:val="20"/>
          <w:szCs w:val="20"/>
        </w:rPr>
      </w:pPr>
    </w:p>
    <w:p w14:paraId="17B28230"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1</w:t>
      </w:r>
      <w:r w:rsidRPr="00DD58A3">
        <w:rPr>
          <w:rFonts w:ascii="Verdana" w:hAnsi="Verdana"/>
          <w:lang w:val="nl-NL"/>
        </w:rPr>
        <w:t xml:space="preserve"> </w:t>
      </w:r>
      <w:r w:rsidRPr="00DD58A3">
        <w:rPr>
          <w:rFonts w:ascii="Verdana" w:hAnsi="Verdana" w:cs="Arial"/>
          <w:szCs w:val="20"/>
          <w:lang w:val="nl-NL"/>
        </w:rPr>
        <w:t>Ruilmiddel: je gebruikt geld om goederen en diensten te betalen.</w:t>
      </w:r>
    </w:p>
    <w:p w14:paraId="36392BCD" w14:textId="77777777" w:rsidR="00A31564" w:rsidRPr="00DD58A3" w:rsidRDefault="00A31564" w:rsidP="00A31564">
      <w:pPr>
        <w:pStyle w:val="Tekstopmerking"/>
        <w:rPr>
          <w:rFonts w:ascii="Verdana" w:hAnsi="Verdana" w:cs="Arial"/>
          <w:szCs w:val="20"/>
          <w:lang w:val="nl-NL"/>
        </w:rPr>
      </w:pPr>
      <w:r w:rsidRPr="00DD58A3">
        <w:rPr>
          <w:rFonts w:ascii="Verdana" w:hAnsi="Verdana" w:cs="Arial"/>
          <w:szCs w:val="20"/>
          <w:lang w:val="nl-NL"/>
        </w:rPr>
        <w:t>Rekenmiddel: geld gebruikt om de onderlinge ruilverhoudingen duidelijk te maken.</w:t>
      </w:r>
    </w:p>
    <w:p w14:paraId="4A52326F" w14:textId="77777777" w:rsidR="00A31564" w:rsidRPr="00DD58A3" w:rsidRDefault="00A31564" w:rsidP="00A31564">
      <w:pPr>
        <w:pStyle w:val="Tekstopmerking"/>
        <w:rPr>
          <w:rFonts w:ascii="Verdana" w:hAnsi="Verdana" w:cs="Arial"/>
          <w:szCs w:val="20"/>
          <w:highlight w:val="yellow"/>
          <w:lang w:val="nl-NL"/>
        </w:rPr>
      </w:pPr>
      <w:r w:rsidRPr="00DD58A3">
        <w:rPr>
          <w:rFonts w:ascii="Verdana" w:hAnsi="Verdana" w:cs="Arial"/>
          <w:szCs w:val="20"/>
          <w:lang w:val="nl-NL"/>
        </w:rPr>
        <w:t>Oppotmiddel: je spaart het geld (niet besteden).</w:t>
      </w:r>
    </w:p>
    <w:p w14:paraId="4E65B9CB" w14:textId="77777777" w:rsidR="00A31564" w:rsidRPr="00DD58A3" w:rsidRDefault="00A31564" w:rsidP="00A31564">
      <w:pPr>
        <w:pStyle w:val="Tekstopmerking"/>
        <w:rPr>
          <w:rFonts w:ascii="Verdana" w:hAnsi="Verdana" w:cs="Arial"/>
          <w:szCs w:val="20"/>
          <w:highlight w:val="yellow"/>
          <w:lang w:val="nl-NL"/>
        </w:rPr>
      </w:pPr>
    </w:p>
    <w:p w14:paraId="2F95890C"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 xml:space="preserve">2 </w:t>
      </w:r>
      <w:r w:rsidRPr="00DD58A3">
        <w:rPr>
          <w:rFonts w:ascii="Verdana" w:hAnsi="Verdana" w:cs="Arial"/>
          <w:szCs w:val="20"/>
          <w:lang w:val="nl-NL"/>
        </w:rPr>
        <w:t>Geld moet:</w:t>
      </w:r>
    </w:p>
    <w:p w14:paraId="16B76535" w14:textId="77777777" w:rsidR="00A31564" w:rsidRPr="00DD58A3" w:rsidRDefault="00A31564" w:rsidP="00A31564">
      <w:pPr>
        <w:pStyle w:val="Tekstopmerking"/>
        <w:rPr>
          <w:rFonts w:ascii="Verdana" w:hAnsi="Verdana" w:cs="Arial"/>
          <w:szCs w:val="20"/>
          <w:lang w:val="nl-NL"/>
        </w:rPr>
      </w:pPr>
      <w:r w:rsidRPr="00DD58A3">
        <w:rPr>
          <w:rFonts w:ascii="Verdana" w:hAnsi="Verdana" w:cs="Arial"/>
          <w:szCs w:val="20"/>
          <w:lang w:val="nl-NL"/>
        </w:rPr>
        <w:t>- deelbaar zijn (meerdere munten en bankbiljetten moeten beschikbaar zijn)</w:t>
      </w:r>
    </w:p>
    <w:p w14:paraId="14B25F8C" w14:textId="77777777" w:rsidR="00A31564" w:rsidRPr="00DD58A3" w:rsidRDefault="00A31564" w:rsidP="00A31564">
      <w:pPr>
        <w:pStyle w:val="Tekstopmerking"/>
        <w:rPr>
          <w:rFonts w:ascii="Verdana" w:hAnsi="Verdana" w:cs="Arial"/>
          <w:szCs w:val="20"/>
          <w:lang w:val="nl-NL"/>
        </w:rPr>
      </w:pPr>
      <w:r w:rsidRPr="00DD58A3">
        <w:rPr>
          <w:rFonts w:ascii="Verdana" w:hAnsi="Verdana" w:cs="Arial"/>
          <w:szCs w:val="20"/>
          <w:lang w:val="nl-NL"/>
        </w:rPr>
        <w:t>- niet makkelijk na te maken zijn</w:t>
      </w:r>
    </w:p>
    <w:p w14:paraId="1A0847AB" w14:textId="77777777" w:rsidR="00A31564" w:rsidRPr="00DD58A3" w:rsidRDefault="00A31564" w:rsidP="00A31564">
      <w:pPr>
        <w:pStyle w:val="Tekstopmerking"/>
        <w:rPr>
          <w:rFonts w:ascii="Verdana" w:hAnsi="Verdana" w:cs="Arial"/>
          <w:szCs w:val="20"/>
          <w:lang w:val="nl-NL"/>
        </w:rPr>
      </w:pPr>
      <w:r w:rsidRPr="00DD58A3">
        <w:rPr>
          <w:rFonts w:ascii="Verdana" w:hAnsi="Verdana" w:cs="Arial"/>
          <w:szCs w:val="20"/>
          <w:lang w:val="nl-NL"/>
        </w:rPr>
        <w:t>- handzaam zijn (het moet makkelijk mee te nemen zijn)</w:t>
      </w:r>
    </w:p>
    <w:p w14:paraId="4AB21B60" w14:textId="77777777" w:rsidR="00A31564" w:rsidRPr="00DD58A3" w:rsidRDefault="00A31564" w:rsidP="00A31564">
      <w:pPr>
        <w:pStyle w:val="Tekstopmerking"/>
        <w:rPr>
          <w:rFonts w:ascii="Verdana" w:hAnsi="Verdana" w:cs="Arial"/>
          <w:szCs w:val="20"/>
          <w:lang w:val="nl-NL"/>
        </w:rPr>
      </w:pPr>
      <w:r w:rsidRPr="00DD58A3">
        <w:rPr>
          <w:rFonts w:ascii="Verdana" w:hAnsi="Verdana" w:cs="Arial"/>
          <w:szCs w:val="20"/>
          <w:lang w:val="nl-NL"/>
        </w:rPr>
        <w:t>- duurzaam zijn (het moet een tijdje meekunnen)</w:t>
      </w:r>
    </w:p>
    <w:p w14:paraId="2DD10AD1" w14:textId="77777777" w:rsidR="00A31564" w:rsidRPr="00DD58A3" w:rsidRDefault="00A31564" w:rsidP="00A31564">
      <w:pPr>
        <w:pStyle w:val="Tekstopmerking"/>
        <w:rPr>
          <w:rFonts w:ascii="Verdana" w:hAnsi="Verdana" w:cs="Arial"/>
          <w:b/>
          <w:szCs w:val="20"/>
          <w:lang w:val="nl-NL"/>
        </w:rPr>
      </w:pPr>
    </w:p>
    <w:p w14:paraId="4798BEB4"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 xml:space="preserve">3 a </w:t>
      </w:r>
      <w:r w:rsidRPr="00DD58A3">
        <w:rPr>
          <w:rFonts w:ascii="Verdana" w:hAnsi="Verdana" w:cs="Arial"/>
          <w:szCs w:val="20"/>
          <w:lang w:val="nl-NL"/>
        </w:rPr>
        <w:t xml:space="preserve">Voorwaarden zijn technische vereisten en fiducie. Munten van goud vertegenwoordigen een intrinsieke waarde door het materiaal. Dat geeft vertrouwen dat de munt zijn waarde zal houden als betaalmiddel en ook als rekeneenheid en oppotmiddel (al of niet in eigen beheer). </w:t>
      </w:r>
      <w:r w:rsidRPr="00DD58A3">
        <w:rPr>
          <w:rFonts w:ascii="Verdana" w:hAnsi="Verdana" w:cs="Arial"/>
          <w:b/>
          <w:szCs w:val="20"/>
          <w:lang w:val="nl-NL"/>
        </w:rPr>
        <w:t>b</w:t>
      </w:r>
      <w:r w:rsidRPr="00DD58A3">
        <w:rPr>
          <w:rFonts w:ascii="Verdana" w:hAnsi="Verdana" w:cs="Arial"/>
          <w:szCs w:val="20"/>
          <w:lang w:val="nl-NL"/>
        </w:rPr>
        <w:t xml:space="preserve"> De munt voldoet (deels) aan de eisen van deelbaarheid: de munt heeft een gewicht van 1 ounce, een eenheid die standaard is als het gaat om goud. De munt is handzaam en duurzaam en is niet direct eenvoudig na te maken (van goud).</w:t>
      </w:r>
    </w:p>
    <w:p w14:paraId="49D8E3DF" w14:textId="77777777" w:rsidR="00A31564" w:rsidRPr="00DD58A3" w:rsidRDefault="00A31564" w:rsidP="00A31564">
      <w:pPr>
        <w:pStyle w:val="Tekstopmerking"/>
        <w:rPr>
          <w:rFonts w:ascii="Verdana" w:hAnsi="Verdana" w:cs="Arial"/>
          <w:szCs w:val="20"/>
          <w:lang w:val="nl-NL"/>
        </w:rPr>
      </w:pPr>
      <w:r w:rsidRPr="00DD58A3">
        <w:rPr>
          <w:rFonts w:ascii="Verdana" w:hAnsi="Verdana" w:cs="Arial"/>
          <w:szCs w:val="20"/>
          <w:lang w:val="nl-NL"/>
        </w:rPr>
        <w:t>De wet van Gresham luidt 'bad money drives out good money' waarin bij gelijke nominale waarde het geld met de laagste intrinsieke waarde het snelst uitgegeven zal worden. De intrinsieke waarde van gouden munten van hetzelfde gewicht is gelijk (aangenomen dat de zuiverheid van het goud gelijk is). De wet is niet van toepassing, ook omdat het niet gaat om een munt die als betaalmiddel wordt gebruikt.</w:t>
      </w:r>
    </w:p>
    <w:p w14:paraId="20AAABBE"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c</w:t>
      </w:r>
      <w:r w:rsidRPr="00DD58A3">
        <w:rPr>
          <w:rFonts w:ascii="Verdana" w:hAnsi="Verdana" w:cs="Arial"/>
          <w:szCs w:val="20"/>
          <w:lang w:val="nl-NL"/>
        </w:rPr>
        <w:t xml:space="preserve"> De extrinsieke waarde van deze munt is de waarde in het handelsverkeer. Deze wordt bepaald door de goudprijs.</w:t>
      </w:r>
    </w:p>
    <w:p w14:paraId="4E8B67AC" w14:textId="77777777" w:rsidR="00A31564" w:rsidRPr="00DD58A3" w:rsidRDefault="00A31564" w:rsidP="00A31564">
      <w:pPr>
        <w:pStyle w:val="Tekstopmerking"/>
        <w:rPr>
          <w:rFonts w:ascii="Verdana" w:hAnsi="Verdana" w:cs="Arial"/>
          <w:b/>
          <w:szCs w:val="20"/>
          <w:lang w:val="nl-NL"/>
        </w:rPr>
      </w:pPr>
    </w:p>
    <w:p w14:paraId="55150E8B"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 xml:space="preserve">4 a </w:t>
      </w:r>
      <w:r w:rsidRPr="00DD58A3">
        <w:rPr>
          <w:rFonts w:ascii="Verdana" w:hAnsi="Verdana" w:cs="Arial"/>
          <w:szCs w:val="20"/>
          <w:lang w:val="nl-NL"/>
        </w:rPr>
        <w:t>De dollar is een ruilmiddel in China, maar niet algemeen aanvaard, waarschijnlijk vooral op plaatsen waar toeristen komen. De dollar is niet het wettig betaalmiddel en niet de rekeneenheid in het handelsverkeer in China. De dollar is voor de toerist geen oppotmiddel, mogelijk wel voor de ontvanger van de dolla</w:t>
      </w:r>
      <w:r>
        <w:rPr>
          <w:rFonts w:ascii="Verdana" w:hAnsi="Verdana" w:cs="Arial"/>
          <w:szCs w:val="20"/>
          <w:lang w:val="nl-NL"/>
        </w:rPr>
        <w:t>r, omdat de koers van de yuan te</w:t>
      </w:r>
      <w:r w:rsidRPr="00DD58A3">
        <w:rPr>
          <w:rFonts w:ascii="Verdana" w:hAnsi="Verdana" w:cs="Arial"/>
          <w:szCs w:val="20"/>
          <w:lang w:val="nl-NL"/>
        </w:rPr>
        <w:t>n opzichte van de dollar niet (meer) vastligt, kan en ontvanger speculeren op een betere koers van de dollar ten opzichte van de yuan.</w:t>
      </w:r>
    </w:p>
    <w:p w14:paraId="23DBDB44"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szCs w:val="20"/>
          <w:lang w:val="nl-NL"/>
        </w:rPr>
        <w:t xml:space="preserve">b </w:t>
      </w:r>
      <w:r w:rsidRPr="00DD58A3">
        <w:rPr>
          <w:rFonts w:ascii="Verdana" w:hAnsi="Verdana" w:cs="Arial"/>
          <w:szCs w:val="20"/>
          <w:lang w:val="nl-NL"/>
        </w:rPr>
        <w:t xml:space="preserve">Het gebruik van beide munten is een indicatie dat het vertrouwen in de dollar in de VS veel groter </w:t>
      </w:r>
      <w:r>
        <w:rPr>
          <w:rFonts w:ascii="Verdana" w:hAnsi="Verdana" w:cs="Arial"/>
          <w:szCs w:val="20"/>
          <w:lang w:val="nl-NL"/>
        </w:rPr>
        <w:t xml:space="preserve">is </w:t>
      </w:r>
      <w:r w:rsidRPr="00DD58A3">
        <w:rPr>
          <w:rFonts w:ascii="Verdana" w:hAnsi="Verdana" w:cs="Arial"/>
          <w:szCs w:val="20"/>
          <w:lang w:val="nl-NL"/>
        </w:rPr>
        <w:t>dan het vertrouwen in de yuan als betaalmiddel. Voor China geldt minder sterk dat het vertrouwen in de eigen munt groter is dan in de dollar.</w:t>
      </w:r>
    </w:p>
    <w:p w14:paraId="44778157" w14:textId="77777777" w:rsidR="00A31564" w:rsidRDefault="00A31564" w:rsidP="00A31564">
      <w:pPr>
        <w:widowControl/>
        <w:suppressAutoHyphens w:val="0"/>
        <w:rPr>
          <w:rFonts w:ascii="Verdana" w:hAnsi="Verdana" w:cs="Arial"/>
          <w:b/>
          <w:sz w:val="20"/>
          <w:szCs w:val="20"/>
        </w:rPr>
      </w:pPr>
      <w:r>
        <w:rPr>
          <w:rFonts w:ascii="Verdana" w:hAnsi="Verdana" w:cs="Arial"/>
          <w:b/>
          <w:sz w:val="20"/>
          <w:szCs w:val="20"/>
        </w:rPr>
        <w:br w:type="page"/>
      </w:r>
    </w:p>
    <w:p w14:paraId="37A9C4F1" w14:textId="77777777" w:rsidR="00A31564" w:rsidRPr="00DD58A3" w:rsidRDefault="00A31564" w:rsidP="00A31564">
      <w:pPr>
        <w:rPr>
          <w:rFonts w:ascii="Verdana" w:hAnsi="Verdana" w:cs="Arial"/>
          <w:bCs/>
          <w:iCs/>
          <w:sz w:val="20"/>
          <w:szCs w:val="20"/>
        </w:rPr>
      </w:pPr>
      <w:r w:rsidRPr="00DD58A3">
        <w:rPr>
          <w:rFonts w:ascii="Verdana" w:hAnsi="Verdana" w:cs="Arial"/>
          <w:b/>
          <w:sz w:val="20"/>
          <w:szCs w:val="20"/>
        </w:rPr>
        <w:lastRenderedPageBreak/>
        <w:t>c</w:t>
      </w:r>
      <w:r w:rsidRPr="00DD58A3">
        <w:rPr>
          <w:rFonts w:ascii="Verdana" w:hAnsi="Verdana" w:cs="Arial"/>
          <w:sz w:val="20"/>
          <w:szCs w:val="20"/>
        </w:rPr>
        <w:t xml:space="preserve"> </w:t>
      </w:r>
      <w:r w:rsidRPr="00DD58A3">
        <w:rPr>
          <w:rFonts w:ascii="Verdana" w:hAnsi="Verdana" w:cs="Arial"/>
          <w:bCs/>
          <w:iCs/>
          <w:sz w:val="20"/>
          <w:szCs w:val="20"/>
        </w:rPr>
        <w:t xml:space="preserve">Argumenten voor een wereldwijde munteenheid, zijn: </w:t>
      </w:r>
    </w:p>
    <w:p w14:paraId="06F51F55" w14:textId="77777777" w:rsidR="00A31564" w:rsidRPr="00DD58A3" w:rsidRDefault="00A31564" w:rsidP="00A31564">
      <w:pPr>
        <w:pStyle w:val="Lijstalinea"/>
        <w:numPr>
          <w:ilvl w:val="0"/>
          <w:numId w:val="16"/>
        </w:numPr>
        <w:rPr>
          <w:rFonts w:ascii="Verdana" w:hAnsi="Verdana" w:cs="Arial"/>
          <w:bCs/>
          <w:iCs/>
          <w:sz w:val="20"/>
          <w:szCs w:val="20"/>
        </w:rPr>
      </w:pPr>
      <w:r w:rsidRPr="00DD58A3">
        <w:rPr>
          <w:rFonts w:ascii="Verdana" w:hAnsi="Verdana" w:cs="Arial"/>
          <w:bCs/>
          <w:iCs/>
          <w:sz w:val="20"/>
          <w:szCs w:val="20"/>
        </w:rPr>
        <w:t xml:space="preserve">de economische activiteiten zijn steeds vaker mondiaal, waarom zou je dan verschillende munteenheden gebruiken. </w:t>
      </w:r>
    </w:p>
    <w:p w14:paraId="04BFA1D3" w14:textId="77777777" w:rsidR="00A31564" w:rsidRPr="00DD58A3" w:rsidRDefault="00A31564" w:rsidP="00A31564">
      <w:pPr>
        <w:pStyle w:val="Lijstalinea"/>
        <w:numPr>
          <w:ilvl w:val="0"/>
          <w:numId w:val="16"/>
        </w:numPr>
        <w:rPr>
          <w:rFonts w:ascii="Verdana" w:hAnsi="Verdana" w:cs="Arial"/>
          <w:bCs/>
          <w:iCs/>
          <w:sz w:val="20"/>
          <w:szCs w:val="20"/>
        </w:rPr>
      </w:pPr>
      <w:r>
        <w:rPr>
          <w:rFonts w:ascii="Verdana" w:hAnsi="Verdana" w:cs="Arial"/>
          <w:bCs/>
          <w:iCs/>
          <w:sz w:val="20"/>
          <w:szCs w:val="20"/>
        </w:rPr>
        <w:t>j</w:t>
      </w:r>
      <w:r w:rsidRPr="00DD58A3">
        <w:rPr>
          <w:rFonts w:ascii="Verdana" w:hAnsi="Verdana" w:cs="Arial"/>
          <w:bCs/>
          <w:iCs/>
          <w:sz w:val="20"/>
          <w:szCs w:val="20"/>
        </w:rPr>
        <w:t xml:space="preserve">e bent af van wisselkoersen en voor consumenten en producenten is het eenvoudiger om te handelen. </w:t>
      </w:r>
    </w:p>
    <w:p w14:paraId="46AFD9FE" w14:textId="77777777" w:rsidR="00A31564" w:rsidRPr="00DD58A3" w:rsidRDefault="00A31564" w:rsidP="00A31564">
      <w:pPr>
        <w:ind w:left="360"/>
        <w:rPr>
          <w:rFonts w:ascii="Verdana" w:hAnsi="Verdana" w:cs="Arial"/>
          <w:bCs/>
          <w:iCs/>
          <w:sz w:val="20"/>
          <w:szCs w:val="20"/>
        </w:rPr>
      </w:pPr>
      <w:r w:rsidRPr="00DD58A3">
        <w:rPr>
          <w:rFonts w:ascii="Verdana" w:hAnsi="Verdana" w:cs="Arial"/>
          <w:bCs/>
          <w:iCs/>
          <w:sz w:val="20"/>
          <w:szCs w:val="20"/>
        </w:rPr>
        <w:t xml:space="preserve">Argumenten tegen een wereldwijde munteenheid o.a.: </w:t>
      </w:r>
    </w:p>
    <w:p w14:paraId="634AC3E8" w14:textId="77777777" w:rsidR="00A31564" w:rsidRPr="00DD58A3" w:rsidRDefault="00A31564" w:rsidP="00A31564">
      <w:pPr>
        <w:pStyle w:val="Lijstalinea"/>
        <w:numPr>
          <w:ilvl w:val="0"/>
          <w:numId w:val="16"/>
        </w:numPr>
        <w:rPr>
          <w:rFonts w:ascii="Verdana" w:hAnsi="Verdana" w:cs="Arial"/>
          <w:bCs/>
          <w:iCs/>
          <w:sz w:val="20"/>
          <w:szCs w:val="20"/>
        </w:rPr>
      </w:pPr>
      <w:r w:rsidRPr="00DD58A3">
        <w:rPr>
          <w:rFonts w:ascii="Verdana" w:hAnsi="Verdana" w:cs="Arial"/>
          <w:bCs/>
          <w:iCs/>
          <w:sz w:val="20"/>
          <w:szCs w:val="20"/>
        </w:rPr>
        <w:t xml:space="preserve">er zijn veel partijen bij betrokken en het is zeer complex om te komen tot afspraken over een gezamenlijke munteenheid (zie ook de euro). </w:t>
      </w:r>
    </w:p>
    <w:p w14:paraId="464A84EE" w14:textId="77777777" w:rsidR="00A31564" w:rsidRDefault="00A31564" w:rsidP="00A31564">
      <w:pPr>
        <w:pStyle w:val="Lijstalinea"/>
        <w:numPr>
          <w:ilvl w:val="0"/>
          <w:numId w:val="16"/>
        </w:numPr>
        <w:rPr>
          <w:rFonts w:ascii="Verdana" w:hAnsi="Verdana" w:cs="Arial"/>
          <w:bCs/>
          <w:iCs/>
          <w:sz w:val="20"/>
          <w:szCs w:val="20"/>
        </w:rPr>
      </w:pPr>
      <w:r>
        <w:rPr>
          <w:rFonts w:ascii="Verdana" w:hAnsi="Verdana" w:cs="Arial"/>
          <w:bCs/>
          <w:iCs/>
          <w:sz w:val="20"/>
          <w:szCs w:val="20"/>
        </w:rPr>
        <w:t>e</w:t>
      </w:r>
      <w:r w:rsidRPr="00DD58A3">
        <w:rPr>
          <w:rFonts w:ascii="Verdana" w:hAnsi="Verdana" w:cs="Arial"/>
          <w:bCs/>
          <w:iCs/>
          <w:sz w:val="20"/>
          <w:szCs w:val="20"/>
        </w:rPr>
        <w:t>r wordt geld verdiend met speculaties en handel in verschillende valuta.</w:t>
      </w:r>
    </w:p>
    <w:p w14:paraId="33DA7CA6" w14:textId="77777777" w:rsidR="00A31564" w:rsidRPr="00A22C61" w:rsidRDefault="00A31564" w:rsidP="00A31564">
      <w:pPr>
        <w:rPr>
          <w:rFonts w:ascii="Verdana" w:hAnsi="Verdana" w:cs="Arial"/>
          <w:bCs/>
          <w:iCs/>
          <w:sz w:val="20"/>
          <w:szCs w:val="20"/>
        </w:rPr>
      </w:pPr>
    </w:p>
    <w:p w14:paraId="5FECAC24" w14:textId="77777777" w:rsidR="00A31564" w:rsidRPr="00DD58A3" w:rsidRDefault="00A31564" w:rsidP="00A31564">
      <w:pPr>
        <w:rPr>
          <w:rFonts w:ascii="Verdana" w:hAnsi="Verdana" w:cs="Arial"/>
          <w:b/>
          <w:sz w:val="20"/>
          <w:szCs w:val="20"/>
        </w:rPr>
      </w:pPr>
      <w:r w:rsidRPr="00DD58A3">
        <w:rPr>
          <w:rFonts w:ascii="Verdana" w:hAnsi="Verdana" w:cs="Arial"/>
          <w:b/>
          <w:sz w:val="20"/>
          <w:szCs w:val="20"/>
        </w:rPr>
        <w:t>Verrijkingsopdracht</w:t>
      </w:r>
    </w:p>
    <w:p w14:paraId="1594D7FE" w14:textId="77777777" w:rsidR="00A31564" w:rsidRPr="00DD58A3" w:rsidRDefault="00A31564" w:rsidP="00A31564">
      <w:pPr>
        <w:rPr>
          <w:rFonts w:ascii="Verdana" w:hAnsi="Verdana" w:cs="Arial"/>
          <w:b/>
          <w:sz w:val="20"/>
          <w:szCs w:val="20"/>
        </w:rPr>
      </w:pPr>
    </w:p>
    <w:p w14:paraId="0A2EE8DE"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1</w:t>
      </w:r>
      <w:r w:rsidRPr="00DD58A3">
        <w:rPr>
          <w:rFonts w:ascii="Verdana" w:hAnsi="Verdana" w:cs="Arial"/>
          <w:sz w:val="20"/>
          <w:szCs w:val="20"/>
        </w:rPr>
        <w:t xml:space="preserve"> Eigen presentatie.</w:t>
      </w:r>
    </w:p>
    <w:p w14:paraId="44A84BF6" w14:textId="77777777" w:rsidR="00A31564" w:rsidRPr="00DD58A3" w:rsidRDefault="00A31564" w:rsidP="00A31564">
      <w:pPr>
        <w:rPr>
          <w:rFonts w:ascii="Verdana" w:hAnsi="Verdana" w:cs="Arial"/>
          <w:sz w:val="20"/>
          <w:szCs w:val="20"/>
        </w:rPr>
      </w:pPr>
    </w:p>
    <w:p w14:paraId="077708DE" w14:textId="77777777" w:rsidR="00A31564" w:rsidRPr="00DD58A3" w:rsidRDefault="00A31564" w:rsidP="00A31564">
      <w:pPr>
        <w:rPr>
          <w:rFonts w:ascii="Verdana" w:hAnsi="Verdana" w:cs="Arial"/>
          <w:b/>
          <w:sz w:val="20"/>
          <w:szCs w:val="20"/>
        </w:rPr>
      </w:pPr>
      <w:r w:rsidRPr="00DD58A3">
        <w:rPr>
          <w:rFonts w:ascii="Verdana" w:hAnsi="Verdana" w:cs="Arial"/>
          <w:b/>
          <w:bCs/>
          <w:iCs/>
          <w:sz w:val="20"/>
          <w:szCs w:val="20"/>
        </w:rPr>
        <w:t xml:space="preserve">2 </w:t>
      </w:r>
      <w:r w:rsidRPr="00DD58A3">
        <w:rPr>
          <w:rFonts w:ascii="Verdana" w:hAnsi="Verdana" w:cs="Arial"/>
          <w:bCs/>
          <w:iCs/>
          <w:sz w:val="20"/>
          <w:szCs w:val="20"/>
        </w:rPr>
        <w:t>Eigen antwoord. Vergeet niet je argumenten.</w:t>
      </w:r>
    </w:p>
    <w:p w14:paraId="7C9BE0B8" w14:textId="77777777" w:rsidR="00A31564" w:rsidRPr="00DD58A3" w:rsidRDefault="00A31564" w:rsidP="00A31564">
      <w:pPr>
        <w:rPr>
          <w:rFonts w:ascii="Verdana" w:hAnsi="Verdana" w:cs="Arial"/>
          <w:b/>
          <w:sz w:val="20"/>
          <w:szCs w:val="20"/>
        </w:rPr>
      </w:pPr>
    </w:p>
    <w:p w14:paraId="0308FC44"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br w:type="page"/>
      </w:r>
    </w:p>
    <w:p w14:paraId="0AC27547" w14:textId="77777777" w:rsidR="00A31564" w:rsidRPr="00DD58A3" w:rsidRDefault="00A31564" w:rsidP="00A31564">
      <w:pPr>
        <w:rPr>
          <w:rFonts w:ascii="Verdana" w:hAnsi="Verdana" w:cs="Arial"/>
          <w:b/>
          <w:sz w:val="20"/>
          <w:szCs w:val="20"/>
        </w:rPr>
      </w:pPr>
      <w:r w:rsidRPr="00DD58A3">
        <w:rPr>
          <w:rFonts w:ascii="Verdana" w:hAnsi="Verdana" w:cs="Arial"/>
          <w:b/>
          <w:bCs/>
          <w:iCs/>
          <w:sz w:val="20"/>
          <w:szCs w:val="20"/>
        </w:rPr>
        <w:lastRenderedPageBreak/>
        <w:t>2.3 Geld scheppen</w:t>
      </w:r>
    </w:p>
    <w:p w14:paraId="6119DD97" w14:textId="77777777" w:rsidR="00A31564" w:rsidRPr="00DD58A3" w:rsidRDefault="00A31564" w:rsidP="00A31564">
      <w:pPr>
        <w:pStyle w:val="Tekstopmerking"/>
        <w:rPr>
          <w:rFonts w:ascii="Verdana" w:hAnsi="Verdana" w:cs="Arial"/>
          <w:bCs/>
          <w:iCs/>
          <w:szCs w:val="20"/>
          <w:lang w:val="nl-NL"/>
        </w:rPr>
      </w:pPr>
    </w:p>
    <w:p w14:paraId="3856CE8D" w14:textId="77777777" w:rsidR="00A31564" w:rsidRPr="00DD58A3" w:rsidRDefault="00A31564" w:rsidP="00A31564">
      <w:pPr>
        <w:pStyle w:val="Tekstopmerking"/>
        <w:rPr>
          <w:rFonts w:ascii="Verdana" w:hAnsi="Verdana" w:cs="Arial"/>
          <w:bCs/>
          <w:iCs/>
          <w:szCs w:val="20"/>
          <w:lang w:val="nl-NL"/>
        </w:rPr>
      </w:pPr>
      <w:r w:rsidRPr="00DD58A3">
        <w:rPr>
          <w:rFonts w:ascii="Verdana" w:hAnsi="Verdana" w:cs="Arial"/>
          <w:b/>
          <w:bCs/>
          <w:iCs/>
          <w:szCs w:val="20"/>
          <w:lang w:val="nl-NL"/>
        </w:rPr>
        <w:t>28</w:t>
      </w:r>
      <w:r w:rsidRPr="00DD58A3">
        <w:rPr>
          <w:rFonts w:ascii="Verdana" w:hAnsi="Verdana" w:cs="Arial"/>
          <w:bCs/>
          <w:iCs/>
          <w:szCs w:val="20"/>
          <w:lang w:val="nl-NL"/>
        </w:rPr>
        <w:t xml:space="preserve"> Voordelen van het gebruik van deze ontvangstbewijzen boven de munten, zijn: makkelijker te vervoeren, minder kwetsbaar voor diefstal en te gebruiken om te betalen of om te wisselen.</w:t>
      </w:r>
    </w:p>
    <w:p w14:paraId="753EC692" w14:textId="77777777" w:rsidR="00A31564" w:rsidRPr="00DD58A3" w:rsidRDefault="00A31564" w:rsidP="00A31564">
      <w:pPr>
        <w:pStyle w:val="Tekstopmerking"/>
        <w:rPr>
          <w:rFonts w:ascii="Verdana" w:hAnsi="Verdana" w:cs="Arial"/>
          <w:bCs/>
          <w:iCs/>
          <w:szCs w:val="20"/>
          <w:lang w:val="nl-NL"/>
        </w:rPr>
      </w:pPr>
    </w:p>
    <w:p w14:paraId="0454B698" w14:textId="77777777" w:rsidR="00A31564" w:rsidRPr="00DD58A3" w:rsidRDefault="00A31564" w:rsidP="00A31564">
      <w:pPr>
        <w:pStyle w:val="Tekstopmerking"/>
        <w:rPr>
          <w:rFonts w:ascii="Verdana" w:hAnsi="Verdana" w:cs="Arial"/>
          <w:bCs/>
          <w:iCs/>
          <w:szCs w:val="20"/>
          <w:lang w:val="nl-NL"/>
        </w:rPr>
      </w:pPr>
      <w:r w:rsidRPr="00DD58A3">
        <w:rPr>
          <w:rFonts w:ascii="Verdana" w:hAnsi="Verdana" w:cs="Arial"/>
          <w:b/>
          <w:bCs/>
          <w:iCs/>
          <w:szCs w:val="20"/>
          <w:lang w:val="nl-NL"/>
        </w:rPr>
        <w:t>29 a</w:t>
      </w:r>
      <w:r w:rsidRPr="00DD58A3">
        <w:rPr>
          <w:rFonts w:ascii="Verdana" w:hAnsi="Verdana" w:cs="Arial"/>
          <w:bCs/>
          <w:iCs/>
          <w:szCs w:val="20"/>
          <w:lang w:val="nl-NL"/>
        </w:rPr>
        <w:t xml:space="preserve"> Goudsmeden zorg</w:t>
      </w:r>
      <w:r>
        <w:rPr>
          <w:rFonts w:ascii="Verdana" w:hAnsi="Verdana" w:cs="Arial"/>
          <w:bCs/>
          <w:iCs/>
          <w:szCs w:val="20"/>
          <w:lang w:val="nl-NL"/>
        </w:rPr>
        <w:t>d</w:t>
      </w:r>
      <w:r w:rsidRPr="00DD58A3">
        <w:rPr>
          <w:rFonts w:ascii="Verdana" w:hAnsi="Verdana" w:cs="Arial"/>
          <w:bCs/>
          <w:iCs/>
          <w:szCs w:val="20"/>
          <w:lang w:val="nl-NL"/>
        </w:rPr>
        <w:t xml:space="preserve">en door meer ontvangstbewijzen uit te geven voor nieuwe inkomsten, omdat er sprake is van kredietverlening </w:t>
      </w:r>
      <w:r>
        <w:rPr>
          <w:rFonts w:ascii="Verdana" w:hAnsi="Verdana" w:cs="Arial"/>
          <w:bCs/>
          <w:iCs/>
          <w:szCs w:val="20"/>
          <w:lang w:val="nl-NL"/>
        </w:rPr>
        <w:t>ontvingen</w:t>
      </w:r>
      <w:r w:rsidRPr="00DD58A3">
        <w:rPr>
          <w:rFonts w:ascii="Verdana" w:hAnsi="Verdana" w:cs="Arial"/>
          <w:bCs/>
          <w:iCs/>
          <w:szCs w:val="20"/>
          <w:lang w:val="nl-NL"/>
        </w:rPr>
        <w:t xml:space="preserve"> ze naast bewaarloon ook rente over de verstrekte leningen.</w:t>
      </w:r>
    </w:p>
    <w:p w14:paraId="40ED99E5" w14:textId="77777777" w:rsidR="00A31564" w:rsidRPr="00DD58A3" w:rsidRDefault="00A31564" w:rsidP="00A31564">
      <w:pPr>
        <w:pStyle w:val="Tekstopmerking"/>
        <w:rPr>
          <w:rFonts w:ascii="Verdana" w:hAnsi="Verdana" w:cs="Arial"/>
          <w:bCs/>
          <w:iCs/>
          <w:szCs w:val="20"/>
          <w:lang w:val="nl-NL"/>
        </w:rPr>
      </w:pPr>
      <w:r w:rsidRPr="00DD58A3">
        <w:rPr>
          <w:rFonts w:ascii="Verdana" w:hAnsi="Verdana" w:cs="Arial"/>
          <w:b/>
          <w:bCs/>
          <w:iCs/>
          <w:szCs w:val="20"/>
          <w:lang w:val="nl-NL"/>
        </w:rPr>
        <w:t>b</w:t>
      </w:r>
      <w:r w:rsidRPr="00DD58A3">
        <w:rPr>
          <w:rFonts w:ascii="Verdana" w:hAnsi="Verdana" w:cs="Arial"/>
          <w:bCs/>
          <w:iCs/>
          <w:szCs w:val="20"/>
          <w:lang w:val="nl-NL"/>
        </w:rPr>
        <w:t xml:space="preserve"> Door meer ontvangstbewijzen uit te geven daalt de ‘dekkingsgraad van deze ontvangstbewijzen</w:t>
      </w:r>
      <w:r>
        <w:rPr>
          <w:rFonts w:ascii="Verdana" w:hAnsi="Verdana" w:cs="Arial"/>
          <w:bCs/>
          <w:iCs/>
          <w:szCs w:val="20"/>
          <w:lang w:val="nl-NL"/>
        </w:rPr>
        <w:t>’</w:t>
      </w:r>
      <w:r w:rsidRPr="00DD58A3">
        <w:rPr>
          <w:rFonts w:ascii="Verdana" w:hAnsi="Verdana" w:cs="Arial"/>
          <w:bCs/>
          <w:iCs/>
          <w:szCs w:val="20"/>
          <w:lang w:val="nl-NL"/>
        </w:rPr>
        <w:t xml:space="preserve">, omdat niet alle ontvangstbewijzen kunnen worden omgezet in gouden munten. Goudsmeden hebben meer geld uitgeleend dan ze aan munten bezitten (geldschepping). </w:t>
      </w:r>
    </w:p>
    <w:p w14:paraId="7635B444" w14:textId="77777777" w:rsidR="00A31564" w:rsidRPr="00DD58A3" w:rsidRDefault="00A31564" w:rsidP="00A31564">
      <w:pPr>
        <w:pStyle w:val="Tekstopmerking"/>
        <w:rPr>
          <w:rFonts w:ascii="Verdana" w:hAnsi="Verdana" w:cs="Arial"/>
          <w:bCs/>
          <w:iCs/>
          <w:szCs w:val="20"/>
          <w:lang w:val="nl-NL"/>
        </w:rPr>
      </w:pPr>
      <w:r w:rsidRPr="00DD58A3">
        <w:rPr>
          <w:rFonts w:ascii="Verdana" w:hAnsi="Verdana" w:cs="Arial"/>
          <w:b/>
          <w:bCs/>
          <w:iCs/>
          <w:szCs w:val="20"/>
          <w:lang w:val="nl-NL"/>
        </w:rPr>
        <w:t>c</w:t>
      </w:r>
      <w:r w:rsidRPr="00DD58A3">
        <w:rPr>
          <w:rFonts w:ascii="Verdana" w:hAnsi="Verdana" w:cs="Arial"/>
          <w:bCs/>
          <w:iCs/>
          <w:szCs w:val="20"/>
          <w:lang w:val="nl-NL"/>
        </w:rPr>
        <w:t xml:space="preserve"> Het gevaar dat er schuilt in het uitbrengen van nieuwe ontvangstbewijzen, is dat het aantrekkelijk wordt om te veel ontvangstbewijzen in omloop te brengen in verhouding tot het bezit aan munten. Problemen ontstaan als er te veel ontvangstbewijzen worden verzilverd en de goudsmid te weinig gouden munten ‘in kas’ heeft. </w:t>
      </w:r>
    </w:p>
    <w:p w14:paraId="055178E3" w14:textId="77777777" w:rsidR="00A31564" w:rsidRPr="00DD58A3" w:rsidRDefault="00A31564" w:rsidP="00A31564">
      <w:pPr>
        <w:pStyle w:val="Tekstopmerking"/>
        <w:rPr>
          <w:rFonts w:ascii="Verdana" w:hAnsi="Verdana" w:cs="Arial"/>
          <w:bCs/>
          <w:iCs/>
          <w:szCs w:val="20"/>
          <w:lang w:val="nl-NL"/>
        </w:rPr>
      </w:pPr>
    </w:p>
    <w:p w14:paraId="21974A66" w14:textId="77777777" w:rsidR="00A31564" w:rsidRDefault="00A31564" w:rsidP="00A31564">
      <w:pPr>
        <w:pStyle w:val="Geenafstand"/>
        <w:rPr>
          <w:rFonts w:ascii="Verdana" w:hAnsi="Verdana" w:cs="Arial"/>
          <w:bCs/>
          <w:iCs/>
          <w:sz w:val="20"/>
          <w:szCs w:val="20"/>
        </w:rPr>
      </w:pPr>
      <w:r>
        <w:rPr>
          <w:rFonts w:ascii="Verdana" w:hAnsi="Verdana" w:cs="Arial"/>
          <w:b/>
          <w:bCs/>
          <w:iCs/>
          <w:sz w:val="20"/>
          <w:szCs w:val="20"/>
        </w:rPr>
        <w:t xml:space="preserve">30 a </w:t>
      </w:r>
      <w:r>
        <w:rPr>
          <w:rFonts w:ascii="Verdana" w:hAnsi="Verdana" w:cs="Arial"/>
          <w:bCs/>
          <w:iCs/>
          <w:sz w:val="20"/>
          <w:szCs w:val="20"/>
        </w:rPr>
        <w:t>Debiteuren zijn personen of bedrijven waarvan de bank nog geld te goed heeft. Dit is met andere woorden het uitgeleende geld van de bank. Het staat aan de activa-zijde, omdat aan de activa-zijde van de balans de bezittingen van de bank staan vermeld. De debiteuren zijn nog geld verschuldigd aan de bank en dat is dus een bezitting van de bank.</w:t>
      </w:r>
    </w:p>
    <w:p w14:paraId="440DEBCB" w14:textId="77777777" w:rsidR="00A31564" w:rsidRDefault="00A31564" w:rsidP="00A31564">
      <w:pPr>
        <w:pStyle w:val="Geenafstand"/>
        <w:rPr>
          <w:rFonts w:ascii="Verdana" w:hAnsi="Verdana" w:cs="Arial"/>
          <w:bCs/>
          <w:iCs/>
          <w:sz w:val="20"/>
          <w:szCs w:val="20"/>
        </w:rPr>
      </w:pPr>
      <w:r>
        <w:rPr>
          <w:rFonts w:ascii="Verdana" w:hAnsi="Verdana" w:cs="Arial"/>
          <w:b/>
          <w:bCs/>
          <w:iCs/>
          <w:sz w:val="20"/>
          <w:szCs w:val="20"/>
        </w:rPr>
        <w:t xml:space="preserve">b </w:t>
      </w:r>
      <w:r>
        <w:rPr>
          <w:rFonts w:ascii="Verdana" w:hAnsi="Verdana" w:cs="Arial"/>
          <w:bCs/>
          <w:iCs/>
          <w:sz w:val="20"/>
          <w:szCs w:val="20"/>
        </w:rPr>
        <w:t>Spaartegoeden is geld van de consument of het bedrijf dat de klant bij de bank heeft neergelegd. Het spaargeld is van de klant en niet van de bank, daarom is het een schuld van de bank aan de klant.</w:t>
      </w:r>
    </w:p>
    <w:p w14:paraId="651BA22F" w14:textId="77777777" w:rsidR="00A31564" w:rsidRPr="00673950" w:rsidRDefault="00A31564" w:rsidP="00A31564">
      <w:pPr>
        <w:pStyle w:val="Geenafstand"/>
        <w:rPr>
          <w:rFonts w:ascii="Verdana" w:hAnsi="Verdana" w:cs="Arial"/>
          <w:bCs/>
          <w:iCs/>
          <w:sz w:val="20"/>
          <w:szCs w:val="20"/>
        </w:rPr>
      </w:pPr>
      <w:r>
        <w:rPr>
          <w:rFonts w:ascii="Verdana" w:hAnsi="Verdana" w:cs="Arial"/>
          <w:b/>
          <w:bCs/>
          <w:iCs/>
          <w:sz w:val="20"/>
          <w:szCs w:val="20"/>
        </w:rPr>
        <w:t xml:space="preserve">c </w:t>
      </w:r>
      <w:r>
        <w:rPr>
          <w:rFonts w:ascii="Verdana" w:hAnsi="Verdana" w:cs="Arial"/>
          <w:bCs/>
          <w:iCs/>
          <w:sz w:val="20"/>
          <w:szCs w:val="20"/>
        </w:rPr>
        <w:t>Het totaal aan bezittingen (activa) is altijd gelijk aan hoe je aan die bezittingen bent gekomen. Het geld waar de bezittingen vandaan komt zie je aan de passiva-zijde.</w:t>
      </w:r>
      <w:r>
        <w:rPr>
          <w:rFonts w:ascii="Verdana" w:hAnsi="Verdana" w:cs="Arial"/>
          <w:b/>
          <w:bCs/>
          <w:iCs/>
          <w:sz w:val="20"/>
          <w:szCs w:val="20"/>
        </w:rPr>
        <w:t xml:space="preserve">  </w:t>
      </w:r>
    </w:p>
    <w:p w14:paraId="7029E44D" w14:textId="77777777" w:rsidR="00A31564" w:rsidRDefault="00A31564" w:rsidP="00A31564">
      <w:pPr>
        <w:pStyle w:val="Geenafstand"/>
        <w:rPr>
          <w:rFonts w:ascii="Verdana" w:hAnsi="Verdana" w:cs="Arial"/>
          <w:b/>
          <w:bCs/>
          <w:iCs/>
          <w:sz w:val="20"/>
          <w:szCs w:val="20"/>
        </w:rPr>
      </w:pPr>
    </w:p>
    <w:p w14:paraId="12284826" w14:textId="77777777" w:rsidR="00A31564" w:rsidRPr="00DD58A3" w:rsidRDefault="00A31564" w:rsidP="00A31564">
      <w:pPr>
        <w:pStyle w:val="Geenafstand"/>
        <w:rPr>
          <w:rFonts w:ascii="Verdana" w:hAnsi="Verdana" w:cs="Arial"/>
          <w:bCs/>
          <w:iCs/>
          <w:sz w:val="20"/>
          <w:szCs w:val="20"/>
        </w:rPr>
      </w:pPr>
      <w:r w:rsidRPr="00DD58A3">
        <w:rPr>
          <w:rFonts w:ascii="Verdana" w:hAnsi="Verdana" w:cs="Arial"/>
          <w:b/>
          <w:bCs/>
          <w:iCs/>
          <w:sz w:val="20"/>
          <w:szCs w:val="20"/>
        </w:rPr>
        <w:t>3</w:t>
      </w:r>
      <w:r>
        <w:rPr>
          <w:rFonts w:ascii="Verdana" w:hAnsi="Verdana" w:cs="Arial"/>
          <w:b/>
          <w:bCs/>
          <w:iCs/>
          <w:sz w:val="20"/>
          <w:szCs w:val="20"/>
        </w:rPr>
        <w:t>1</w:t>
      </w:r>
      <w:r w:rsidRPr="00DD58A3">
        <w:rPr>
          <w:rFonts w:ascii="Verdana" w:hAnsi="Verdana" w:cs="Arial"/>
          <w:b/>
          <w:bCs/>
          <w:iCs/>
          <w:sz w:val="20"/>
          <w:szCs w:val="20"/>
        </w:rPr>
        <w:t xml:space="preserve"> a </w:t>
      </w:r>
      <w:r w:rsidRPr="00DD58A3">
        <w:rPr>
          <w:rFonts w:ascii="Verdana" w:hAnsi="Verdana" w:cs="Arial"/>
          <w:bCs/>
          <w:iCs/>
          <w:sz w:val="20"/>
          <w:szCs w:val="20"/>
        </w:rPr>
        <w:t>Als</w:t>
      </w:r>
      <w:r w:rsidRPr="00DD58A3">
        <w:rPr>
          <w:rFonts w:ascii="Verdana" w:hAnsi="Verdana" w:cs="Arial"/>
          <w:b/>
          <w:bCs/>
          <w:iCs/>
          <w:sz w:val="20"/>
          <w:szCs w:val="20"/>
        </w:rPr>
        <w:t xml:space="preserve"> </w:t>
      </w:r>
      <w:r w:rsidRPr="00DD58A3">
        <w:rPr>
          <w:rFonts w:ascii="Verdana" w:hAnsi="Verdana" w:cs="Arial"/>
          <w:bCs/>
          <w:iCs/>
          <w:sz w:val="20"/>
          <w:szCs w:val="20"/>
        </w:rPr>
        <w:t>de bank aan klanten € 2 miljoen chartaal krediet verleent, verandert op de balans het volgende: De kas van de bank neemt € 2 miljoen af. De post debiteuren neemt € 2 miljoen toe. De maatschappelijke geldhoeveelheid neemt € 2 miljoen toe.</w:t>
      </w:r>
    </w:p>
    <w:p w14:paraId="2E649C1E" w14:textId="77777777" w:rsidR="00A31564" w:rsidRPr="00DD58A3" w:rsidRDefault="00A31564" w:rsidP="00A31564">
      <w:pPr>
        <w:pStyle w:val="Geenafstand"/>
        <w:rPr>
          <w:rFonts w:ascii="Verdana" w:hAnsi="Verdana" w:cs="Arial"/>
          <w:bCs/>
          <w:iCs/>
          <w:sz w:val="20"/>
          <w:szCs w:val="20"/>
        </w:rPr>
      </w:pPr>
      <w:r w:rsidRPr="00DD58A3">
        <w:rPr>
          <w:rFonts w:ascii="Verdana" w:hAnsi="Verdana" w:cs="Arial"/>
          <w:b/>
          <w:bCs/>
          <w:iCs/>
          <w:sz w:val="20"/>
          <w:szCs w:val="20"/>
        </w:rPr>
        <w:t>b</w:t>
      </w:r>
      <w:r w:rsidRPr="00DD58A3">
        <w:rPr>
          <w:rFonts w:ascii="Verdana" w:hAnsi="Verdana" w:cs="Arial"/>
          <w:bCs/>
          <w:iCs/>
          <w:sz w:val="20"/>
          <w:szCs w:val="20"/>
        </w:rPr>
        <w:t xml:space="preserve"> Als</w:t>
      </w:r>
      <w:r w:rsidRPr="00DD58A3">
        <w:rPr>
          <w:rFonts w:ascii="Verdana" w:hAnsi="Verdana" w:cs="Arial"/>
          <w:b/>
          <w:bCs/>
          <w:iCs/>
          <w:sz w:val="20"/>
          <w:szCs w:val="20"/>
        </w:rPr>
        <w:t xml:space="preserve"> </w:t>
      </w:r>
      <w:r w:rsidRPr="00DD58A3">
        <w:rPr>
          <w:rFonts w:ascii="Verdana" w:hAnsi="Verdana" w:cs="Arial"/>
          <w:bCs/>
          <w:iCs/>
          <w:sz w:val="20"/>
          <w:szCs w:val="20"/>
        </w:rPr>
        <w:t>de bank aan klanten € 4 miljoen giraal krediet verleent, verandert op de balans het volgende: De post rekening courant tegoed neemt € 4 miljoen toe. De post debiteuren neemt € 4 miljoen toe. De maatschappelijke geldhoeveelheid neemt € 4 miljoen toe.</w:t>
      </w:r>
    </w:p>
    <w:p w14:paraId="64C5FB38" w14:textId="77777777" w:rsidR="00A31564" w:rsidRPr="00DD58A3" w:rsidRDefault="00A31564" w:rsidP="00A31564">
      <w:pPr>
        <w:pStyle w:val="Geenafstand"/>
        <w:rPr>
          <w:rFonts w:ascii="Verdana" w:hAnsi="Verdana" w:cs="Arial"/>
          <w:bCs/>
          <w:iCs/>
          <w:sz w:val="20"/>
          <w:szCs w:val="20"/>
        </w:rPr>
      </w:pPr>
      <w:r w:rsidRPr="00DD58A3">
        <w:rPr>
          <w:rFonts w:ascii="Verdana" w:hAnsi="Verdana" w:cs="Arial"/>
          <w:b/>
          <w:bCs/>
          <w:iCs/>
          <w:sz w:val="20"/>
          <w:szCs w:val="20"/>
        </w:rPr>
        <w:t>c</w:t>
      </w:r>
      <w:r w:rsidRPr="00DD58A3">
        <w:rPr>
          <w:rFonts w:ascii="Verdana" w:hAnsi="Verdana" w:cs="Arial"/>
          <w:bCs/>
          <w:iCs/>
          <w:sz w:val="20"/>
          <w:szCs w:val="20"/>
        </w:rPr>
        <w:t xml:space="preserve"> Als rekeninghouders € 3 miljoen chartaal geld storten en laten bijschrijven op hun rekening courant tegoed, verandert op de balans het volgende: De kas neem € 3 miljoen toe en rekening courant neemt € 3 miljoen toe. De maatschappelijke geldhoeveelheid blijft gelijk.</w:t>
      </w:r>
    </w:p>
    <w:p w14:paraId="1A4388C2" w14:textId="77777777" w:rsidR="00A31564" w:rsidRPr="00DD58A3" w:rsidRDefault="00A31564" w:rsidP="00A31564">
      <w:pPr>
        <w:pStyle w:val="Geenafstand"/>
        <w:rPr>
          <w:rFonts w:ascii="Verdana" w:hAnsi="Verdana" w:cs="Arial"/>
          <w:bCs/>
          <w:iCs/>
          <w:sz w:val="20"/>
          <w:szCs w:val="20"/>
        </w:rPr>
      </w:pPr>
    </w:p>
    <w:p w14:paraId="2BE24628" w14:textId="77777777" w:rsidR="00A31564" w:rsidRPr="00DD58A3" w:rsidRDefault="00A31564" w:rsidP="00A31564">
      <w:pPr>
        <w:pStyle w:val="Geenafstand"/>
        <w:rPr>
          <w:rFonts w:ascii="Verdana" w:eastAsia="Times New Roman" w:hAnsi="Verdana" w:cs="Arial"/>
          <w:bCs/>
          <w:iCs/>
          <w:sz w:val="20"/>
          <w:szCs w:val="20"/>
          <w:lang w:eastAsia="en-GB"/>
        </w:rPr>
      </w:pPr>
      <w:r w:rsidRPr="00DD58A3">
        <w:rPr>
          <w:rFonts w:ascii="Verdana" w:hAnsi="Verdana" w:cs="Arial"/>
          <w:b/>
          <w:bCs/>
          <w:iCs/>
          <w:sz w:val="20"/>
          <w:szCs w:val="20"/>
        </w:rPr>
        <w:t>3</w:t>
      </w:r>
      <w:r>
        <w:rPr>
          <w:rFonts w:ascii="Verdana" w:hAnsi="Verdana" w:cs="Arial"/>
          <w:b/>
          <w:bCs/>
          <w:iCs/>
          <w:sz w:val="20"/>
          <w:szCs w:val="20"/>
        </w:rPr>
        <w:t>2</w:t>
      </w:r>
      <w:r w:rsidRPr="00DD58A3">
        <w:rPr>
          <w:rFonts w:ascii="Verdana" w:hAnsi="Verdana" w:cs="Arial"/>
          <w:b/>
          <w:bCs/>
          <w:iCs/>
          <w:sz w:val="20"/>
          <w:szCs w:val="20"/>
        </w:rPr>
        <w:t xml:space="preserve"> a </w:t>
      </w:r>
      <w:r w:rsidRPr="00DD58A3">
        <w:rPr>
          <w:rFonts w:ascii="Verdana" w:hAnsi="Verdana" w:cs="Arial"/>
          <w:bCs/>
          <w:iCs/>
          <w:sz w:val="20"/>
          <w:szCs w:val="20"/>
        </w:rPr>
        <w:t>Als rekeninghouders € 150 miljoen van hun rekening bij bank A chartaal willen opnemen, heeft bank A een probleem, omdat bank A te weinig chartaal geld (€ 100 miljoen) heeft om aan de vraag te voldoen.</w:t>
      </w:r>
    </w:p>
    <w:p w14:paraId="22AA318B" w14:textId="77777777" w:rsidR="00A31564" w:rsidRPr="00DD58A3" w:rsidRDefault="00A31564" w:rsidP="00A31564">
      <w:pPr>
        <w:pStyle w:val="Geenafstand"/>
        <w:rPr>
          <w:rFonts w:ascii="Verdana" w:hAnsi="Verdana" w:cs="Arial"/>
          <w:bCs/>
          <w:iCs/>
          <w:sz w:val="20"/>
          <w:szCs w:val="20"/>
        </w:rPr>
      </w:pPr>
      <w:r w:rsidRPr="00DD58A3">
        <w:rPr>
          <w:rFonts w:ascii="Verdana" w:hAnsi="Verdana" w:cs="Arial"/>
          <w:b/>
          <w:bCs/>
          <w:iCs/>
          <w:sz w:val="20"/>
          <w:szCs w:val="20"/>
        </w:rPr>
        <w:t>b</w:t>
      </w:r>
      <w:r w:rsidRPr="00DD58A3">
        <w:rPr>
          <w:rFonts w:ascii="Verdana" w:hAnsi="Verdana" w:cs="Arial"/>
          <w:bCs/>
          <w:iCs/>
          <w:sz w:val="20"/>
          <w:szCs w:val="20"/>
        </w:rPr>
        <w:t xml:space="preserve"> Bank A kan dit probleem oplossen door op haar beurt geld van haar rekening courant tegoed bij de Centrale Bank chartaal op te vragen.</w:t>
      </w:r>
      <w:r w:rsidRPr="00DD58A3">
        <w:rPr>
          <w:rFonts w:ascii="Verdana" w:hAnsi="Verdana" w:cs="Arial"/>
          <w:bCs/>
          <w:iCs/>
          <w:strike/>
          <w:sz w:val="20"/>
          <w:szCs w:val="20"/>
        </w:rPr>
        <w:t xml:space="preserve"> </w:t>
      </w:r>
    </w:p>
    <w:p w14:paraId="763B6022"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c</w:t>
      </w:r>
      <w:r w:rsidRPr="00DD58A3">
        <w:rPr>
          <w:rFonts w:ascii="Verdana" w:hAnsi="Verdana" w:cs="Arial"/>
          <w:bCs/>
          <w:iCs/>
          <w:sz w:val="20"/>
          <w:szCs w:val="20"/>
        </w:rPr>
        <w:t xml:space="preserve"> Het omzetten van giraal geld naar chartaal geld, noem je substitutie. Het geld blijft in handen van het publiek. De ene vorm (giraal) wordt vervangen door de andere (chartaal).</w:t>
      </w:r>
    </w:p>
    <w:p w14:paraId="5EE3F2DC" w14:textId="77777777" w:rsidR="00A31564" w:rsidRPr="00DD58A3" w:rsidRDefault="00A31564" w:rsidP="00A31564">
      <w:pPr>
        <w:pStyle w:val="Geenafstand"/>
        <w:rPr>
          <w:rFonts w:ascii="Verdana" w:hAnsi="Verdana" w:cs="Arial"/>
          <w:bCs/>
          <w:iCs/>
          <w:sz w:val="20"/>
          <w:szCs w:val="20"/>
        </w:rPr>
      </w:pPr>
    </w:p>
    <w:p w14:paraId="69E8BB29" w14:textId="77777777" w:rsidR="00A31564" w:rsidRPr="00DD58A3" w:rsidRDefault="00A31564" w:rsidP="00A31564">
      <w:pPr>
        <w:pStyle w:val="Geenafstand"/>
        <w:rPr>
          <w:rFonts w:ascii="Verdana" w:hAnsi="Verdana" w:cs="Arial"/>
          <w:bCs/>
          <w:iCs/>
          <w:sz w:val="20"/>
          <w:szCs w:val="20"/>
        </w:rPr>
      </w:pPr>
      <w:r>
        <w:rPr>
          <w:rFonts w:ascii="Verdana" w:eastAsia="Times New Roman" w:hAnsi="Verdana" w:cs="Arial"/>
          <w:b/>
          <w:bCs/>
          <w:iCs/>
          <w:sz w:val="20"/>
          <w:szCs w:val="20"/>
          <w:lang w:eastAsia="en-GB"/>
        </w:rPr>
        <w:t>33</w:t>
      </w:r>
      <w:r w:rsidRPr="00DD58A3">
        <w:rPr>
          <w:rFonts w:ascii="Verdana" w:eastAsia="Times New Roman" w:hAnsi="Verdana" w:cs="Arial"/>
          <w:bCs/>
          <w:iCs/>
          <w:sz w:val="20"/>
          <w:szCs w:val="20"/>
          <w:lang w:eastAsia="en-GB"/>
        </w:rPr>
        <w:t xml:space="preserve"> </w:t>
      </w:r>
      <w:r w:rsidRPr="00DD58A3">
        <w:rPr>
          <w:rFonts w:ascii="Verdana" w:eastAsia="Times New Roman" w:hAnsi="Verdana" w:cs="Arial"/>
          <w:b/>
          <w:bCs/>
          <w:iCs/>
          <w:sz w:val="20"/>
          <w:szCs w:val="20"/>
          <w:lang w:eastAsia="en-GB"/>
        </w:rPr>
        <w:t>a</w:t>
      </w:r>
      <w:r w:rsidRPr="00DD58A3">
        <w:rPr>
          <w:rFonts w:ascii="Verdana" w:eastAsia="Times New Roman" w:hAnsi="Verdana" w:cs="Arial"/>
          <w:bCs/>
          <w:iCs/>
          <w:sz w:val="20"/>
          <w:szCs w:val="20"/>
          <w:lang w:eastAsia="en-GB"/>
        </w:rPr>
        <w:t xml:space="preserve"> De hoeveelheid kasgeld van een bank reken je niet tot de maatschappelijke geldhoeveelheid. Een b</w:t>
      </w:r>
      <w:r w:rsidRPr="00DD58A3">
        <w:rPr>
          <w:rFonts w:ascii="Verdana" w:hAnsi="Verdana" w:cs="Arial"/>
          <w:bCs/>
          <w:iCs/>
          <w:sz w:val="20"/>
          <w:szCs w:val="20"/>
        </w:rPr>
        <w:t>ank hoort namelijk niet bij het publiek.</w:t>
      </w:r>
    </w:p>
    <w:p w14:paraId="2060FA8C" w14:textId="77777777" w:rsidR="00A31564" w:rsidRDefault="00A31564" w:rsidP="00A31564">
      <w:pPr>
        <w:pStyle w:val="Geenafstand"/>
        <w:rPr>
          <w:rFonts w:ascii="Verdana" w:hAnsi="Verdana" w:cs="Arial"/>
          <w:bCs/>
          <w:iCs/>
          <w:sz w:val="20"/>
          <w:szCs w:val="20"/>
        </w:rPr>
      </w:pPr>
      <w:r w:rsidRPr="00DD58A3">
        <w:rPr>
          <w:rFonts w:ascii="Verdana" w:eastAsia="Times New Roman" w:hAnsi="Verdana" w:cs="Arial"/>
          <w:b/>
          <w:bCs/>
          <w:iCs/>
          <w:sz w:val="20"/>
          <w:szCs w:val="20"/>
          <w:lang w:eastAsia="en-GB"/>
        </w:rPr>
        <w:t>b</w:t>
      </w:r>
      <w:r w:rsidRPr="00DD58A3">
        <w:rPr>
          <w:rFonts w:ascii="Verdana" w:eastAsia="Times New Roman" w:hAnsi="Verdana" w:cs="Arial"/>
          <w:bCs/>
          <w:iCs/>
          <w:sz w:val="20"/>
          <w:szCs w:val="20"/>
          <w:lang w:eastAsia="en-GB"/>
        </w:rPr>
        <w:t xml:space="preserve"> De hoeveelheid vreemde valuta van een bank reken je niet tot de maatschappelijke geldhoeveelheid. Een b</w:t>
      </w:r>
      <w:r w:rsidRPr="00DD58A3">
        <w:rPr>
          <w:rFonts w:ascii="Verdana" w:hAnsi="Verdana" w:cs="Arial"/>
          <w:bCs/>
          <w:iCs/>
          <w:sz w:val="20"/>
          <w:szCs w:val="20"/>
        </w:rPr>
        <w:t xml:space="preserve">ank hoort namelijk niet bij het publiek. Vreemde valuta in handen van het publiek is ook geen geld, want het is niet algemeen aanvaard. </w:t>
      </w:r>
    </w:p>
    <w:p w14:paraId="4378A0DB" w14:textId="77777777" w:rsidR="00A31564" w:rsidRPr="003B5710" w:rsidRDefault="00A31564" w:rsidP="00A31564">
      <w:pPr>
        <w:widowControl/>
        <w:suppressAutoHyphens w:val="0"/>
        <w:rPr>
          <w:rFonts w:ascii="Verdana" w:eastAsia="Calibri" w:hAnsi="Verdana" w:cs="Arial"/>
          <w:bCs/>
          <w:iCs/>
          <w:kern w:val="0"/>
          <w:sz w:val="20"/>
          <w:szCs w:val="20"/>
          <w:lang w:eastAsia="en-US" w:bidi="ar-SA"/>
        </w:rPr>
      </w:pPr>
      <w:r>
        <w:rPr>
          <w:rFonts w:ascii="Verdana" w:hAnsi="Verdana" w:cs="Arial"/>
          <w:bCs/>
          <w:iCs/>
          <w:sz w:val="20"/>
          <w:szCs w:val="20"/>
        </w:rPr>
        <w:br w:type="page"/>
      </w:r>
    </w:p>
    <w:p w14:paraId="05BFBCCA" w14:textId="77777777" w:rsidR="00A31564" w:rsidRPr="00DD58A3" w:rsidRDefault="00A31564" w:rsidP="00A31564">
      <w:pPr>
        <w:pStyle w:val="Geenafstand"/>
        <w:rPr>
          <w:rFonts w:ascii="Verdana" w:eastAsia="Times New Roman" w:hAnsi="Verdana" w:cs="Arial"/>
          <w:bCs/>
          <w:iCs/>
          <w:sz w:val="20"/>
          <w:szCs w:val="20"/>
          <w:lang w:eastAsia="en-GB"/>
        </w:rPr>
      </w:pPr>
      <w:r w:rsidRPr="00DD58A3">
        <w:rPr>
          <w:rFonts w:ascii="Verdana" w:eastAsia="Times New Roman" w:hAnsi="Verdana" w:cs="Arial"/>
          <w:b/>
          <w:bCs/>
          <w:iCs/>
          <w:sz w:val="20"/>
          <w:szCs w:val="20"/>
          <w:lang w:eastAsia="en-GB"/>
        </w:rPr>
        <w:lastRenderedPageBreak/>
        <w:t>c</w:t>
      </w:r>
      <w:r w:rsidRPr="00DD58A3">
        <w:rPr>
          <w:rFonts w:ascii="Verdana" w:eastAsia="Times New Roman" w:hAnsi="Verdana" w:cs="Arial"/>
          <w:bCs/>
          <w:iCs/>
          <w:sz w:val="20"/>
          <w:szCs w:val="20"/>
          <w:lang w:eastAsia="en-GB"/>
        </w:rPr>
        <w:t xml:space="preserve"> Tabel </w:t>
      </w:r>
      <w:r>
        <w:rPr>
          <w:rFonts w:ascii="Verdana" w:eastAsia="Times New Roman" w:hAnsi="Verdana" w:cs="Arial"/>
          <w:bCs/>
          <w:iCs/>
          <w:sz w:val="20"/>
          <w:szCs w:val="20"/>
          <w:lang w:eastAsia="en-GB"/>
        </w:rPr>
        <w:t>14</w:t>
      </w:r>
    </w:p>
    <w:tbl>
      <w:tblPr>
        <w:tblStyle w:val="Tabelraster"/>
        <w:tblW w:w="0" w:type="auto"/>
        <w:tblLook w:val="04A0" w:firstRow="1" w:lastRow="0" w:firstColumn="1" w:lastColumn="0" w:noHBand="0" w:noVBand="1"/>
      </w:tblPr>
      <w:tblGrid>
        <w:gridCol w:w="3652"/>
        <w:gridCol w:w="2977"/>
        <w:gridCol w:w="2583"/>
      </w:tblGrid>
      <w:tr w:rsidR="00A31564" w:rsidRPr="00DD58A3" w14:paraId="1FFB5A05" w14:textId="77777777" w:rsidTr="000D08A2">
        <w:tc>
          <w:tcPr>
            <w:tcW w:w="3652" w:type="dxa"/>
          </w:tcPr>
          <w:p w14:paraId="27BA52F2" w14:textId="77777777" w:rsidR="00A31564" w:rsidRPr="00DD58A3" w:rsidRDefault="00A31564" w:rsidP="000D08A2">
            <w:pPr>
              <w:pStyle w:val="Geenafstand"/>
              <w:rPr>
                <w:rFonts w:ascii="Verdana" w:hAnsi="Verdana" w:cs="Arial"/>
                <w:bCs/>
                <w:iCs/>
                <w:sz w:val="20"/>
                <w:szCs w:val="20"/>
                <w:lang w:eastAsia="en-GB"/>
              </w:rPr>
            </w:pPr>
            <w:r w:rsidRPr="00DD58A3">
              <w:rPr>
                <w:rFonts w:ascii="Verdana" w:hAnsi="Verdana" w:cs="Arial"/>
                <w:bCs/>
                <w:iCs/>
                <w:sz w:val="20"/>
                <w:szCs w:val="20"/>
                <w:lang w:eastAsia="en-GB"/>
              </w:rPr>
              <w:t>Gebeurtenis</w:t>
            </w:r>
          </w:p>
        </w:tc>
        <w:tc>
          <w:tcPr>
            <w:tcW w:w="2977" w:type="dxa"/>
          </w:tcPr>
          <w:p w14:paraId="320CE548" w14:textId="77777777" w:rsidR="00A31564" w:rsidRPr="00DD58A3" w:rsidRDefault="00A31564" w:rsidP="000D08A2">
            <w:pPr>
              <w:pStyle w:val="Geenafstand"/>
              <w:rPr>
                <w:rFonts w:ascii="Verdana" w:hAnsi="Verdana" w:cs="Arial"/>
                <w:bCs/>
                <w:iCs/>
                <w:sz w:val="20"/>
                <w:szCs w:val="20"/>
                <w:lang w:eastAsia="en-GB"/>
              </w:rPr>
            </w:pPr>
            <w:r w:rsidRPr="00DD58A3">
              <w:rPr>
                <w:rFonts w:ascii="Verdana" w:hAnsi="Verdana" w:cs="Arial"/>
                <w:bCs/>
                <w:iCs/>
                <w:sz w:val="20"/>
                <w:szCs w:val="20"/>
                <w:lang w:eastAsia="en-GB"/>
              </w:rPr>
              <w:t>Welke posten veranderen</w:t>
            </w:r>
          </w:p>
        </w:tc>
        <w:tc>
          <w:tcPr>
            <w:tcW w:w="2583" w:type="dxa"/>
          </w:tcPr>
          <w:p w14:paraId="33C4CD0E" w14:textId="77777777" w:rsidR="00A31564" w:rsidRPr="00DD58A3" w:rsidRDefault="00A31564" w:rsidP="000D08A2">
            <w:pPr>
              <w:pStyle w:val="Geenafstand"/>
              <w:rPr>
                <w:rFonts w:ascii="Verdana" w:hAnsi="Verdana" w:cs="Arial"/>
                <w:bCs/>
                <w:iCs/>
                <w:sz w:val="20"/>
                <w:szCs w:val="20"/>
                <w:lang w:eastAsia="en-GB"/>
              </w:rPr>
            </w:pPr>
            <w:r w:rsidRPr="00DD58A3">
              <w:rPr>
                <w:rFonts w:ascii="Verdana" w:hAnsi="Verdana" w:cs="Arial"/>
                <w:bCs/>
                <w:iCs/>
                <w:sz w:val="20"/>
                <w:szCs w:val="20"/>
                <w:lang w:eastAsia="en-GB"/>
              </w:rPr>
              <w:t>Maatschappelijke geldhoeveelheid</w:t>
            </w:r>
          </w:p>
        </w:tc>
      </w:tr>
      <w:tr w:rsidR="00A31564" w:rsidRPr="00DD58A3" w14:paraId="60FAB4FF" w14:textId="77777777" w:rsidTr="000D08A2">
        <w:tc>
          <w:tcPr>
            <w:tcW w:w="3652" w:type="dxa"/>
          </w:tcPr>
          <w:p w14:paraId="08B933AF" w14:textId="77777777" w:rsidR="00A31564" w:rsidRPr="00DD58A3" w:rsidRDefault="00A31564" w:rsidP="000D08A2">
            <w:pPr>
              <w:pStyle w:val="Geenafstand"/>
              <w:rPr>
                <w:rFonts w:ascii="Verdana" w:hAnsi="Verdana" w:cs="Arial"/>
                <w:bCs/>
                <w:iCs/>
                <w:sz w:val="20"/>
                <w:szCs w:val="20"/>
                <w:lang w:eastAsia="en-GB"/>
              </w:rPr>
            </w:pPr>
            <w:r w:rsidRPr="00DD58A3">
              <w:rPr>
                <w:rFonts w:ascii="Verdana" w:hAnsi="Verdana" w:cs="Arial"/>
                <w:bCs/>
                <w:iCs/>
                <w:sz w:val="20"/>
                <w:szCs w:val="20"/>
                <w:lang w:eastAsia="en-GB"/>
              </w:rPr>
              <w:t>Klant neemt € 5.000 op van spaarrekeni</w:t>
            </w:r>
            <w:r>
              <w:rPr>
                <w:rFonts w:ascii="Verdana" w:hAnsi="Verdana" w:cs="Arial"/>
                <w:bCs/>
                <w:iCs/>
                <w:sz w:val="20"/>
                <w:szCs w:val="20"/>
                <w:lang w:eastAsia="en-GB"/>
              </w:rPr>
              <w:t>ng en zet dit op rekening-</w:t>
            </w:r>
            <w:r w:rsidRPr="00DD58A3">
              <w:rPr>
                <w:rFonts w:ascii="Verdana" w:hAnsi="Verdana" w:cs="Arial"/>
                <w:bCs/>
                <w:iCs/>
                <w:sz w:val="20"/>
                <w:szCs w:val="20"/>
                <w:lang w:eastAsia="en-GB"/>
              </w:rPr>
              <w:t>courantrekening (betaalrekening) bij dezelfde bank</w:t>
            </w:r>
            <w:r>
              <w:rPr>
                <w:rFonts w:ascii="Verdana" w:hAnsi="Verdana" w:cs="Arial"/>
                <w:bCs/>
                <w:iCs/>
                <w:sz w:val="20"/>
                <w:szCs w:val="20"/>
                <w:lang w:eastAsia="en-GB"/>
              </w:rPr>
              <w:t>.</w:t>
            </w:r>
          </w:p>
        </w:tc>
        <w:tc>
          <w:tcPr>
            <w:tcW w:w="2977" w:type="dxa"/>
          </w:tcPr>
          <w:p w14:paraId="44006716" w14:textId="77777777" w:rsidR="00A31564" w:rsidRPr="00DD58A3" w:rsidRDefault="00A31564" w:rsidP="000D08A2">
            <w:pPr>
              <w:pStyle w:val="Geenafstand"/>
              <w:rPr>
                <w:rFonts w:ascii="Verdana" w:hAnsi="Verdana" w:cs="Arial"/>
                <w:bCs/>
                <w:iCs/>
                <w:sz w:val="20"/>
                <w:szCs w:val="20"/>
                <w:lang w:eastAsia="en-GB"/>
              </w:rPr>
            </w:pPr>
            <w:r w:rsidRPr="00DD58A3">
              <w:rPr>
                <w:rFonts w:ascii="Verdana" w:hAnsi="Verdana" w:cs="Arial"/>
                <w:bCs/>
                <w:iCs/>
                <w:sz w:val="20"/>
                <w:szCs w:val="20"/>
                <w:lang w:eastAsia="en-GB"/>
              </w:rPr>
              <w:t>Spaartegoed daalt, rekening-courant stijgt</w:t>
            </w:r>
          </w:p>
        </w:tc>
        <w:tc>
          <w:tcPr>
            <w:tcW w:w="2583" w:type="dxa"/>
          </w:tcPr>
          <w:p w14:paraId="5E7F9EC4" w14:textId="77777777" w:rsidR="00A31564" w:rsidRPr="00DD58A3" w:rsidRDefault="00A31564" w:rsidP="000D08A2">
            <w:pPr>
              <w:pStyle w:val="Geenafstand"/>
              <w:rPr>
                <w:rFonts w:ascii="Verdana" w:hAnsi="Verdana" w:cs="Arial"/>
                <w:bCs/>
                <w:iCs/>
                <w:sz w:val="20"/>
                <w:szCs w:val="20"/>
                <w:lang w:eastAsia="en-GB"/>
              </w:rPr>
            </w:pPr>
            <w:r w:rsidRPr="00DD58A3">
              <w:rPr>
                <w:rFonts w:ascii="Verdana" w:hAnsi="Verdana" w:cs="Arial"/>
                <w:bCs/>
                <w:iCs/>
                <w:sz w:val="20"/>
                <w:szCs w:val="20"/>
                <w:lang w:eastAsia="en-GB"/>
              </w:rPr>
              <w:t>Stijgt. Geldschepping</w:t>
            </w:r>
            <w:r>
              <w:rPr>
                <w:rFonts w:ascii="Verdana" w:hAnsi="Verdana" w:cs="Arial"/>
                <w:bCs/>
                <w:iCs/>
                <w:sz w:val="20"/>
                <w:szCs w:val="20"/>
                <w:lang w:eastAsia="en-GB"/>
              </w:rPr>
              <w:t>.</w:t>
            </w:r>
          </w:p>
        </w:tc>
      </w:tr>
      <w:tr w:rsidR="00A31564" w:rsidRPr="00DD58A3" w14:paraId="08FC6D94" w14:textId="77777777" w:rsidTr="000D08A2">
        <w:tc>
          <w:tcPr>
            <w:tcW w:w="3652" w:type="dxa"/>
          </w:tcPr>
          <w:p w14:paraId="0CFE74C7" w14:textId="77777777" w:rsidR="00A31564" w:rsidRPr="00DD58A3" w:rsidRDefault="00A31564" w:rsidP="000D08A2">
            <w:pPr>
              <w:pStyle w:val="Geenafstand"/>
              <w:rPr>
                <w:rFonts w:ascii="Verdana" w:hAnsi="Verdana" w:cs="Arial"/>
                <w:bCs/>
                <w:iCs/>
                <w:sz w:val="20"/>
                <w:szCs w:val="20"/>
                <w:lang w:eastAsia="en-GB"/>
              </w:rPr>
            </w:pPr>
            <w:r w:rsidRPr="00DD58A3">
              <w:rPr>
                <w:rFonts w:ascii="Verdana" w:hAnsi="Verdana" w:cs="Arial"/>
                <w:bCs/>
                <w:iCs/>
                <w:sz w:val="20"/>
                <w:szCs w:val="20"/>
                <w:lang w:eastAsia="en-GB"/>
              </w:rPr>
              <w:t xml:space="preserve">Klant koopt vreemde valuta en laat dit afschrijven van </w:t>
            </w:r>
            <w:r>
              <w:rPr>
                <w:rFonts w:ascii="Verdana" w:hAnsi="Verdana" w:cs="Arial"/>
                <w:bCs/>
                <w:iCs/>
                <w:sz w:val="20"/>
                <w:szCs w:val="20"/>
                <w:lang w:eastAsia="en-GB"/>
              </w:rPr>
              <w:t>zijn rekening-courant.</w:t>
            </w:r>
          </w:p>
        </w:tc>
        <w:tc>
          <w:tcPr>
            <w:tcW w:w="2977" w:type="dxa"/>
          </w:tcPr>
          <w:p w14:paraId="18D2BD7A" w14:textId="77777777" w:rsidR="00A31564" w:rsidRPr="00DD58A3" w:rsidRDefault="00A31564" w:rsidP="000D08A2">
            <w:pPr>
              <w:pStyle w:val="Geenafstand"/>
              <w:rPr>
                <w:rFonts w:ascii="Verdana" w:hAnsi="Verdana" w:cs="Arial"/>
                <w:bCs/>
                <w:iCs/>
                <w:sz w:val="20"/>
                <w:szCs w:val="20"/>
                <w:lang w:eastAsia="en-GB"/>
              </w:rPr>
            </w:pPr>
            <w:r w:rsidRPr="00DD58A3">
              <w:rPr>
                <w:rFonts w:ascii="Verdana" w:hAnsi="Verdana" w:cs="Arial"/>
                <w:bCs/>
                <w:iCs/>
                <w:sz w:val="20"/>
                <w:szCs w:val="20"/>
                <w:lang w:eastAsia="en-GB"/>
              </w:rPr>
              <w:t>Vreemde valuta neemt af</w:t>
            </w:r>
          </w:p>
          <w:p w14:paraId="67BBBA39" w14:textId="77777777" w:rsidR="00A31564" w:rsidRPr="00DD58A3" w:rsidRDefault="00A31564" w:rsidP="000D08A2">
            <w:pPr>
              <w:pStyle w:val="Geenafstand"/>
              <w:rPr>
                <w:rFonts w:ascii="Verdana" w:hAnsi="Verdana" w:cs="Arial"/>
                <w:bCs/>
                <w:iCs/>
                <w:sz w:val="20"/>
                <w:szCs w:val="20"/>
                <w:lang w:eastAsia="en-GB"/>
              </w:rPr>
            </w:pPr>
            <w:r w:rsidRPr="00DD58A3">
              <w:rPr>
                <w:rFonts w:ascii="Verdana" w:hAnsi="Verdana" w:cs="Arial"/>
                <w:bCs/>
                <w:iCs/>
                <w:sz w:val="20"/>
                <w:szCs w:val="20"/>
                <w:lang w:eastAsia="en-GB"/>
              </w:rPr>
              <w:t>Rekening-courant neemt af</w:t>
            </w:r>
          </w:p>
        </w:tc>
        <w:tc>
          <w:tcPr>
            <w:tcW w:w="2583" w:type="dxa"/>
          </w:tcPr>
          <w:p w14:paraId="27E412CC" w14:textId="77777777" w:rsidR="00A31564" w:rsidRPr="00DD58A3" w:rsidRDefault="00A31564" w:rsidP="000D08A2">
            <w:pPr>
              <w:pStyle w:val="Geenafstand"/>
              <w:rPr>
                <w:rFonts w:ascii="Verdana" w:hAnsi="Verdana" w:cs="Arial"/>
                <w:bCs/>
                <w:iCs/>
                <w:sz w:val="20"/>
                <w:szCs w:val="20"/>
                <w:lang w:eastAsia="en-GB"/>
              </w:rPr>
            </w:pPr>
            <w:r w:rsidRPr="00DD58A3">
              <w:rPr>
                <w:rFonts w:ascii="Verdana" w:hAnsi="Verdana" w:cs="Arial"/>
                <w:bCs/>
                <w:iCs/>
                <w:sz w:val="20"/>
                <w:szCs w:val="20"/>
                <w:lang w:eastAsia="en-GB"/>
              </w:rPr>
              <w:t>Deze neemt af</w:t>
            </w:r>
          </w:p>
          <w:p w14:paraId="73B1D9C6" w14:textId="77777777" w:rsidR="00A31564" w:rsidRPr="00DD58A3" w:rsidRDefault="00A31564" w:rsidP="000D08A2">
            <w:pPr>
              <w:pStyle w:val="Geenafstand"/>
              <w:rPr>
                <w:rFonts w:ascii="Verdana" w:hAnsi="Verdana" w:cs="Arial"/>
                <w:bCs/>
                <w:iCs/>
                <w:sz w:val="20"/>
                <w:szCs w:val="20"/>
                <w:lang w:eastAsia="en-GB"/>
              </w:rPr>
            </w:pPr>
            <w:r w:rsidRPr="00DD58A3">
              <w:rPr>
                <w:rFonts w:ascii="Verdana" w:hAnsi="Verdana" w:cs="Arial"/>
                <w:bCs/>
                <w:iCs/>
                <w:sz w:val="20"/>
                <w:szCs w:val="20"/>
                <w:lang w:eastAsia="en-GB"/>
              </w:rPr>
              <w:t>(de vreemde valuta zijn wel in handen publiek, maar horen niet tot maatschappelijke geldhoeveelheid)</w:t>
            </w:r>
            <w:r>
              <w:rPr>
                <w:rFonts w:ascii="Verdana" w:hAnsi="Verdana" w:cs="Arial"/>
                <w:bCs/>
                <w:iCs/>
                <w:sz w:val="20"/>
                <w:szCs w:val="20"/>
                <w:lang w:eastAsia="en-GB"/>
              </w:rPr>
              <w:t>.</w:t>
            </w:r>
          </w:p>
        </w:tc>
      </w:tr>
      <w:tr w:rsidR="00A31564" w:rsidRPr="00DD58A3" w14:paraId="384B768E" w14:textId="77777777" w:rsidTr="000D08A2">
        <w:tc>
          <w:tcPr>
            <w:tcW w:w="3652" w:type="dxa"/>
          </w:tcPr>
          <w:p w14:paraId="570488ED" w14:textId="77777777" w:rsidR="00A31564" w:rsidRPr="00DD58A3" w:rsidRDefault="00A31564" w:rsidP="000D08A2">
            <w:pPr>
              <w:pStyle w:val="Geenafstand"/>
              <w:rPr>
                <w:rFonts w:ascii="Verdana" w:hAnsi="Verdana" w:cs="Arial"/>
                <w:bCs/>
                <w:iCs/>
                <w:sz w:val="20"/>
                <w:szCs w:val="20"/>
                <w:lang w:eastAsia="en-GB"/>
              </w:rPr>
            </w:pPr>
            <w:r w:rsidRPr="00DD58A3">
              <w:rPr>
                <w:rFonts w:ascii="Verdana" w:hAnsi="Verdana" w:cs="Arial"/>
                <w:bCs/>
                <w:iCs/>
                <w:sz w:val="20"/>
                <w:szCs w:val="20"/>
                <w:lang w:eastAsia="en-GB"/>
              </w:rPr>
              <w:t>Klanten nemen geld op van hun rekening couranttegoeden</w:t>
            </w:r>
            <w:r>
              <w:rPr>
                <w:rFonts w:ascii="Verdana" w:hAnsi="Verdana" w:cs="Arial"/>
                <w:bCs/>
                <w:iCs/>
                <w:sz w:val="20"/>
                <w:szCs w:val="20"/>
                <w:lang w:eastAsia="en-GB"/>
              </w:rPr>
              <w:t>.</w:t>
            </w:r>
          </w:p>
        </w:tc>
        <w:tc>
          <w:tcPr>
            <w:tcW w:w="2977" w:type="dxa"/>
          </w:tcPr>
          <w:p w14:paraId="6405D4D8" w14:textId="77777777" w:rsidR="00A31564" w:rsidRPr="00DD58A3" w:rsidRDefault="00A31564" w:rsidP="000D08A2">
            <w:pPr>
              <w:pStyle w:val="Geenafstand"/>
              <w:rPr>
                <w:rFonts w:ascii="Verdana" w:hAnsi="Verdana" w:cs="Arial"/>
                <w:bCs/>
                <w:iCs/>
                <w:sz w:val="20"/>
                <w:szCs w:val="20"/>
                <w:lang w:eastAsia="en-GB"/>
              </w:rPr>
            </w:pPr>
            <w:r w:rsidRPr="00DD58A3">
              <w:rPr>
                <w:rFonts w:ascii="Verdana" w:hAnsi="Verdana" w:cs="Arial"/>
                <w:bCs/>
                <w:iCs/>
                <w:sz w:val="20"/>
                <w:szCs w:val="20"/>
                <w:lang w:eastAsia="en-GB"/>
              </w:rPr>
              <w:t>Rekening-courant neemt af en kas neemt af</w:t>
            </w:r>
          </w:p>
        </w:tc>
        <w:tc>
          <w:tcPr>
            <w:tcW w:w="2583" w:type="dxa"/>
          </w:tcPr>
          <w:p w14:paraId="4EC3601F" w14:textId="77777777" w:rsidR="00A31564" w:rsidRPr="00DD58A3" w:rsidRDefault="00A31564" w:rsidP="000D08A2">
            <w:pPr>
              <w:pStyle w:val="Geenafstand"/>
              <w:rPr>
                <w:rFonts w:ascii="Verdana" w:hAnsi="Verdana" w:cs="Arial"/>
                <w:bCs/>
                <w:iCs/>
                <w:sz w:val="20"/>
                <w:szCs w:val="20"/>
                <w:lang w:eastAsia="en-GB"/>
              </w:rPr>
            </w:pPr>
            <w:r w:rsidRPr="00DD58A3">
              <w:rPr>
                <w:rFonts w:ascii="Verdana" w:hAnsi="Verdana" w:cs="Arial"/>
                <w:bCs/>
                <w:iCs/>
                <w:sz w:val="20"/>
                <w:szCs w:val="20"/>
                <w:lang w:eastAsia="en-GB"/>
              </w:rPr>
              <w:t>Blijft gelijk. Substitutie.</w:t>
            </w:r>
          </w:p>
        </w:tc>
      </w:tr>
      <w:tr w:rsidR="00A31564" w:rsidRPr="00DD58A3" w14:paraId="6407BB7E" w14:textId="77777777" w:rsidTr="000D08A2">
        <w:tc>
          <w:tcPr>
            <w:tcW w:w="3652" w:type="dxa"/>
          </w:tcPr>
          <w:p w14:paraId="420FF1A3" w14:textId="77777777" w:rsidR="00A31564" w:rsidRPr="00DD58A3" w:rsidRDefault="00A31564" w:rsidP="000D08A2">
            <w:pPr>
              <w:pStyle w:val="Geenafstand"/>
              <w:rPr>
                <w:rFonts w:ascii="Verdana" w:hAnsi="Verdana" w:cs="Arial"/>
                <w:bCs/>
                <w:iCs/>
                <w:sz w:val="20"/>
                <w:szCs w:val="20"/>
                <w:lang w:eastAsia="en-GB"/>
              </w:rPr>
            </w:pPr>
            <w:r w:rsidRPr="00DD58A3">
              <w:rPr>
                <w:rFonts w:ascii="Verdana" w:hAnsi="Verdana" w:cs="Arial"/>
                <w:bCs/>
                <w:iCs/>
                <w:sz w:val="20"/>
                <w:szCs w:val="20"/>
                <w:lang w:eastAsia="en-GB"/>
              </w:rPr>
              <w:t>Klant lost €100.000 van zijn lening af.</w:t>
            </w:r>
          </w:p>
        </w:tc>
        <w:tc>
          <w:tcPr>
            <w:tcW w:w="2977" w:type="dxa"/>
          </w:tcPr>
          <w:p w14:paraId="78B5E210" w14:textId="77777777" w:rsidR="00A31564" w:rsidRPr="00DD58A3" w:rsidRDefault="00A31564" w:rsidP="000D08A2">
            <w:pPr>
              <w:pStyle w:val="Geenafstand"/>
              <w:rPr>
                <w:rFonts w:ascii="Verdana" w:hAnsi="Verdana" w:cs="Arial"/>
                <w:bCs/>
                <w:iCs/>
                <w:sz w:val="20"/>
                <w:szCs w:val="20"/>
                <w:lang w:eastAsia="en-GB"/>
              </w:rPr>
            </w:pPr>
            <w:r w:rsidRPr="00DD58A3">
              <w:rPr>
                <w:rFonts w:ascii="Verdana" w:hAnsi="Verdana" w:cs="Arial"/>
                <w:bCs/>
                <w:iCs/>
                <w:sz w:val="20"/>
                <w:szCs w:val="20"/>
                <w:lang w:eastAsia="en-GB"/>
              </w:rPr>
              <w:t>Debiteuren neemt af en rekening-courant tegoed neemt af</w:t>
            </w:r>
          </w:p>
        </w:tc>
        <w:tc>
          <w:tcPr>
            <w:tcW w:w="2583" w:type="dxa"/>
          </w:tcPr>
          <w:p w14:paraId="74AE7692" w14:textId="77777777" w:rsidR="00A31564" w:rsidRPr="00DD58A3" w:rsidRDefault="00A31564" w:rsidP="000D08A2">
            <w:pPr>
              <w:pStyle w:val="Geenafstand"/>
              <w:rPr>
                <w:rFonts w:ascii="Verdana" w:hAnsi="Verdana" w:cs="Arial"/>
                <w:bCs/>
                <w:iCs/>
                <w:sz w:val="20"/>
                <w:szCs w:val="20"/>
                <w:lang w:eastAsia="en-GB"/>
              </w:rPr>
            </w:pPr>
            <w:r w:rsidRPr="00DD58A3">
              <w:rPr>
                <w:rFonts w:ascii="Verdana" w:hAnsi="Verdana" w:cs="Arial"/>
                <w:bCs/>
                <w:iCs/>
                <w:sz w:val="20"/>
                <w:szCs w:val="20"/>
                <w:lang w:eastAsia="en-GB"/>
              </w:rPr>
              <w:t>Daalt. Geldvernietiging.</w:t>
            </w:r>
          </w:p>
        </w:tc>
      </w:tr>
    </w:tbl>
    <w:p w14:paraId="17B0C5BD" w14:textId="77777777" w:rsidR="00A31564" w:rsidRPr="00DD58A3" w:rsidRDefault="00A31564" w:rsidP="00A31564">
      <w:pPr>
        <w:pStyle w:val="Geenafstand"/>
        <w:rPr>
          <w:rFonts w:ascii="Verdana" w:eastAsia="Times New Roman" w:hAnsi="Verdana" w:cs="Arial"/>
          <w:bCs/>
          <w:iCs/>
          <w:sz w:val="20"/>
          <w:szCs w:val="20"/>
          <w:lang w:eastAsia="en-GB"/>
        </w:rPr>
      </w:pPr>
    </w:p>
    <w:p w14:paraId="739EABE3"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34</w:t>
      </w:r>
      <w:r w:rsidRPr="00DD58A3">
        <w:rPr>
          <w:rFonts w:ascii="Verdana" w:hAnsi="Verdana" w:cs="Arial"/>
          <w:bCs/>
          <w:iCs/>
          <w:sz w:val="20"/>
          <w:szCs w:val="20"/>
        </w:rPr>
        <w:t xml:space="preserve"> De hoeveelheid geld die banken kunnen creëren is afhankelijk van de liquiditeitseisen van de centrale bank, omdat hoe hoger het percentage is dat banken moeten aanhouden als liquide middelen ten opzichte van de uitstaande leningen, hoe lager de uiteindelijke geldschepping kan worden. Bij een liquiditeitseis van 20% kan de bank uiteindelijk 5 keer de hoeveelheid liquide middelen giraal geld scheppen (officiële term daarvoor is de geldmultiplier; die is</w:t>
      </w:r>
      <w:r>
        <w:rPr>
          <w:rFonts w:ascii="Verdana" w:hAnsi="Verdana" w:cs="Arial"/>
          <w:bCs/>
          <w:iCs/>
          <w:sz w:val="20"/>
          <w:szCs w:val="20"/>
        </w:rPr>
        <w:t xml:space="preserve"> </w:t>
      </w:r>
      <w:r w:rsidRPr="00DD58A3">
        <w:rPr>
          <w:rFonts w:ascii="Verdana" w:hAnsi="Verdana" w:cs="Arial"/>
          <w:bCs/>
          <w:iCs/>
          <w:sz w:val="20"/>
          <w:szCs w:val="20"/>
        </w:rPr>
        <w:t xml:space="preserve"> </w:t>
      </w:r>
      <m:oMath>
        <m:f>
          <m:fPr>
            <m:ctrlPr>
              <w:rPr>
                <w:rFonts w:ascii="Cambria Math" w:hAnsi="Cambria Math" w:cs="Arial"/>
                <w:bCs/>
                <w:sz w:val="22"/>
                <w:szCs w:val="22"/>
              </w:rPr>
            </m:ctrlPr>
          </m:fPr>
          <m:num>
            <m:r>
              <m:rPr>
                <m:sty m:val="p"/>
              </m:rPr>
              <w:rPr>
                <w:rFonts w:ascii="Cambria Math" w:hAnsi="Cambria Math" w:cs="Arial"/>
                <w:sz w:val="22"/>
                <w:szCs w:val="22"/>
              </w:rPr>
              <m:t>100%</m:t>
            </m:r>
          </m:num>
          <m:den>
            <m:r>
              <m:rPr>
                <m:sty m:val="p"/>
              </m:rPr>
              <w:rPr>
                <w:rFonts w:ascii="Cambria Math" w:hAnsi="Cambria Math" w:cs="Arial"/>
                <w:sz w:val="22"/>
                <w:szCs w:val="22"/>
              </w:rPr>
              <m:t>20%</m:t>
            </m:r>
          </m:den>
        </m:f>
        <m:r>
          <m:rPr>
            <m:sty m:val="p"/>
          </m:rPr>
          <w:rPr>
            <w:rFonts w:ascii="Cambria Math" w:hAnsi="Cambria Math" w:cs="Arial"/>
            <w:sz w:val="22"/>
            <w:szCs w:val="22"/>
          </w:rPr>
          <m:t xml:space="preserve"> </m:t>
        </m:r>
      </m:oMath>
      <w:r w:rsidRPr="00DD58A3">
        <w:rPr>
          <w:rFonts w:ascii="Verdana" w:hAnsi="Verdana" w:cs="Arial"/>
          <w:bCs/>
          <w:iCs/>
          <w:sz w:val="20"/>
          <w:szCs w:val="20"/>
        </w:rPr>
        <w:t xml:space="preserve"> = 5). </w:t>
      </w:r>
    </w:p>
    <w:p w14:paraId="29352791" w14:textId="77777777" w:rsidR="00A31564" w:rsidRPr="00DD58A3" w:rsidRDefault="00A31564" w:rsidP="00A31564">
      <w:pPr>
        <w:rPr>
          <w:rFonts w:ascii="Verdana" w:hAnsi="Verdana" w:cs="Arial"/>
          <w:bCs/>
          <w:iCs/>
          <w:sz w:val="20"/>
          <w:szCs w:val="20"/>
        </w:rPr>
      </w:pPr>
    </w:p>
    <w:p w14:paraId="773BA224" w14:textId="77777777" w:rsidR="00A31564" w:rsidRPr="00A31564" w:rsidRDefault="00A31564" w:rsidP="00A31564">
      <w:pPr>
        <w:rPr>
          <w:rFonts w:ascii="Verdana" w:hAnsi="Verdana" w:cs="Arial"/>
          <w:bCs/>
          <w:iCs/>
          <w:sz w:val="20"/>
          <w:szCs w:val="20"/>
          <w:lang w:val="en-US"/>
        </w:rPr>
      </w:pPr>
      <w:r w:rsidRPr="00A31564">
        <w:rPr>
          <w:rFonts w:ascii="Verdana" w:hAnsi="Verdana" w:cs="Arial"/>
          <w:b/>
          <w:bCs/>
          <w:iCs/>
          <w:sz w:val="20"/>
          <w:szCs w:val="20"/>
          <w:lang w:val="en-US"/>
        </w:rPr>
        <w:t>35</w:t>
      </w:r>
      <w:r w:rsidRPr="00A31564">
        <w:rPr>
          <w:rFonts w:ascii="Verdana" w:hAnsi="Verdana" w:cs="Arial"/>
          <w:iCs/>
          <w:sz w:val="20"/>
          <w:szCs w:val="20"/>
          <w:lang w:val="en-US"/>
        </w:rPr>
        <w:t xml:space="preserve"> </w:t>
      </w:r>
      <w:r w:rsidRPr="00A31564">
        <w:rPr>
          <w:rFonts w:ascii="Verdana" w:hAnsi="Verdana" w:cs="Arial"/>
          <w:b/>
          <w:bCs/>
          <w:iCs/>
          <w:sz w:val="20"/>
          <w:szCs w:val="20"/>
          <w:lang w:val="en-US"/>
        </w:rPr>
        <w:t xml:space="preserve">a </w:t>
      </w:r>
      <w:r w:rsidRPr="00A31564">
        <w:rPr>
          <w:rFonts w:ascii="Verdana" w:hAnsi="Verdana" w:cs="Arial"/>
          <w:bCs/>
          <w:iCs/>
          <w:sz w:val="20"/>
          <w:szCs w:val="20"/>
          <w:lang w:val="en-US"/>
        </w:rPr>
        <w:t>Liquiditeitspercentage =</w:t>
      </w:r>
      <w:r w:rsidRPr="00A31564">
        <w:rPr>
          <w:rFonts w:ascii="Verdana" w:hAnsi="Verdana" w:cs="Arial"/>
          <w:b/>
          <w:bCs/>
          <w:iCs/>
          <w:sz w:val="20"/>
          <w:szCs w:val="20"/>
          <w:lang w:val="en-US"/>
        </w:rPr>
        <w:t xml:space="preserve"> </w:t>
      </w:r>
      <m:oMath>
        <m:f>
          <m:fPr>
            <m:ctrlPr>
              <w:rPr>
                <w:rFonts w:ascii="Cambria Math" w:hAnsi="Cambria Math" w:cs="Arial"/>
                <w:bCs/>
                <w:iCs/>
                <w:sz w:val="22"/>
                <w:szCs w:val="22"/>
              </w:rPr>
            </m:ctrlPr>
          </m:fPr>
          <m:num>
            <m:r>
              <m:rPr>
                <m:sty m:val="p"/>
              </m:rPr>
              <w:rPr>
                <w:rFonts w:ascii="Cambria Math" w:hAnsi="Cambria Math" w:cs="Arial"/>
                <w:sz w:val="22"/>
                <w:szCs w:val="22"/>
                <w:lang w:val="en-US"/>
              </w:rPr>
              <m:t>kas + tegoed bij CB</m:t>
            </m:r>
          </m:num>
          <m:den>
            <m:r>
              <m:rPr>
                <m:sty m:val="p"/>
              </m:rPr>
              <w:rPr>
                <w:rFonts w:ascii="Cambria Math" w:hAnsi="Cambria Math" w:cs="Arial"/>
                <w:sz w:val="22"/>
                <w:szCs w:val="22"/>
                <w:lang w:val="en-US"/>
              </w:rPr>
              <m:t xml:space="preserve">rekening </m:t>
            </m:r>
            <m:r>
              <w:rPr>
                <w:rFonts w:ascii="Cambria Math" w:hAnsi="Cambria Math" w:cs="Arial"/>
                <w:sz w:val="22"/>
                <w:szCs w:val="22"/>
              </w:rPr>
              <m:t>courant</m:t>
            </m:r>
            <m:r>
              <m:rPr>
                <m:sty m:val="p"/>
              </m:rPr>
              <w:rPr>
                <w:rFonts w:ascii="Cambria Math" w:hAnsi="Cambria Math" w:cs="Arial"/>
                <w:sz w:val="22"/>
                <w:szCs w:val="22"/>
                <w:lang w:val="en-US"/>
              </w:rPr>
              <m:t xml:space="preserve"> tegoeden</m:t>
            </m:r>
          </m:den>
        </m:f>
        <m:r>
          <m:rPr>
            <m:sty m:val="p"/>
          </m:rPr>
          <w:rPr>
            <w:rFonts w:ascii="Cambria Math" w:hAnsi="Cambria Math" w:cs="Arial"/>
            <w:sz w:val="22"/>
            <w:szCs w:val="22"/>
            <w:lang w:val="en-US"/>
          </w:rPr>
          <m:t xml:space="preserve"> </m:t>
        </m:r>
      </m:oMath>
      <w:r w:rsidRPr="00A31564">
        <w:rPr>
          <w:rFonts w:ascii="Verdana" w:hAnsi="Verdana"/>
          <w:bCs/>
          <w:iCs/>
          <w:sz w:val="20"/>
          <w:szCs w:val="20"/>
          <w:lang w:val="en-US"/>
        </w:rPr>
        <w:t>×</w:t>
      </w:r>
      <w:r w:rsidRPr="00A31564">
        <w:rPr>
          <w:rFonts w:ascii="Verdana" w:hAnsi="Verdana" w:cs="Arial"/>
          <w:bCs/>
          <w:iCs/>
          <w:sz w:val="20"/>
          <w:szCs w:val="20"/>
          <w:lang w:val="en-US"/>
        </w:rPr>
        <w:t xml:space="preserve"> 100%.</w:t>
      </w:r>
    </w:p>
    <w:p w14:paraId="45C82F52" w14:textId="77777777" w:rsidR="00A31564" w:rsidRPr="00A31564" w:rsidRDefault="00A31564" w:rsidP="00A31564">
      <w:pPr>
        <w:rPr>
          <w:rFonts w:ascii="Verdana" w:hAnsi="Verdana" w:cs="Arial"/>
          <w:bCs/>
          <w:iCs/>
          <w:sz w:val="20"/>
          <w:szCs w:val="20"/>
          <w:lang w:val="en-US"/>
        </w:rPr>
      </w:pPr>
    </w:p>
    <w:p w14:paraId="2BCC3A87"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t>Liquiditeitspercentage =</w:t>
      </w:r>
      <w:r w:rsidRPr="00DD58A3">
        <w:rPr>
          <w:rFonts w:ascii="Verdana" w:hAnsi="Verdana" w:cs="Arial"/>
          <w:b/>
          <w:bCs/>
          <w:iCs/>
          <w:sz w:val="20"/>
          <w:szCs w:val="20"/>
        </w:rPr>
        <w:t xml:space="preserve"> </w:t>
      </w:r>
      <m:oMath>
        <m:f>
          <m:fPr>
            <m:ctrlPr>
              <w:rPr>
                <w:rFonts w:ascii="Cambria Math" w:hAnsi="Cambria Math" w:cs="Arial"/>
                <w:sz w:val="22"/>
                <w:szCs w:val="22"/>
              </w:rPr>
            </m:ctrlPr>
          </m:fPr>
          <m:num>
            <m:r>
              <m:rPr>
                <m:sty m:val="p"/>
              </m:rPr>
              <w:rPr>
                <w:rFonts w:ascii="Cambria Math" w:hAnsi="Cambria Math" w:cs="Arial"/>
                <w:sz w:val="22"/>
                <w:szCs w:val="22"/>
              </w:rPr>
              <m:t xml:space="preserve">€ 9.750 + € 5.300 </m:t>
            </m:r>
          </m:num>
          <m:den>
            <m:r>
              <m:rPr>
                <m:sty m:val="p"/>
              </m:rPr>
              <w:rPr>
                <w:rFonts w:ascii="Cambria Math" w:hAnsi="Cambria Math" w:cs="Arial"/>
                <w:sz w:val="22"/>
                <w:szCs w:val="22"/>
              </w:rPr>
              <m:t>€ 18.400 + € 25.500</m:t>
            </m:r>
          </m:den>
        </m:f>
      </m:oMath>
      <w:r w:rsidRPr="00DD58A3">
        <w:rPr>
          <w:rFonts w:ascii="Verdana" w:hAnsi="Verdana" w:cs="Arial"/>
          <w:bCs/>
          <w:iCs/>
          <w:sz w:val="20"/>
          <w:szCs w:val="20"/>
        </w:rPr>
        <w:t xml:space="preserve"> </w:t>
      </w:r>
      <w:r>
        <w:rPr>
          <w:rFonts w:ascii="Verdana" w:hAnsi="Verdana"/>
          <w:bCs/>
          <w:iCs/>
          <w:sz w:val="20"/>
          <w:szCs w:val="20"/>
        </w:rPr>
        <w:t>×</w:t>
      </w:r>
      <w:r w:rsidRPr="00DD58A3">
        <w:rPr>
          <w:rFonts w:ascii="Verdana" w:hAnsi="Verdana" w:cs="Arial"/>
          <w:bCs/>
          <w:iCs/>
          <w:sz w:val="20"/>
          <w:szCs w:val="20"/>
        </w:rPr>
        <w:t xml:space="preserve"> 100%</w:t>
      </w:r>
      <w:r>
        <w:rPr>
          <w:rFonts w:ascii="Verdana" w:hAnsi="Verdana" w:cs="Arial"/>
          <w:bCs/>
          <w:iCs/>
          <w:sz w:val="20"/>
          <w:szCs w:val="20"/>
        </w:rPr>
        <w:t xml:space="preserve"> = 34,3%</w:t>
      </w:r>
    </w:p>
    <w:p w14:paraId="54EE096F" w14:textId="77777777" w:rsidR="00A31564" w:rsidRDefault="00A31564" w:rsidP="00A31564">
      <w:pPr>
        <w:rPr>
          <w:rFonts w:ascii="Verdana" w:hAnsi="Verdana" w:cs="Arial"/>
          <w:iCs/>
          <w:sz w:val="20"/>
          <w:szCs w:val="20"/>
        </w:rPr>
      </w:pPr>
    </w:p>
    <w:p w14:paraId="4AECD099" w14:textId="77777777" w:rsidR="00A31564" w:rsidRPr="00DD58A3" w:rsidRDefault="00A31564" w:rsidP="00A31564">
      <w:pPr>
        <w:rPr>
          <w:rFonts w:ascii="Verdana" w:hAnsi="Verdana" w:cs="Arial"/>
          <w:bCs/>
          <w:iCs/>
          <w:sz w:val="20"/>
          <w:szCs w:val="20"/>
        </w:rPr>
      </w:pPr>
      <w:r>
        <w:rPr>
          <w:rFonts w:ascii="Verdana" w:hAnsi="Verdana" w:cs="Arial"/>
          <w:b/>
          <w:bCs/>
          <w:iCs/>
          <w:sz w:val="20"/>
          <w:szCs w:val="20"/>
        </w:rPr>
        <w:t xml:space="preserve">b </w:t>
      </w:r>
      <w:r w:rsidRPr="00DD58A3">
        <w:rPr>
          <w:rFonts w:ascii="Verdana" w:hAnsi="Verdana" w:cs="Arial"/>
          <w:bCs/>
          <w:iCs/>
          <w:sz w:val="20"/>
          <w:szCs w:val="20"/>
        </w:rPr>
        <w:t xml:space="preserve">De bank moet </w:t>
      </w:r>
      <w:r>
        <w:rPr>
          <w:rFonts w:ascii="Verdana" w:hAnsi="Verdana" w:cs="Arial"/>
          <w:bCs/>
          <w:iCs/>
          <w:sz w:val="20"/>
          <w:szCs w:val="20"/>
        </w:rPr>
        <w:t xml:space="preserve">15 </w:t>
      </w:r>
      <w:r w:rsidRPr="00DD58A3">
        <w:rPr>
          <w:rFonts w:ascii="Verdana" w:hAnsi="Verdana" w:cs="Arial"/>
          <w:bCs/>
          <w:iCs/>
          <w:sz w:val="20"/>
          <w:szCs w:val="20"/>
        </w:rPr>
        <w:t xml:space="preserve">% van de kortlopende schulden als liquide middelen hebben. </w:t>
      </w:r>
    </w:p>
    <w:p w14:paraId="7A0B5F49" w14:textId="77777777" w:rsidR="00A31564" w:rsidRPr="00DD58A3" w:rsidRDefault="00A31564" w:rsidP="00A31564">
      <w:pPr>
        <w:rPr>
          <w:rFonts w:ascii="Verdana" w:hAnsi="Verdana" w:cs="Arial"/>
          <w:bCs/>
          <w:iCs/>
          <w:sz w:val="20"/>
          <w:szCs w:val="20"/>
        </w:rPr>
      </w:pPr>
      <w:r>
        <w:rPr>
          <w:rFonts w:ascii="Verdana" w:hAnsi="Verdana" w:cs="Arial"/>
          <w:bCs/>
          <w:iCs/>
          <w:sz w:val="20"/>
          <w:szCs w:val="20"/>
        </w:rPr>
        <w:t>15</w:t>
      </w:r>
      <w:r w:rsidRPr="00DD58A3">
        <w:rPr>
          <w:rFonts w:ascii="Verdana" w:hAnsi="Verdana" w:cs="Arial"/>
          <w:bCs/>
          <w:iCs/>
          <w:sz w:val="20"/>
          <w:szCs w:val="20"/>
        </w:rPr>
        <w:t xml:space="preserve">% van € </w:t>
      </w:r>
      <w:r>
        <w:rPr>
          <w:rFonts w:ascii="Verdana" w:hAnsi="Verdana" w:cs="Arial"/>
          <w:bCs/>
          <w:iCs/>
          <w:sz w:val="20"/>
          <w:szCs w:val="20"/>
        </w:rPr>
        <w:t>43.900</w:t>
      </w:r>
      <w:r w:rsidRPr="00DD58A3">
        <w:rPr>
          <w:rFonts w:ascii="Verdana" w:hAnsi="Verdana" w:cs="Arial"/>
          <w:bCs/>
          <w:iCs/>
          <w:sz w:val="20"/>
          <w:szCs w:val="20"/>
        </w:rPr>
        <w:t xml:space="preserve"> = 0,</w:t>
      </w:r>
      <w:r>
        <w:rPr>
          <w:rFonts w:ascii="Verdana" w:hAnsi="Verdana" w:cs="Arial"/>
          <w:bCs/>
          <w:iCs/>
          <w:sz w:val="20"/>
          <w:szCs w:val="20"/>
        </w:rPr>
        <w:t>15</w:t>
      </w:r>
      <w:r w:rsidRPr="00DD58A3">
        <w:rPr>
          <w:rFonts w:ascii="Verdana" w:hAnsi="Verdana" w:cs="Arial"/>
          <w:bCs/>
          <w:iCs/>
          <w:sz w:val="20"/>
          <w:szCs w:val="20"/>
        </w:rPr>
        <w:t xml:space="preserve"> </w:t>
      </w:r>
      <w:r>
        <w:rPr>
          <w:rFonts w:ascii="Verdana" w:hAnsi="Verdana"/>
          <w:bCs/>
          <w:iCs/>
          <w:sz w:val="20"/>
          <w:szCs w:val="20"/>
        </w:rPr>
        <w:t>×</w:t>
      </w:r>
      <w:r w:rsidRPr="00DD58A3">
        <w:rPr>
          <w:rFonts w:ascii="Verdana" w:hAnsi="Verdana" w:cs="Arial"/>
          <w:bCs/>
          <w:iCs/>
          <w:sz w:val="20"/>
          <w:szCs w:val="20"/>
        </w:rPr>
        <w:t xml:space="preserve"> € </w:t>
      </w:r>
      <w:r>
        <w:rPr>
          <w:rFonts w:ascii="Verdana" w:hAnsi="Verdana" w:cs="Arial"/>
          <w:bCs/>
          <w:iCs/>
          <w:sz w:val="20"/>
          <w:szCs w:val="20"/>
        </w:rPr>
        <w:t>43.900</w:t>
      </w:r>
      <w:r w:rsidRPr="00DD58A3">
        <w:rPr>
          <w:rFonts w:ascii="Verdana" w:hAnsi="Verdana" w:cs="Arial"/>
          <w:bCs/>
          <w:iCs/>
          <w:sz w:val="20"/>
          <w:szCs w:val="20"/>
        </w:rPr>
        <w:t xml:space="preserve"> = </w:t>
      </w:r>
      <w:r>
        <w:rPr>
          <w:rFonts w:ascii="Verdana" w:hAnsi="Verdana" w:cs="Arial"/>
          <w:bCs/>
          <w:iCs/>
          <w:sz w:val="20"/>
          <w:szCs w:val="20"/>
        </w:rPr>
        <w:t>€ 6.585</w:t>
      </w:r>
      <w:r w:rsidRPr="00DD58A3">
        <w:rPr>
          <w:rFonts w:ascii="Verdana" w:hAnsi="Verdana" w:cs="Arial"/>
          <w:bCs/>
          <w:iCs/>
          <w:sz w:val="20"/>
          <w:szCs w:val="20"/>
        </w:rPr>
        <w:t xml:space="preserve"> </w:t>
      </w:r>
    </w:p>
    <w:p w14:paraId="21536E54" w14:textId="77777777" w:rsidR="00A31564" w:rsidRPr="0044578D" w:rsidRDefault="00A31564" w:rsidP="00A31564">
      <w:pPr>
        <w:outlineLvl w:val="0"/>
        <w:rPr>
          <w:rFonts w:ascii="Verdana" w:hAnsi="Verdana" w:cs="Arial"/>
          <w:iCs/>
          <w:sz w:val="20"/>
          <w:szCs w:val="20"/>
        </w:rPr>
      </w:pPr>
      <w:r w:rsidRPr="00DD58A3">
        <w:rPr>
          <w:rFonts w:ascii="Verdana" w:hAnsi="Verdana" w:cs="Arial"/>
          <w:bCs/>
          <w:iCs/>
          <w:sz w:val="20"/>
          <w:szCs w:val="20"/>
        </w:rPr>
        <w:t xml:space="preserve">De bank kan nog chartaal uitlenen € </w:t>
      </w:r>
      <w:r>
        <w:rPr>
          <w:rFonts w:ascii="Verdana" w:hAnsi="Verdana" w:cs="Arial"/>
          <w:bCs/>
          <w:iCs/>
          <w:sz w:val="20"/>
          <w:szCs w:val="20"/>
        </w:rPr>
        <w:t>15.050</w:t>
      </w:r>
      <w:r w:rsidRPr="00DD58A3">
        <w:rPr>
          <w:rFonts w:ascii="Verdana" w:hAnsi="Verdana" w:cs="Arial"/>
          <w:bCs/>
          <w:iCs/>
          <w:sz w:val="20"/>
          <w:szCs w:val="20"/>
        </w:rPr>
        <w:t xml:space="preserve"> – € </w:t>
      </w:r>
      <w:r>
        <w:rPr>
          <w:rFonts w:ascii="Verdana" w:hAnsi="Verdana" w:cs="Arial"/>
          <w:bCs/>
          <w:iCs/>
          <w:sz w:val="20"/>
          <w:szCs w:val="20"/>
        </w:rPr>
        <w:t>6.585</w:t>
      </w:r>
      <w:r w:rsidRPr="00DD58A3">
        <w:rPr>
          <w:rFonts w:ascii="Verdana" w:hAnsi="Verdana" w:cs="Arial"/>
          <w:bCs/>
          <w:iCs/>
          <w:sz w:val="20"/>
          <w:szCs w:val="20"/>
        </w:rPr>
        <w:t xml:space="preserve"> = € </w:t>
      </w:r>
      <w:r>
        <w:rPr>
          <w:rFonts w:ascii="Verdana" w:hAnsi="Verdana" w:cs="Arial"/>
          <w:bCs/>
          <w:iCs/>
          <w:sz w:val="20"/>
          <w:szCs w:val="20"/>
        </w:rPr>
        <w:t>8.465</w:t>
      </w:r>
    </w:p>
    <w:p w14:paraId="18BC5B45" w14:textId="77777777" w:rsidR="00A31564" w:rsidRDefault="00A31564" w:rsidP="00A31564">
      <w:pPr>
        <w:rPr>
          <w:rFonts w:ascii="Verdana" w:hAnsi="Verdana" w:cs="Arial"/>
          <w:b/>
          <w:bCs/>
          <w:iCs/>
          <w:sz w:val="20"/>
          <w:szCs w:val="20"/>
        </w:rPr>
      </w:pPr>
    </w:p>
    <w:p w14:paraId="0D0615E0" w14:textId="77777777" w:rsidR="00A31564" w:rsidRPr="00DD58A3" w:rsidRDefault="00A31564" w:rsidP="00A31564">
      <w:pPr>
        <w:rPr>
          <w:rFonts w:ascii="Verdana" w:hAnsi="Verdana" w:cs="Arial"/>
          <w:sz w:val="20"/>
          <w:szCs w:val="20"/>
        </w:rPr>
      </w:pPr>
      <w:r>
        <w:rPr>
          <w:rFonts w:ascii="Verdana" w:hAnsi="Verdana" w:cs="Arial"/>
          <w:b/>
          <w:bCs/>
          <w:iCs/>
          <w:sz w:val="20"/>
          <w:szCs w:val="20"/>
        </w:rPr>
        <w:t>36</w:t>
      </w:r>
      <w:r w:rsidRPr="00DD58A3">
        <w:rPr>
          <w:rFonts w:ascii="Verdana" w:hAnsi="Verdana" w:cs="Arial"/>
          <w:b/>
          <w:bCs/>
          <w:iCs/>
          <w:sz w:val="20"/>
          <w:szCs w:val="20"/>
        </w:rPr>
        <w:t xml:space="preserve"> a</w:t>
      </w:r>
      <w:r w:rsidRPr="00DD58A3">
        <w:rPr>
          <w:rFonts w:ascii="Verdana" w:hAnsi="Verdana" w:cs="Arial"/>
          <w:bCs/>
          <w:iCs/>
          <w:sz w:val="20"/>
          <w:szCs w:val="20"/>
        </w:rPr>
        <w:t xml:space="preserve"> </w:t>
      </w:r>
      <w:r w:rsidRPr="00DD58A3">
        <w:rPr>
          <w:rFonts w:ascii="Verdana" w:hAnsi="Verdana" w:cs="Arial"/>
          <w:sz w:val="20"/>
          <w:szCs w:val="20"/>
        </w:rPr>
        <w:t>De liquiditeitspositie van een bank meet je met het liquiditeitspercentage van die bank.</w:t>
      </w:r>
    </w:p>
    <w:p w14:paraId="3D81E181"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t>Liquiditeitspercentage =</w:t>
      </w:r>
      <w:r w:rsidRPr="00DD58A3">
        <w:rPr>
          <w:rFonts w:ascii="Verdana" w:hAnsi="Verdana" w:cs="Arial"/>
          <w:b/>
          <w:bCs/>
          <w:iCs/>
          <w:sz w:val="20"/>
          <w:szCs w:val="20"/>
        </w:rPr>
        <w:t xml:space="preserve"> </w:t>
      </w:r>
      <m:oMath>
        <m:f>
          <m:fPr>
            <m:ctrlPr>
              <w:rPr>
                <w:rFonts w:ascii="Cambria Math" w:hAnsi="Cambria Math" w:cs="Arial"/>
                <w:bCs/>
                <w:iCs/>
                <w:sz w:val="22"/>
                <w:szCs w:val="22"/>
              </w:rPr>
            </m:ctrlPr>
          </m:fPr>
          <m:num>
            <m:r>
              <m:rPr>
                <m:sty m:val="p"/>
              </m:rPr>
              <w:rPr>
                <w:rFonts w:ascii="Cambria Math" w:hAnsi="Cambria Math" w:cs="Arial"/>
                <w:sz w:val="22"/>
                <w:szCs w:val="22"/>
              </w:rPr>
              <m:t>kas + tegoed bij CB</m:t>
            </m:r>
          </m:num>
          <m:den>
            <m:r>
              <m:rPr>
                <m:sty m:val="p"/>
              </m:rPr>
              <w:rPr>
                <w:rFonts w:ascii="Cambria Math" w:hAnsi="Cambria Math" w:cs="Arial"/>
                <w:sz w:val="22"/>
                <w:szCs w:val="22"/>
              </w:rPr>
              <m:t xml:space="preserve">rekening </m:t>
            </m:r>
            <m:r>
              <w:rPr>
                <w:rFonts w:ascii="Cambria Math" w:hAnsi="Cambria Math" w:cs="Arial"/>
                <w:sz w:val="22"/>
                <w:szCs w:val="22"/>
              </w:rPr>
              <m:t>courant</m:t>
            </m:r>
            <m:r>
              <m:rPr>
                <m:sty m:val="p"/>
              </m:rPr>
              <w:rPr>
                <w:rFonts w:ascii="Cambria Math" w:hAnsi="Cambria Math" w:cs="Arial"/>
                <w:sz w:val="22"/>
                <w:szCs w:val="22"/>
              </w:rPr>
              <m:t xml:space="preserve"> tegoeden</m:t>
            </m:r>
          </m:den>
        </m:f>
        <m:r>
          <m:rPr>
            <m:sty m:val="p"/>
          </m:rPr>
          <w:rPr>
            <w:rFonts w:ascii="Cambria Math" w:hAnsi="Cambria Math" w:cs="Arial"/>
            <w:sz w:val="22"/>
            <w:szCs w:val="22"/>
          </w:rPr>
          <m:t xml:space="preserve"> </m:t>
        </m:r>
      </m:oMath>
      <w:r>
        <w:rPr>
          <w:rFonts w:ascii="Verdana" w:hAnsi="Verdana"/>
          <w:bCs/>
          <w:iCs/>
          <w:sz w:val="20"/>
          <w:szCs w:val="20"/>
        </w:rPr>
        <w:t>×</w:t>
      </w:r>
      <w:r w:rsidRPr="00DD58A3">
        <w:rPr>
          <w:rFonts w:ascii="Verdana" w:hAnsi="Verdana" w:cs="Arial"/>
          <w:bCs/>
          <w:iCs/>
          <w:sz w:val="20"/>
          <w:szCs w:val="20"/>
        </w:rPr>
        <w:t xml:space="preserve"> 100%.</w:t>
      </w:r>
    </w:p>
    <w:p w14:paraId="3AB4F55E" w14:textId="77777777" w:rsidR="00A31564" w:rsidRDefault="00A31564" w:rsidP="00A31564">
      <w:pPr>
        <w:rPr>
          <w:rFonts w:ascii="Verdana" w:hAnsi="Verdana" w:cs="Arial"/>
          <w:bCs/>
          <w:iCs/>
          <w:sz w:val="20"/>
          <w:szCs w:val="20"/>
        </w:rPr>
      </w:pPr>
    </w:p>
    <w:p w14:paraId="4B35F961"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t>Liquiditeitspercentage =</w:t>
      </w:r>
      <w:r w:rsidRPr="00DD58A3">
        <w:rPr>
          <w:rFonts w:ascii="Verdana" w:hAnsi="Verdana" w:cs="Arial"/>
          <w:b/>
          <w:bCs/>
          <w:iCs/>
          <w:sz w:val="20"/>
          <w:szCs w:val="20"/>
        </w:rPr>
        <w:t xml:space="preserve"> </w:t>
      </w:r>
      <m:oMath>
        <m:f>
          <m:fPr>
            <m:ctrlPr>
              <w:rPr>
                <w:rFonts w:ascii="Cambria Math" w:hAnsi="Cambria Math" w:cs="Arial"/>
                <w:sz w:val="22"/>
                <w:szCs w:val="22"/>
              </w:rPr>
            </m:ctrlPr>
          </m:fPr>
          <m:num>
            <m:r>
              <m:rPr>
                <m:sty m:val="p"/>
              </m:rPr>
              <w:rPr>
                <w:rFonts w:ascii="Cambria Math" w:hAnsi="Cambria Math" w:cs="Arial"/>
                <w:sz w:val="22"/>
                <w:szCs w:val="22"/>
              </w:rPr>
              <m:t>€ 160 miljoen + € 400 miljoen</m:t>
            </m:r>
          </m:num>
          <m:den>
            <m:r>
              <m:rPr>
                <m:sty m:val="p"/>
              </m:rPr>
              <w:rPr>
                <w:rFonts w:ascii="Cambria Math" w:hAnsi="Cambria Math" w:cs="Arial"/>
                <w:sz w:val="22"/>
                <w:szCs w:val="22"/>
              </w:rPr>
              <m:t>€ 1.680 miljoen + € 1.200 miljoen</m:t>
            </m:r>
          </m:den>
        </m:f>
      </m:oMath>
      <w:r w:rsidRPr="00DD58A3">
        <w:rPr>
          <w:rFonts w:ascii="Verdana" w:hAnsi="Verdana" w:cs="Arial"/>
          <w:bCs/>
          <w:iCs/>
          <w:sz w:val="20"/>
          <w:szCs w:val="20"/>
        </w:rPr>
        <w:t xml:space="preserve"> </w:t>
      </w:r>
      <w:r>
        <w:rPr>
          <w:rFonts w:ascii="Verdana" w:hAnsi="Verdana"/>
          <w:bCs/>
          <w:iCs/>
          <w:sz w:val="20"/>
          <w:szCs w:val="20"/>
        </w:rPr>
        <w:t>×</w:t>
      </w:r>
      <w:r w:rsidRPr="00DD58A3">
        <w:rPr>
          <w:rFonts w:ascii="Verdana" w:hAnsi="Verdana" w:cs="Arial"/>
          <w:bCs/>
          <w:iCs/>
          <w:sz w:val="20"/>
          <w:szCs w:val="20"/>
        </w:rPr>
        <w:t xml:space="preserve"> 100%.</w:t>
      </w:r>
    </w:p>
    <w:p w14:paraId="70ACDD18" w14:textId="77777777" w:rsidR="00A31564" w:rsidRPr="00DD58A3" w:rsidRDefault="00A31564" w:rsidP="00A31564">
      <w:pPr>
        <w:outlineLvl w:val="0"/>
        <w:rPr>
          <w:rFonts w:ascii="Verdana" w:hAnsi="Verdana" w:cs="Arial"/>
          <w:bCs/>
          <w:iCs/>
          <w:sz w:val="20"/>
          <w:szCs w:val="20"/>
        </w:rPr>
      </w:pPr>
      <w:r w:rsidRPr="00DD58A3">
        <w:rPr>
          <w:rFonts w:ascii="Verdana" w:hAnsi="Verdana" w:cs="Arial"/>
          <w:sz w:val="20"/>
          <w:szCs w:val="20"/>
        </w:rPr>
        <w:t xml:space="preserve">Liquiditeitspositie = </w:t>
      </w:r>
      <m:oMath>
        <m:f>
          <m:fPr>
            <m:ctrlPr>
              <w:rPr>
                <w:rFonts w:ascii="Cambria Math" w:hAnsi="Cambria Math" w:cs="Arial"/>
                <w:sz w:val="22"/>
                <w:szCs w:val="22"/>
              </w:rPr>
            </m:ctrlPr>
          </m:fPr>
          <m:num>
            <m:r>
              <m:rPr>
                <m:sty m:val="p"/>
              </m:rPr>
              <w:rPr>
                <w:rFonts w:ascii="Cambria Math" w:hAnsi="Cambria Math" w:cs="Arial"/>
                <w:sz w:val="22"/>
                <w:szCs w:val="22"/>
              </w:rPr>
              <m:t>€ 560 miljoen</m:t>
            </m:r>
          </m:num>
          <m:den>
            <m:r>
              <m:rPr>
                <m:sty m:val="p"/>
              </m:rPr>
              <w:rPr>
                <w:rFonts w:ascii="Cambria Math" w:hAnsi="Cambria Math" w:cs="Arial"/>
                <w:sz w:val="22"/>
                <w:szCs w:val="22"/>
              </w:rPr>
              <m:t>€ 2.880 miljoen</m:t>
            </m:r>
          </m:den>
        </m:f>
      </m:oMath>
      <w:r w:rsidRPr="00DD58A3">
        <w:rPr>
          <w:rFonts w:ascii="Verdana" w:hAnsi="Verdana" w:cs="Arial"/>
          <w:sz w:val="20"/>
          <w:szCs w:val="20"/>
        </w:rPr>
        <w:t xml:space="preserve"> </w:t>
      </w:r>
      <w:r>
        <w:rPr>
          <w:rFonts w:ascii="Verdana" w:hAnsi="Verdana"/>
          <w:bCs/>
          <w:iCs/>
          <w:sz w:val="20"/>
          <w:szCs w:val="20"/>
        </w:rPr>
        <w:t>×</w:t>
      </w:r>
      <w:r w:rsidRPr="00DD58A3">
        <w:rPr>
          <w:rFonts w:ascii="Verdana" w:hAnsi="Verdana" w:cs="Arial"/>
          <w:sz w:val="20"/>
          <w:szCs w:val="20"/>
        </w:rPr>
        <w:t xml:space="preserve"> 100% = 19,4%.</w:t>
      </w:r>
    </w:p>
    <w:p w14:paraId="32AAE046" w14:textId="77777777" w:rsidR="00A31564" w:rsidRPr="00DD58A3" w:rsidRDefault="00A31564" w:rsidP="00A31564">
      <w:pPr>
        <w:rPr>
          <w:rFonts w:ascii="Verdana" w:hAnsi="Verdana" w:cs="Arial"/>
          <w:sz w:val="20"/>
          <w:szCs w:val="20"/>
        </w:rPr>
      </w:pPr>
      <w:r w:rsidRPr="00DD58A3">
        <w:rPr>
          <w:rFonts w:ascii="Verdana" w:hAnsi="Verdana" w:cs="Arial"/>
          <w:b/>
          <w:bCs/>
          <w:iCs/>
          <w:sz w:val="20"/>
          <w:szCs w:val="20"/>
        </w:rPr>
        <w:t>b</w:t>
      </w:r>
      <w:r w:rsidRPr="00DD58A3">
        <w:rPr>
          <w:rFonts w:ascii="Verdana" w:hAnsi="Verdana" w:cs="Arial"/>
          <w:bCs/>
          <w:iCs/>
          <w:sz w:val="20"/>
          <w:szCs w:val="20"/>
        </w:rPr>
        <w:t xml:space="preserve"> </w:t>
      </w:r>
      <w:r w:rsidRPr="00DD58A3">
        <w:rPr>
          <w:rFonts w:ascii="Verdana" w:hAnsi="Verdana" w:cs="Arial"/>
          <w:sz w:val="20"/>
          <w:szCs w:val="20"/>
        </w:rPr>
        <w:t>De liquiditeitspositie geeft aan of een bank aan zijn kortlopende verplichtingen kan voldoen. Het zegt niets over de winstgevendheid.</w:t>
      </w:r>
    </w:p>
    <w:p w14:paraId="606AAF53" w14:textId="77777777" w:rsidR="00A31564" w:rsidRPr="00AF4D81" w:rsidRDefault="00A31564" w:rsidP="00A31564">
      <w:pPr>
        <w:rPr>
          <w:rFonts w:ascii="Verdana" w:hAnsi="Verdana" w:cs="Arial"/>
          <w:bCs/>
          <w:iCs/>
          <w:sz w:val="20"/>
          <w:szCs w:val="20"/>
        </w:rPr>
      </w:pPr>
      <w:r w:rsidRPr="00DD58A3">
        <w:rPr>
          <w:rFonts w:ascii="Verdana" w:hAnsi="Verdana" w:cs="Arial"/>
          <w:b/>
          <w:bCs/>
          <w:iCs/>
          <w:sz w:val="20"/>
          <w:szCs w:val="20"/>
        </w:rPr>
        <w:t>c</w:t>
      </w:r>
      <w:r w:rsidRPr="00DD58A3">
        <w:rPr>
          <w:rFonts w:ascii="Verdana" w:hAnsi="Verdana" w:cs="Arial"/>
          <w:bCs/>
          <w:iCs/>
          <w:sz w:val="20"/>
          <w:szCs w:val="20"/>
        </w:rPr>
        <w:t xml:space="preserve"> </w:t>
      </w:r>
      <w:r w:rsidRPr="00AF4D81">
        <w:rPr>
          <w:rFonts w:ascii="Verdana" w:hAnsi="Verdana" w:cs="Arial"/>
          <w:bCs/>
          <w:iCs/>
          <w:sz w:val="20"/>
          <w:szCs w:val="20"/>
        </w:rPr>
        <w:t>Maximum van de kortlopende schul</w:t>
      </w:r>
      <w:r>
        <w:rPr>
          <w:rFonts w:ascii="Verdana" w:hAnsi="Verdana" w:cs="Arial"/>
          <w:bCs/>
          <w:iCs/>
          <w:sz w:val="20"/>
          <w:szCs w:val="20"/>
        </w:rPr>
        <w:t xml:space="preserve">den = (€ 560 miljoen)/0,15 </w:t>
      </w:r>
      <w:r>
        <w:rPr>
          <w:rFonts w:ascii="Verdana" w:hAnsi="Verdana" w:cs="Arial"/>
          <w:bCs/>
          <w:iCs/>
          <w:sz w:val="20"/>
          <w:szCs w:val="20"/>
        </w:rPr>
        <w:tab/>
      </w:r>
      <w:r w:rsidRPr="00AF4D81">
        <w:rPr>
          <w:rFonts w:ascii="Verdana" w:hAnsi="Verdana" w:cs="Arial"/>
          <w:bCs/>
          <w:iCs/>
          <w:sz w:val="20"/>
          <w:szCs w:val="20"/>
        </w:rPr>
        <w:t xml:space="preserve">€ </w:t>
      </w:r>
      <w:r>
        <w:rPr>
          <w:rFonts w:ascii="Verdana" w:hAnsi="Verdana" w:cs="Arial"/>
          <w:bCs/>
          <w:iCs/>
          <w:sz w:val="20"/>
          <w:szCs w:val="20"/>
        </w:rPr>
        <w:t>3.733</w:t>
      </w:r>
      <w:r w:rsidRPr="00AF4D81">
        <w:rPr>
          <w:rFonts w:ascii="Verdana" w:hAnsi="Verdana" w:cs="Arial"/>
          <w:bCs/>
          <w:iCs/>
          <w:sz w:val="20"/>
          <w:szCs w:val="20"/>
        </w:rPr>
        <w:t xml:space="preserve"> miljoen </w:t>
      </w:r>
    </w:p>
    <w:p w14:paraId="77D4F172" w14:textId="77777777" w:rsidR="00A31564" w:rsidRPr="00AF4D81" w:rsidRDefault="00A31564" w:rsidP="00A31564">
      <w:pPr>
        <w:rPr>
          <w:rFonts w:ascii="Verdana" w:hAnsi="Verdana" w:cs="Arial"/>
          <w:bCs/>
          <w:iCs/>
          <w:sz w:val="20"/>
          <w:szCs w:val="20"/>
        </w:rPr>
      </w:pPr>
      <w:r w:rsidRPr="00AF4D81">
        <w:rPr>
          <w:rFonts w:ascii="Verdana" w:hAnsi="Verdana" w:cs="Arial"/>
          <w:bCs/>
          <w:iCs/>
          <w:sz w:val="20"/>
          <w:szCs w:val="20"/>
        </w:rPr>
        <w:t>Kortlopende schulden</w:t>
      </w:r>
      <w:r>
        <w:rPr>
          <w:rFonts w:ascii="Verdana" w:hAnsi="Verdana" w:cs="Arial"/>
          <w:bCs/>
          <w:iCs/>
          <w:sz w:val="20"/>
          <w:szCs w:val="20"/>
        </w:rPr>
        <w:tab/>
      </w:r>
      <w:r>
        <w:rPr>
          <w:rFonts w:ascii="Verdana" w:hAnsi="Verdana" w:cs="Arial"/>
          <w:bCs/>
          <w:iCs/>
          <w:sz w:val="20"/>
          <w:szCs w:val="20"/>
        </w:rPr>
        <w:tab/>
      </w:r>
      <w:r>
        <w:rPr>
          <w:rFonts w:ascii="Verdana" w:hAnsi="Verdana" w:cs="Arial"/>
          <w:bCs/>
          <w:iCs/>
          <w:sz w:val="20"/>
          <w:szCs w:val="20"/>
        </w:rPr>
        <w:tab/>
      </w:r>
      <w:r>
        <w:rPr>
          <w:rFonts w:ascii="Verdana" w:hAnsi="Verdana" w:cs="Arial"/>
          <w:bCs/>
          <w:iCs/>
          <w:sz w:val="20"/>
          <w:szCs w:val="20"/>
        </w:rPr>
        <w:tab/>
      </w:r>
      <w:r w:rsidRPr="00AF4D81">
        <w:rPr>
          <w:rFonts w:ascii="Verdana" w:hAnsi="Verdana" w:cs="Arial"/>
          <w:bCs/>
          <w:iCs/>
          <w:sz w:val="20"/>
          <w:szCs w:val="20"/>
        </w:rPr>
        <w:tab/>
      </w:r>
      <w:r w:rsidRPr="00AF4D81">
        <w:rPr>
          <w:rFonts w:ascii="Verdana" w:hAnsi="Verdana" w:cs="Arial"/>
          <w:bCs/>
          <w:iCs/>
          <w:sz w:val="20"/>
          <w:szCs w:val="20"/>
        </w:rPr>
        <w:tab/>
      </w:r>
      <w:r w:rsidRPr="00AF4D81">
        <w:rPr>
          <w:rFonts w:ascii="Verdana" w:hAnsi="Verdana" w:cs="Arial"/>
          <w:bCs/>
          <w:iCs/>
          <w:sz w:val="20"/>
          <w:szCs w:val="20"/>
        </w:rPr>
        <w:tab/>
      </w:r>
      <w:r w:rsidRPr="00AF4D81">
        <w:rPr>
          <w:rFonts w:ascii="Verdana" w:hAnsi="Verdana" w:cs="Arial"/>
          <w:bCs/>
          <w:iCs/>
          <w:sz w:val="20"/>
          <w:szCs w:val="20"/>
          <w:u w:val="single"/>
        </w:rPr>
        <w:t xml:space="preserve">€ </w:t>
      </w:r>
      <w:r>
        <w:rPr>
          <w:rFonts w:ascii="Verdana" w:hAnsi="Verdana" w:cs="Arial"/>
          <w:bCs/>
          <w:iCs/>
          <w:sz w:val="20"/>
          <w:szCs w:val="20"/>
          <w:u w:val="single"/>
        </w:rPr>
        <w:t>2.880</w:t>
      </w:r>
      <w:r w:rsidRPr="00AF4D81">
        <w:rPr>
          <w:rFonts w:ascii="Verdana" w:hAnsi="Verdana" w:cs="Arial"/>
          <w:bCs/>
          <w:iCs/>
          <w:sz w:val="20"/>
          <w:szCs w:val="20"/>
          <w:u w:val="single"/>
        </w:rPr>
        <w:t xml:space="preserve"> miljoen –</w:t>
      </w:r>
    </w:p>
    <w:p w14:paraId="3F3F8AA4" w14:textId="77777777" w:rsidR="00A31564" w:rsidRPr="00DD58A3" w:rsidRDefault="00A31564" w:rsidP="00A31564">
      <w:pPr>
        <w:rPr>
          <w:rFonts w:ascii="Verdana" w:hAnsi="Verdana" w:cs="Arial"/>
          <w:bCs/>
          <w:iCs/>
          <w:sz w:val="20"/>
          <w:szCs w:val="20"/>
        </w:rPr>
      </w:pPr>
      <w:r w:rsidRPr="00AF4D81">
        <w:rPr>
          <w:rFonts w:ascii="Verdana" w:hAnsi="Verdana" w:cs="Arial"/>
          <w:bCs/>
          <w:iCs/>
          <w:sz w:val="20"/>
          <w:szCs w:val="20"/>
        </w:rPr>
        <w:t>Ruimte om giraal krediet te verlenen =</w:t>
      </w:r>
      <w:r w:rsidRPr="00AF4D81">
        <w:rPr>
          <w:rFonts w:ascii="Verdana" w:hAnsi="Verdana" w:cs="Arial"/>
          <w:bCs/>
          <w:iCs/>
          <w:sz w:val="20"/>
          <w:szCs w:val="20"/>
        </w:rPr>
        <w:tab/>
      </w:r>
      <w:r w:rsidRPr="00AF4D81">
        <w:rPr>
          <w:rFonts w:ascii="Verdana" w:hAnsi="Verdana" w:cs="Arial"/>
          <w:bCs/>
          <w:iCs/>
          <w:sz w:val="20"/>
          <w:szCs w:val="20"/>
        </w:rPr>
        <w:tab/>
      </w:r>
      <w:r w:rsidRPr="00AF4D81">
        <w:rPr>
          <w:rFonts w:ascii="Verdana" w:hAnsi="Verdana" w:cs="Arial"/>
          <w:bCs/>
          <w:iCs/>
          <w:sz w:val="20"/>
          <w:szCs w:val="20"/>
        </w:rPr>
        <w:tab/>
      </w:r>
      <w:r w:rsidRPr="00AF4D81">
        <w:rPr>
          <w:rFonts w:ascii="Verdana" w:hAnsi="Verdana" w:cs="Arial"/>
          <w:bCs/>
          <w:iCs/>
          <w:sz w:val="20"/>
          <w:szCs w:val="20"/>
        </w:rPr>
        <w:tab/>
      </w:r>
      <w:r w:rsidRPr="00AF4D81">
        <w:rPr>
          <w:rFonts w:ascii="Verdana" w:hAnsi="Verdana" w:cs="Arial"/>
          <w:bCs/>
          <w:iCs/>
          <w:sz w:val="20"/>
          <w:szCs w:val="20"/>
        </w:rPr>
        <w:tab/>
        <w:t xml:space="preserve">€ </w:t>
      </w:r>
      <w:r>
        <w:rPr>
          <w:rFonts w:ascii="Verdana" w:hAnsi="Verdana" w:cs="Arial"/>
          <w:bCs/>
          <w:iCs/>
          <w:sz w:val="20"/>
          <w:szCs w:val="20"/>
        </w:rPr>
        <w:t xml:space="preserve">   853 </w:t>
      </w:r>
      <w:r w:rsidRPr="00AF4D81">
        <w:rPr>
          <w:rFonts w:ascii="Verdana" w:hAnsi="Verdana" w:cs="Arial"/>
          <w:bCs/>
          <w:iCs/>
          <w:sz w:val="20"/>
          <w:szCs w:val="20"/>
        </w:rPr>
        <w:t>miljoen</w:t>
      </w:r>
    </w:p>
    <w:p w14:paraId="03B68289" w14:textId="77777777" w:rsidR="00A31564" w:rsidRPr="00DD58A3" w:rsidRDefault="00A31564" w:rsidP="00A31564">
      <w:pPr>
        <w:rPr>
          <w:rFonts w:ascii="Verdana" w:hAnsi="Verdana" w:cs="Arial"/>
          <w:b/>
          <w:bCs/>
          <w:iCs/>
          <w:sz w:val="20"/>
          <w:szCs w:val="20"/>
        </w:rPr>
      </w:pPr>
    </w:p>
    <w:p w14:paraId="0BBA63CA" w14:textId="77777777" w:rsidR="00A31564" w:rsidRPr="00A31564" w:rsidRDefault="00A31564" w:rsidP="00A31564">
      <w:pPr>
        <w:rPr>
          <w:rFonts w:ascii="Verdana" w:hAnsi="Verdana" w:cs="Arial"/>
          <w:bCs/>
          <w:iCs/>
          <w:sz w:val="20"/>
          <w:szCs w:val="20"/>
          <w:lang w:val="en-US"/>
        </w:rPr>
      </w:pPr>
      <w:r w:rsidRPr="00A31564">
        <w:rPr>
          <w:rFonts w:ascii="Verdana" w:hAnsi="Verdana" w:cs="Arial"/>
          <w:b/>
          <w:bCs/>
          <w:iCs/>
          <w:sz w:val="20"/>
          <w:szCs w:val="20"/>
          <w:lang w:val="en-US"/>
        </w:rPr>
        <w:t xml:space="preserve">37 a </w:t>
      </w:r>
      <w:r w:rsidRPr="00A31564">
        <w:rPr>
          <w:rFonts w:ascii="Verdana" w:hAnsi="Verdana" w:cs="Arial"/>
          <w:bCs/>
          <w:iCs/>
          <w:sz w:val="20"/>
          <w:szCs w:val="20"/>
          <w:lang w:val="en-US"/>
        </w:rPr>
        <w:t>Liquiditeitspercentage =</w:t>
      </w:r>
      <w:r w:rsidRPr="00A31564">
        <w:rPr>
          <w:rFonts w:ascii="Verdana" w:hAnsi="Verdana" w:cs="Arial"/>
          <w:b/>
          <w:bCs/>
          <w:iCs/>
          <w:sz w:val="20"/>
          <w:szCs w:val="20"/>
          <w:lang w:val="en-US"/>
        </w:rPr>
        <w:t xml:space="preserve"> </w:t>
      </w:r>
      <m:oMath>
        <m:f>
          <m:fPr>
            <m:ctrlPr>
              <w:rPr>
                <w:rFonts w:ascii="Cambria Math" w:hAnsi="Cambria Math" w:cs="Arial"/>
                <w:bCs/>
                <w:iCs/>
                <w:sz w:val="22"/>
                <w:szCs w:val="22"/>
              </w:rPr>
            </m:ctrlPr>
          </m:fPr>
          <m:num>
            <m:r>
              <m:rPr>
                <m:sty m:val="p"/>
              </m:rPr>
              <w:rPr>
                <w:rFonts w:ascii="Cambria Math" w:hAnsi="Cambria Math" w:cs="Arial"/>
                <w:sz w:val="22"/>
                <w:szCs w:val="22"/>
                <w:lang w:val="en-US"/>
              </w:rPr>
              <m:t>kas + tegoed bij CB</m:t>
            </m:r>
          </m:num>
          <m:den>
            <m:r>
              <m:rPr>
                <m:sty m:val="p"/>
              </m:rPr>
              <w:rPr>
                <w:rFonts w:ascii="Cambria Math" w:hAnsi="Cambria Math" w:cs="Arial"/>
                <w:sz w:val="22"/>
                <w:szCs w:val="22"/>
                <w:lang w:val="en-US"/>
              </w:rPr>
              <m:t xml:space="preserve">rekening </m:t>
            </m:r>
            <m:r>
              <w:rPr>
                <w:rFonts w:ascii="Cambria Math" w:hAnsi="Cambria Math" w:cs="Arial"/>
                <w:sz w:val="22"/>
                <w:szCs w:val="22"/>
              </w:rPr>
              <m:t>courant</m:t>
            </m:r>
            <m:r>
              <m:rPr>
                <m:sty m:val="p"/>
              </m:rPr>
              <w:rPr>
                <w:rFonts w:ascii="Cambria Math" w:hAnsi="Cambria Math" w:cs="Arial"/>
                <w:sz w:val="22"/>
                <w:szCs w:val="22"/>
                <w:lang w:val="en-US"/>
              </w:rPr>
              <m:t xml:space="preserve"> tegoeden</m:t>
            </m:r>
          </m:den>
        </m:f>
        <m:r>
          <m:rPr>
            <m:sty m:val="p"/>
          </m:rPr>
          <w:rPr>
            <w:rFonts w:ascii="Cambria Math" w:hAnsi="Cambria Math" w:cs="Arial"/>
            <w:sz w:val="22"/>
            <w:szCs w:val="22"/>
            <w:lang w:val="en-US"/>
          </w:rPr>
          <m:t xml:space="preserve"> </m:t>
        </m:r>
      </m:oMath>
      <w:r w:rsidRPr="00A31564">
        <w:rPr>
          <w:rFonts w:ascii="Verdana" w:hAnsi="Verdana"/>
          <w:bCs/>
          <w:iCs/>
          <w:sz w:val="20"/>
          <w:szCs w:val="20"/>
          <w:lang w:val="en-US"/>
        </w:rPr>
        <w:t>×</w:t>
      </w:r>
      <w:r w:rsidRPr="00A31564">
        <w:rPr>
          <w:rFonts w:ascii="Verdana" w:hAnsi="Verdana" w:cs="Arial"/>
          <w:bCs/>
          <w:iCs/>
          <w:sz w:val="20"/>
          <w:szCs w:val="20"/>
          <w:lang w:val="en-US"/>
        </w:rPr>
        <w:t xml:space="preserve"> 100%.</w:t>
      </w:r>
    </w:p>
    <w:p w14:paraId="089301B2"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t>Liquiditeitspercentage =</w:t>
      </w:r>
      <w:r w:rsidRPr="00DD58A3">
        <w:rPr>
          <w:rFonts w:ascii="Verdana" w:hAnsi="Verdana" w:cs="Arial"/>
          <w:b/>
          <w:bCs/>
          <w:iCs/>
          <w:sz w:val="20"/>
          <w:szCs w:val="20"/>
        </w:rPr>
        <w:t xml:space="preserve"> </w:t>
      </w:r>
      <m:oMath>
        <m:f>
          <m:fPr>
            <m:ctrlPr>
              <w:rPr>
                <w:rFonts w:ascii="Cambria Math" w:hAnsi="Cambria Math" w:cs="Arial"/>
                <w:sz w:val="22"/>
                <w:szCs w:val="22"/>
              </w:rPr>
            </m:ctrlPr>
          </m:fPr>
          <m:num>
            <m:r>
              <m:rPr>
                <m:sty m:val="p"/>
              </m:rPr>
              <w:rPr>
                <w:rFonts w:ascii="Cambria Math" w:hAnsi="Cambria Math" w:cs="Arial"/>
                <w:sz w:val="22"/>
                <w:szCs w:val="22"/>
              </w:rPr>
              <m:t>€ 1.000 miljoen + € 150 miljoen</m:t>
            </m:r>
          </m:num>
          <m:den>
            <m:r>
              <m:rPr>
                <m:sty m:val="p"/>
              </m:rPr>
              <w:rPr>
                <w:rFonts w:ascii="Cambria Math" w:hAnsi="Cambria Math" w:cs="Arial"/>
                <w:sz w:val="22"/>
                <w:szCs w:val="22"/>
              </w:rPr>
              <m:t>€ 3.000 miljoen</m:t>
            </m:r>
          </m:den>
        </m:f>
      </m:oMath>
      <w:r w:rsidRPr="00DD58A3">
        <w:rPr>
          <w:rFonts w:ascii="Verdana" w:hAnsi="Verdana" w:cs="Arial"/>
          <w:bCs/>
          <w:iCs/>
          <w:sz w:val="20"/>
          <w:szCs w:val="20"/>
        </w:rPr>
        <w:t xml:space="preserve"> </w:t>
      </w:r>
      <w:r>
        <w:rPr>
          <w:rFonts w:ascii="Verdana" w:hAnsi="Verdana"/>
          <w:bCs/>
          <w:iCs/>
          <w:sz w:val="20"/>
          <w:szCs w:val="20"/>
        </w:rPr>
        <w:t>×</w:t>
      </w:r>
      <w:r w:rsidRPr="00DD58A3">
        <w:rPr>
          <w:rFonts w:ascii="Verdana" w:hAnsi="Verdana" w:cs="Arial"/>
          <w:bCs/>
          <w:iCs/>
          <w:sz w:val="20"/>
          <w:szCs w:val="20"/>
        </w:rPr>
        <w:t xml:space="preserve"> 100%</w:t>
      </w:r>
      <w:r>
        <w:rPr>
          <w:rFonts w:ascii="Verdana" w:hAnsi="Verdana" w:cs="Arial"/>
          <w:bCs/>
          <w:iCs/>
          <w:sz w:val="20"/>
          <w:szCs w:val="20"/>
        </w:rPr>
        <w:t xml:space="preserve"> = </w:t>
      </w:r>
      <w:r w:rsidRPr="00DD58A3">
        <w:rPr>
          <w:rFonts w:ascii="Verdana" w:hAnsi="Verdana" w:cs="Arial"/>
          <w:bCs/>
          <w:iCs/>
          <w:sz w:val="20"/>
          <w:szCs w:val="20"/>
        </w:rPr>
        <w:t>38</w:t>
      </w:r>
      <w:r>
        <w:rPr>
          <w:rFonts w:ascii="Verdana" w:hAnsi="Verdana" w:cs="Arial"/>
          <w:bCs/>
          <w:iCs/>
          <w:sz w:val="20"/>
          <w:szCs w:val="20"/>
        </w:rPr>
        <w:t>,3</w:t>
      </w:r>
      <w:r w:rsidRPr="00DD58A3">
        <w:rPr>
          <w:rFonts w:ascii="Verdana" w:hAnsi="Verdana" w:cs="Arial"/>
          <w:bCs/>
          <w:iCs/>
          <w:sz w:val="20"/>
          <w:szCs w:val="20"/>
        </w:rPr>
        <w:t>%</w:t>
      </w:r>
    </w:p>
    <w:p w14:paraId="0AB4BDD1"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b</w:t>
      </w:r>
      <w:r w:rsidRPr="00DD58A3">
        <w:rPr>
          <w:rFonts w:ascii="Verdana" w:hAnsi="Verdana" w:cs="Arial"/>
          <w:bCs/>
          <w:iCs/>
          <w:sz w:val="20"/>
          <w:szCs w:val="20"/>
        </w:rPr>
        <w:t xml:space="preserve"> De bank moet 25% van de kortlopende schulden als liquide middelen hebben. </w:t>
      </w:r>
    </w:p>
    <w:p w14:paraId="52E2BE96"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t xml:space="preserve">25% van € 3.000 miljoen = 0,25 </w:t>
      </w:r>
      <w:r>
        <w:rPr>
          <w:rFonts w:ascii="Verdana" w:hAnsi="Verdana"/>
          <w:bCs/>
          <w:iCs/>
          <w:sz w:val="20"/>
          <w:szCs w:val="20"/>
        </w:rPr>
        <w:t>×</w:t>
      </w:r>
      <w:r w:rsidRPr="00DD58A3">
        <w:rPr>
          <w:rFonts w:ascii="Verdana" w:hAnsi="Verdana" w:cs="Arial"/>
          <w:bCs/>
          <w:iCs/>
          <w:sz w:val="20"/>
          <w:szCs w:val="20"/>
        </w:rPr>
        <w:t xml:space="preserve"> € 3.000 miljoen = € 750 miljoen. </w:t>
      </w:r>
    </w:p>
    <w:p w14:paraId="5FB65B27" w14:textId="77777777" w:rsidR="00A31564" w:rsidRPr="00DD58A3" w:rsidRDefault="00A31564" w:rsidP="00A31564">
      <w:pPr>
        <w:outlineLvl w:val="0"/>
        <w:rPr>
          <w:rFonts w:ascii="Verdana" w:hAnsi="Verdana" w:cs="Arial"/>
          <w:bCs/>
          <w:iCs/>
          <w:sz w:val="20"/>
          <w:szCs w:val="20"/>
        </w:rPr>
      </w:pPr>
      <w:r w:rsidRPr="00DD58A3">
        <w:rPr>
          <w:rFonts w:ascii="Verdana" w:hAnsi="Verdana" w:cs="Arial"/>
          <w:bCs/>
          <w:iCs/>
          <w:sz w:val="20"/>
          <w:szCs w:val="20"/>
        </w:rPr>
        <w:lastRenderedPageBreak/>
        <w:t>De bank kan nog chartaal uitlenen € 1.150 miljoen – € 750 miljoen = € 400 miljoen.</w:t>
      </w:r>
    </w:p>
    <w:p w14:paraId="71D3DF20"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 xml:space="preserve">c </w:t>
      </w:r>
      <w:r w:rsidRPr="00DD58A3">
        <w:rPr>
          <w:rFonts w:ascii="Verdana" w:hAnsi="Verdana" w:cs="Arial"/>
          <w:bCs/>
          <w:iCs/>
          <w:sz w:val="20"/>
          <w:szCs w:val="20"/>
        </w:rPr>
        <w:t xml:space="preserve">Maximum van de kortlopende schulden = </w:t>
      </w:r>
      <m:oMath>
        <m:f>
          <m:fPr>
            <m:ctrlPr>
              <w:rPr>
                <w:rFonts w:ascii="Cambria Math" w:hAnsi="Cambria Math" w:cs="Arial"/>
                <w:bCs/>
                <w:sz w:val="22"/>
                <w:szCs w:val="22"/>
              </w:rPr>
            </m:ctrlPr>
          </m:fPr>
          <m:num>
            <m:r>
              <m:rPr>
                <m:sty m:val="p"/>
              </m:rPr>
              <w:rPr>
                <w:rFonts w:ascii="Cambria Math" w:hAnsi="Cambria Math" w:cs="Arial"/>
                <w:sz w:val="22"/>
                <w:szCs w:val="22"/>
              </w:rPr>
              <m:t>€ 1.150 miljoen</m:t>
            </m:r>
          </m:num>
          <m:den>
            <m:r>
              <m:rPr>
                <m:sty m:val="p"/>
              </m:rPr>
              <w:rPr>
                <w:rFonts w:ascii="Cambria Math" w:hAnsi="Cambria Math" w:cs="Arial"/>
                <w:sz w:val="22"/>
                <w:szCs w:val="22"/>
              </w:rPr>
              <m:t>0,25</m:t>
            </m:r>
          </m:den>
        </m:f>
      </m:oMath>
      <w:r w:rsidRPr="00DD58A3">
        <w:rPr>
          <w:rFonts w:ascii="Verdana" w:hAnsi="Verdana" w:cs="Arial"/>
          <w:bCs/>
          <w:iCs/>
          <w:sz w:val="20"/>
          <w:szCs w:val="20"/>
        </w:rPr>
        <w:t xml:space="preserve"> </w:t>
      </w:r>
      <w:r>
        <w:rPr>
          <w:rFonts w:ascii="Verdana" w:hAnsi="Verdana" w:cs="Arial"/>
          <w:bCs/>
          <w:iCs/>
          <w:sz w:val="20"/>
          <w:szCs w:val="20"/>
        </w:rPr>
        <w:tab/>
      </w:r>
      <w:r>
        <w:rPr>
          <w:rFonts w:ascii="Verdana" w:hAnsi="Verdana" w:cs="Arial"/>
          <w:bCs/>
          <w:iCs/>
          <w:sz w:val="20"/>
          <w:szCs w:val="20"/>
        </w:rPr>
        <w:tab/>
      </w:r>
      <w:r w:rsidRPr="00DD58A3">
        <w:rPr>
          <w:rFonts w:ascii="Verdana" w:hAnsi="Verdana" w:cs="Arial"/>
          <w:bCs/>
          <w:iCs/>
          <w:sz w:val="20"/>
          <w:szCs w:val="20"/>
        </w:rPr>
        <w:tab/>
        <w:t xml:space="preserve">€ 4.600 miljoen </w:t>
      </w:r>
    </w:p>
    <w:p w14:paraId="6823C768"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t xml:space="preserve">Kortlopende schulden = rekening courant tegoeden </w:t>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u w:val="single"/>
        </w:rPr>
        <w:t>€ 3.000 miljoen</w:t>
      </w:r>
      <w:r w:rsidRPr="00DD58A3">
        <w:rPr>
          <w:rFonts w:ascii="Verdana" w:hAnsi="Verdana" w:cs="Arial"/>
          <w:bCs/>
          <w:iCs/>
          <w:sz w:val="20"/>
          <w:szCs w:val="20"/>
        </w:rPr>
        <w:t xml:space="preserve"> –</w:t>
      </w:r>
    </w:p>
    <w:p w14:paraId="3FA5D97E"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t>Ruimte om giraal krediet te verlenen =</w:t>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t>€ 1.600 miljoen</w:t>
      </w:r>
    </w:p>
    <w:p w14:paraId="58958226" w14:textId="77777777" w:rsidR="00A31564" w:rsidRDefault="00A31564" w:rsidP="00A31564">
      <w:pPr>
        <w:widowControl/>
        <w:suppressAutoHyphens w:val="0"/>
        <w:rPr>
          <w:rFonts w:ascii="Verdana" w:hAnsi="Verdana" w:cs="Arial"/>
          <w:b/>
          <w:bCs/>
          <w:iCs/>
          <w:sz w:val="20"/>
          <w:szCs w:val="20"/>
        </w:rPr>
      </w:pPr>
    </w:p>
    <w:p w14:paraId="7AAEE1AA" w14:textId="77777777" w:rsidR="00A31564" w:rsidRPr="00DD58A3" w:rsidRDefault="00A31564" w:rsidP="00A31564">
      <w:pPr>
        <w:rPr>
          <w:rFonts w:ascii="Verdana" w:hAnsi="Verdana" w:cs="Arial"/>
          <w:bCs/>
          <w:iCs/>
          <w:sz w:val="20"/>
          <w:szCs w:val="20"/>
        </w:rPr>
      </w:pPr>
      <w:r>
        <w:rPr>
          <w:rFonts w:ascii="Verdana" w:hAnsi="Verdana" w:cs="Arial"/>
          <w:b/>
          <w:bCs/>
          <w:iCs/>
          <w:sz w:val="20"/>
          <w:szCs w:val="20"/>
        </w:rPr>
        <w:t>38</w:t>
      </w:r>
      <w:r w:rsidRPr="00DD58A3">
        <w:rPr>
          <w:rFonts w:ascii="Verdana" w:hAnsi="Verdana" w:cs="Arial"/>
          <w:b/>
          <w:bCs/>
          <w:iCs/>
          <w:sz w:val="20"/>
          <w:szCs w:val="20"/>
        </w:rPr>
        <w:t xml:space="preserve"> a</w:t>
      </w:r>
      <w:r>
        <w:rPr>
          <w:rFonts w:ascii="Verdana" w:hAnsi="Verdana" w:cs="Arial"/>
          <w:b/>
          <w:bCs/>
          <w:iCs/>
          <w:sz w:val="20"/>
          <w:szCs w:val="20"/>
        </w:rPr>
        <w:t xml:space="preserve"> </w:t>
      </w:r>
      <w:r>
        <w:rPr>
          <w:rFonts w:ascii="Verdana" w:hAnsi="Verdana" w:cs="Arial"/>
          <w:bCs/>
          <w:iCs/>
          <w:sz w:val="20"/>
          <w:szCs w:val="20"/>
        </w:rPr>
        <w:t>Voor consumenten is het grote nadeel dat het geld nu contant, chartaal, thuis ligt. Het geld ligt niet veilig bij de bank maar thuis in een kluisje of onder het matras. Je moet dus heel voorzichtig zijn met veel geld thuis. Als er wordt ingebroken, loop je het risico dat het geld weg is. Voor de banken is het nadeel dat er minder rekening-couranttegoeden zijn die de bank vervolgens weer kan uitlenen aan andere klanten, om daar vervolgens winst mee te maken.</w:t>
      </w:r>
      <w:r w:rsidRPr="00DD58A3">
        <w:rPr>
          <w:rFonts w:ascii="Verdana" w:hAnsi="Verdana" w:cs="Arial"/>
          <w:bCs/>
          <w:iCs/>
          <w:sz w:val="20"/>
          <w:szCs w:val="20"/>
        </w:rPr>
        <w:t xml:space="preserve"> </w:t>
      </w:r>
    </w:p>
    <w:p w14:paraId="22142C3F"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b</w:t>
      </w:r>
      <w:r w:rsidRPr="00DD58A3">
        <w:rPr>
          <w:rFonts w:ascii="Verdana" w:hAnsi="Verdana" w:cs="Arial"/>
          <w:bCs/>
          <w:iCs/>
          <w:sz w:val="20"/>
          <w:szCs w:val="20"/>
        </w:rPr>
        <w:t xml:space="preserve"> </w:t>
      </w:r>
      <w:r>
        <w:rPr>
          <w:rFonts w:ascii="Verdana" w:hAnsi="Verdana" w:cs="Arial"/>
          <w:bCs/>
          <w:iCs/>
          <w:sz w:val="20"/>
          <w:szCs w:val="20"/>
        </w:rPr>
        <w:t>Banken en overheid kunnen de nadruk leggen op de veiligheid van de tegoeden van klanten. Contanten in huis brengt risico met zich mee.</w:t>
      </w:r>
    </w:p>
    <w:p w14:paraId="7AF23F88"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c</w:t>
      </w:r>
      <w:r w:rsidRPr="00DD58A3">
        <w:rPr>
          <w:rFonts w:ascii="Verdana" w:hAnsi="Verdana" w:cs="Arial"/>
          <w:bCs/>
          <w:iCs/>
          <w:sz w:val="20"/>
          <w:szCs w:val="20"/>
        </w:rPr>
        <w:t xml:space="preserve"> Als een grote hoeveelheid kasgeld van de bank wordt uitgekeerd aan klanten, dan zal de post liquide middelen van de bank dalen. Daarmee kan ook de liquiditeitspositie veranderen en onder de eisen van de centrale bank uitkomen. In het ergs</w:t>
      </w:r>
      <w:r>
        <w:rPr>
          <w:rFonts w:ascii="Verdana" w:hAnsi="Verdana" w:cs="Arial"/>
          <w:bCs/>
          <w:iCs/>
          <w:sz w:val="20"/>
          <w:szCs w:val="20"/>
        </w:rPr>
        <w:t>te geval gaat de bank failliet.</w:t>
      </w:r>
    </w:p>
    <w:p w14:paraId="3A7C2BA8" w14:textId="77777777" w:rsidR="00A31564" w:rsidRPr="00DD58A3" w:rsidRDefault="00A31564" w:rsidP="00A31564">
      <w:pPr>
        <w:pStyle w:val="Geenafstand"/>
        <w:rPr>
          <w:rFonts w:ascii="Verdana" w:eastAsia="Times New Roman" w:hAnsi="Verdana" w:cs="Arial"/>
          <w:bCs/>
          <w:iCs/>
          <w:sz w:val="20"/>
          <w:szCs w:val="20"/>
          <w:lang w:eastAsia="en-GB"/>
        </w:rPr>
      </w:pPr>
    </w:p>
    <w:p w14:paraId="48A3B18F" w14:textId="77777777" w:rsidR="00A31564" w:rsidRPr="00DD58A3" w:rsidRDefault="00A31564" w:rsidP="00A31564">
      <w:pPr>
        <w:rPr>
          <w:rFonts w:ascii="Verdana" w:hAnsi="Verdana" w:cs="Arial"/>
          <w:bCs/>
          <w:iCs/>
          <w:sz w:val="20"/>
          <w:szCs w:val="20"/>
        </w:rPr>
      </w:pPr>
      <w:r>
        <w:rPr>
          <w:rFonts w:ascii="Verdana" w:hAnsi="Verdana" w:cs="Arial"/>
          <w:b/>
          <w:bCs/>
          <w:iCs/>
          <w:sz w:val="20"/>
          <w:szCs w:val="20"/>
        </w:rPr>
        <w:t>39</w:t>
      </w:r>
      <w:r w:rsidRPr="00DD58A3">
        <w:rPr>
          <w:rFonts w:ascii="Verdana" w:hAnsi="Verdana" w:cs="Arial"/>
          <w:b/>
          <w:bCs/>
          <w:iCs/>
          <w:sz w:val="20"/>
          <w:szCs w:val="20"/>
        </w:rPr>
        <w:t xml:space="preserve"> a</w:t>
      </w:r>
      <w:r w:rsidRPr="00DD58A3">
        <w:rPr>
          <w:rFonts w:ascii="Verdana" w:hAnsi="Verdana" w:cs="Arial"/>
          <w:bCs/>
          <w:iCs/>
          <w:sz w:val="20"/>
          <w:szCs w:val="20"/>
        </w:rPr>
        <w:t xml:space="preserve"> Eén van de instrumenten die DNB gebruikt om te zorgen dat banken hun verplichtingen nakomen, is de liquiditeitseis.</w:t>
      </w:r>
    </w:p>
    <w:p w14:paraId="4ADF9982" w14:textId="77777777" w:rsidR="00A31564" w:rsidRDefault="00A31564" w:rsidP="00A31564">
      <w:pPr>
        <w:rPr>
          <w:rFonts w:ascii="Verdana" w:hAnsi="Verdana" w:cs="Arial"/>
          <w:bCs/>
          <w:iCs/>
          <w:sz w:val="20"/>
          <w:szCs w:val="20"/>
        </w:rPr>
      </w:pPr>
      <w:r w:rsidRPr="00DD58A3">
        <w:rPr>
          <w:rFonts w:ascii="Verdana" w:hAnsi="Verdana" w:cs="Arial"/>
          <w:b/>
          <w:bCs/>
          <w:iCs/>
          <w:sz w:val="20"/>
          <w:szCs w:val="20"/>
        </w:rPr>
        <w:t xml:space="preserve">b </w:t>
      </w:r>
      <w:r w:rsidRPr="00DD58A3">
        <w:rPr>
          <w:rFonts w:ascii="Verdana" w:hAnsi="Verdana" w:cs="Arial"/>
          <w:bCs/>
          <w:iCs/>
          <w:sz w:val="20"/>
          <w:szCs w:val="20"/>
        </w:rPr>
        <w:t xml:space="preserve">Nederland maakt deel uit van de EU en de eurozone. Het beleid van de ECB is van invloed op de rente en de kredietverlening  in de eurozone en dus ook op de rente en kredietverlening in Nederland.  </w:t>
      </w:r>
    </w:p>
    <w:p w14:paraId="7F10F2E7" w14:textId="77777777" w:rsidR="00A31564" w:rsidRPr="00DD58A3" w:rsidRDefault="00A31564" w:rsidP="00A31564">
      <w:pPr>
        <w:rPr>
          <w:rFonts w:ascii="Verdana" w:hAnsi="Verdana" w:cs="Arial"/>
          <w:bCs/>
          <w:iCs/>
          <w:sz w:val="20"/>
          <w:szCs w:val="20"/>
        </w:rPr>
      </w:pPr>
    </w:p>
    <w:p w14:paraId="48439096" w14:textId="77777777" w:rsidR="00A31564" w:rsidRPr="00DD58A3" w:rsidRDefault="00A31564" w:rsidP="00A31564">
      <w:pPr>
        <w:rPr>
          <w:rFonts w:ascii="Verdana" w:hAnsi="Verdana" w:cs="Arial"/>
          <w:bCs/>
          <w:iCs/>
          <w:sz w:val="20"/>
          <w:szCs w:val="20"/>
        </w:rPr>
      </w:pPr>
      <w:r>
        <w:rPr>
          <w:rFonts w:ascii="Verdana" w:hAnsi="Verdana" w:cs="Arial"/>
          <w:b/>
          <w:bCs/>
          <w:iCs/>
          <w:sz w:val="20"/>
          <w:szCs w:val="20"/>
        </w:rPr>
        <w:t>40</w:t>
      </w:r>
      <w:r w:rsidRPr="00DD58A3">
        <w:rPr>
          <w:rFonts w:ascii="Verdana" w:hAnsi="Verdana" w:cs="Arial"/>
          <w:b/>
          <w:bCs/>
          <w:iCs/>
          <w:sz w:val="20"/>
          <w:szCs w:val="20"/>
        </w:rPr>
        <w:t xml:space="preserve"> a</w:t>
      </w:r>
      <w:r w:rsidRPr="00DD58A3">
        <w:rPr>
          <w:rFonts w:ascii="Verdana" w:hAnsi="Verdana" w:cs="Arial"/>
          <w:bCs/>
          <w:iCs/>
          <w:sz w:val="20"/>
          <w:szCs w:val="20"/>
        </w:rPr>
        <w:t xml:space="preserve"> De rentemarge = 3,5% </w:t>
      </w:r>
      <w:r w:rsidRPr="00DD58A3">
        <w:rPr>
          <w:rFonts w:ascii="Verdana" w:hAnsi="Verdana"/>
          <w:bCs/>
          <w:iCs/>
          <w:sz w:val="20"/>
          <w:szCs w:val="20"/>
        </w:rPr>
        <w:t>–</w:t>
      </w:r>
      <w:r w:rsidRPr="00DD58A3">
        <w:rPr>
          <w:rFonts w:ascii="Verdana" w:hAnsi="Verdana" w:cs="Arial"/>
          <w:bCs/>
          <w:iCs/>
          <w:sz w:val="20"/>
          <w:szCs w:val="20"/>
        </w:rPr>
        <w:t xml:space="preserve"> 1,2% = 2,3%. Dit is het verschil tussen de rente die wordt ontvangen en de rente die in rekening wordt gebracht: dit is een deel van het verdienmodel van een bank. </w:t>
      </w:r>
    </w:p>
    <w:p w14:paraId="630EB051" w14:textId="77777777" w:rsidR="00A31564" w:rsidRPr="00DD58A3" w:rsidRDefault="00A31564" w:rsidP="00A31564">
      <w:pPr>
        <w:pStyle w:val="Tekstopmerking"/>
        <w:rPr>
          <w:rFonts w:ascii="Verdana" w:hAnsi="Verdana" w:cs="Arial"/>
          <w:bCs/>
          <w:iCs/>
          <w:szCs w:val="20"/>
          <w:lang w:val="nl-NL"/>
        </w:rPr>
      </w:pPr>
      <w:r w:rsidRPr="00DD58A3">
        <w:rPr>
          <w:rFonts w:ascii="Verdana" w:hAnsi="Verdana" w:cs="Arial"/>
          <w:b/>
          <w:bCs/>
          <w:iCs/>
          <w:szCs w:val="20"/>
          <w:lang w:val="nl-NL"/>
        </w:rPr>
        <w:t xml:space="preserve">b </w:t>
      </w:r>
      <w:r w:rsidRPr="00DD58A3">
        <w:rPr>
          <w:rFonts w:ascii="Verdana" w:hAnsi="Verdana" w:cs="Arial"/>
          <w:bCs/>
          <w:iCs/>
          <w:szCs w:val="20"/>
          <w:lang w:val="nl-NL"/>
        </w:rPr>
        <w:t xml:space="preserve">Een bank met een bewaarfunctie heeft een liquiditeitspositie van 100% (tenzij gelden voor lange termijn zijn vastgelegd). </w:t>
      </w:r>
    </w:p>
    <w:p w14:paraId="458F0DDC" w14:textId="77777777" w:rsidR="00A31564" w:rsidRPr="00DD58A3" w:rsidRDefault="00A31564" w:rsidP="00A31564">
      <w:pPr>
        <w:pStyle w:val="Tekstopmerking"/>
        <w:rPr>
          <w:rFonts w:ascii="Verdana" w:hAnsi="Verdana" w:cs="Arial"/>
          <w:szCs w:val="20"/>
          <w:lang w:val="nl-NL"/>
        </w:rPr>
      </w:pPr>
    </w:p>
    <w:p w14:paraId="1C13831F" w14:textId="77777777" w:rsidR="00A31564" w:rsidRPr="00DD58A3" w:rsidRDefault="00A31564" w:rsidP="00A31564">
      <w:pPr>
        <w:pStyle w:val="Geenafstand"/>
        <w:rPr>
          <w:rFonts w:ascii="Verdana" w:hAnsi="Verdana" w:cs="Arial"/>
          <w:bCs/>
          <w:iCs/>
          <w:sz w:val="20"/>
          <w:szCs w:val="20"/>
        </w:rPr>
      </w:pPr>
      <w:r>
        <w:rPr>
          <w:rFonts w:ascii="Verdana" w:hAnsi="Verdana" w:cs="Arial"/>
          <w:b/>
          <w:bCs/>
          <w:iCs/>
          <w:sz w:val="20"/>
          <w:szCs w:val="20"/>
        </w:rPr>
        <w:t>41</w:t>
      </w:r>
      <w:r w:rsidRPr="00DD58A3">
        <w:rPr>
          <w:rFonts w:ascii="Verdana" w:hAnsi="Verdana" w:cs="Arial"/>
          <w:b/>
          <w:bCs/>
          <w:iCs/>
          <w:sz w:val="20"/>
          <w:szCs w:val="20"/>
        </w:rPr>
        <w:t xml:space="preserve"> a</w:t>
      </w:r>
      <w:r w:rsidRPr="00DD58A3">
        <w:rPr>
          <w:rFonts w:ascii="Verdana" w:hAnsi="Verdana" w:cs="Arial"/>
          <w:bCs/>
          <w:iCs/>
          <w:sz w:val="20"/>
          <w:szCs w:val="20"/>
        </w:rPr>
        <w:t xml:space="preserve"> </w:t>
      </w:r>
      <w:r>
        <w:rPr>
          <w:rFonts w:ascii="Verdana" w:hAnsi="Verdana" w:cs="Arial"/>
          <w:bCs/>
          <w:iCs/>
          <w:sz w:val="20"/>
          <w:szCs w:val="20"/>
        </w:rPr>
        <w:t xml:space="preserve">5.000 euro extra over de gehele looptijd is maandelijks 12 euro meer. Dat betekent een looptijd van </w:t>
      </w:r>
      <m:oMath>
        <m:f>
          <m:fPr>
            <m:ctrlPr>
              <w:rPr>
                <w:rFonts w:ascii="Cambria Math" w:hAnsi="Cambria Math" w:cs="Arial"/>
                <w:bCs/>
                <w:sz w:val="24"/>
                <w:szCs w:val="24"/>
              </w:rPr>
            </m:ctrlPr>
          </m:fPr>
          <m:num>
            <m:r>
              <m:rPr>
                <m:sty m:val="p"/>
              </m:rPr>
              <w:rPr>
                <w:rFonts w:ascii="Cambria Math" w:hAnsi="Cambria Math" w:cs="Arial"/>
                <w:sz w:val="24"/>
                <w:szCs w:val="24"/>
              </w:rPr>
              <m:t>5.000</m:t>
            </m:r>
          </m:num>
          <m:den>
            <m:r>
              <m:rPr>
                <m:sty m:val="p"/>
              </m:rPr>
              <w:rPr>
                <w:rFonts w:ascii="Cambria Math" w:hAnsi="Cambria Math" w:cs="Arial"/>
                <w:sz w:val="24"/>
                <w:szCs w:val="24"/>
              </w:rPr>
              <m:t>12</m:t>
            </m:r>
          </m:den>
        </m:f>
      </m:oMath>
      <w:r>
        <w:rPr>
          <w:rFonts w:ascii="Verdana" w:hAnsi="Verdana" w:cs="Arial"/>
          <w:bCs/>
          <w:iCs/>
          <w:sz w:val="20"/>
          <w:szCs w:val="20"/>
        </w:rPr>
        <w:t xml:space="preserve"> = 417 maanden, hetgeen gelijkstaat aan afgerond 35 jaar. </w:t>
      </w:r>
    </w:p>
    <w:p w14:paraId="3399F9B4"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b</w:t>
      </w:r>
      <w:r w:rsidRPr="00DD58A3">
        <w:rPr>
          <w:rFonts w:ascii="Verdana" w:hAnsi="Verdana" w:cs="Arial"/>
          <w:bCs/>
          <w:iCs/>
          <w:sz w:val="20"/>
          <w:szCs w:val="20"/>
        </w:rPr>
        <w:t xml:space="preserve"> Banken lenen studenten niet tegen deze lage rente, omdat het voor banken niet erg aantrekkelijk om tegen deze lage rente geld uit te lenen. Ze </w:t>
      </w:r>
      <w:r>
        <w:rPr>
          <w:rFonts w:ascii="Verdana" w:hAnsi="Verdana" w:cs="Arial"/>
          <w:bCs/>
          <w:iCs/>
          <w:sz w:val="20"/>
          <w:szCs w:val="20"/>
        </w:rPr>
        <w:t xml:space="preserve">kunnen elders meer rendement halen. </w:t>
      </w:r>
      <w:r w:rsidRPr="00DD58A3">
        <w:rPr>
          <w:rFonts w:ascii="Verdana" w:hAnsi="Verdana" w:cs="Arial"/>
          <w:bCs/>
          <w:iCs/>
          <w:sz w:val="20"/>
          <w:szCs w:val="20"/>
        </w:rPr>
        <w:t xml:space="preserve">Bovendien brengt </w:t>
      </w:r>
      <w:r>
        <w:rPr>
          <w:rFonts w:ascii="Verdana" w:hAnsi="Verdana" w:cs="Arial"/>
          <w:bCs/>
          <w:iCs/>
          <w:sz w:val="20"/>
          <w:szCs w:val="20"/>
        </w:rPr>
        <w:t>een lening aan een student die aan het begin van zijn of haar carrière staat</w:t>
      </w:r>
      <w:r w:rsidRPr="00DD58A3">
        <w:rPr>
          <w:rFonts w:ascii="Verdana" w:hAnsi="Verdana" w:cs="Arial"/>
          <w:bCs/>
          <w:iCs/>
          <w:sz w:val="20"/>
          <w:szCs w:val="20"/>
        </w:rPr>
        <w:t xml:space="preserve"> het risico met zich mee dat de lening niet </w:t>
      </w:r>
      <w:r>
        <w:rPr>
          <w:rFonts w:ascii="Verdana" w:hAnsi="Verdana" w:cs="Arial"/>
          <w:bCs/>
          <w:iCs/>
          <w:sz w:val="20"/>
          <w:szCs w:val="20"/>
        </w:rPr>
        <w:t>terugbetaald kan worden.</w:t>
      </w:r>
    </w:p>
    <w:p w14:paraId="350D4622" w14:textId="77777777" w:rsidR="00A31564" w:rsidRPr="00DD58A3" w:rsidRDefault="00A31564" w:rsidP="00A31564">
      <w:pPr>
        <w:pStyle w:val="Geenafstand"/>
        <w:rPr>
          <w:rFonts w:ascii="Verdana" w:eastAsia="Times New Roman" w:hAnsi="Verdana" w:cs="Arial"/>
          <w:bCs/>
          <w:iCs/>
          <w:sz w:val="20"/>
          <w:szCs w:val="20"/>
          <w:lang w:eastAsia="en-GB"/>
        </w:rPr>
      </w:pPr>
      <w:r w:rsidRPr="00DD58A3">
        <w:rPr>
          <w:rFonts w:ascii="Verdana" w:hAnsi="Verdana" w:cs="Arial"/>
          <w:b/>
          <w:bCs/>
          <w:iCs/>
          <w:sz w:val="20"/>
          <w:szCs w:val="20"/>
        </w:rPr>
        <w:t>c</w:t>
      </w:r>
      <w:r w:rsidRPr="00DD58A3">
        <w:rPr>
          <w:rFonts w:ascii="Verdana" w:hAnsi="Verdana" w:cs="Arial"/>
          <w:bCs/>
          <w:iCs/>
          <w:sz w:val="20"/>
          <w:szCs w:val="20"/>
        </w:rPr>
        <w:t xml:space="preserve"> </w:t>
      </w:r>
      <w:r>
        <w:rPr>
          <w:rFonts w:ascii="Verdana" w:hAnsi="Verdana" w:cs="Arial"/>
          <w:bCs/>
          <w:iCs/>
          <w:sz w:val="20"/>
          <w:szCs w:val="20"/>
        </w:rPr>
        <w:t>Zaken die meespelen met de hoogte van het leenbedrag kunnen bijvoorbeeld zijn: financiële steun van ouders/familie, de woonsituatie of een bijbaan.</w:t>
      </w:r>
    </w:p>
    <w:p w14:paraId="594854BA" w14:textId="77777777" w:rsidR="00A31564" w:rsidRPr="00DD58A3" w:rsidRDefault="00A31564" w:rsidP="00A31564">
      <w:pPr>
        <w:pStyle w:val="Tekstopmerking"/>
        <w:rPr>
          <w:rFonts w:ascii="Verdana" w:hAnsi="Verdana" w:cs="Arial"/>
          <w:szCs w:val="20"/>
          <w:lang w:val="nl-NL"/>
        </w:rPr>
      </w:pPr>
    </w:p>
    <w:p w14:paraId="46E73D42" w14:textId="77777777" w:rsidR="00A31564" w:rsidRDefault="00A31564" w:rsidP="00A31564">
      <w:pPr>
        <w:widowControl/>
        <w:suppressAutoHyphens w:val="0"/>
        <w:rPr>
          <w:rFonts w:ascii="Verdana" w:hAnsi="Verdana" w:cs="Arial"/>
          <w:b/>
          <w:bCs/>
          <w:iCs/>
          <w:sz w:val="20"/>
          <w:szCs w:val="20"/>
        </w:rPr>
      </w:pPr>
      <w:r>
        <w:rPr>
          <w:rFonts w:ascii="Verdana" w:hAnsi="Verdana" w:cs="Arial"/>
          <w:b/>
          <w:bCs/>
          <w:iCs/>
          <w:sz w:val="20"/>
          <w:szCs w:val="20"/>
        </w:rPr>
        <w:br w:type="page"/>
      </w:r>
    </w:p>
    <w:p w14:paraId="3025F714" w14:textId="77777777" w:rsidR="00A31564" w:rsidRDefault="00A31564" w:rsidP="00A31564">
      <w:pPr>
        <w:autoSpaceDE w:val="0"/>
        <w:autoSpaceDN w:val="0"/>
        <w:adjustRightInd w:val="0"/>
        <w:rPr>
          <w:rFonts w:ascii="Verdana" w:hAnsi="Verdana" w:cs="Arial"/>
          <w:b/>
          <w:bCs/>
          <w:iCs/>
          <w:sz w:val="20"/>
          <w:szCs w:val="20"/>
        </w:rPr>
      </w:pPr>
      <w:r w:rsidRPr="00DD58A3">
        <w:rPr>
          <w:rFonts w:ascii="Verdana" w:hAnsi="Verdana" w:cs="Arial"/>
          <w:b/>
          <w:bCs/>
          <w:iCs/>
          <w:sz w:val="20"/>
          <w:szCs w:val="20"/>
        </w:rPr>
        <w:lastRenderedPageBreak/>
        <w:t>Integratieop</w:t>
      </w:r>
      <w:r>
        <w:rPr>
          <w:rFonts w:ascii="Verdana" w:hAnsi="Verdana" w:cs="Arial"/>
          <w:b/>
          <w:bCs/>
          <w:iCs/>
          <w:sz w:val="20"/>
          <w:szCs w:val="20"/>
        </w:rPr>
        <w:t>dracht</w:t>
      </w:r>
    </w:p>
    <w:p w14:paraId="3B847589" w14:textId="77777777" w:rsidR="00A31564" w:rsidRPr="00DD58A3" w:rsidRDefault="00A31564" w:rsidP="00A31564">
      <w:pPr>
        <w:autoSpaceDE w:val="0"/>
        <w:autoSpaceDN w:val="0"/>
        <w:adjustRightInd w:val="0"/>
        <w:rPr>
          <w:rFonts w:ascii="Verdana" w:hAnsi="Verdana" w:cs="Arial"/>
          <w:b/>
          <w:bCs/>
          <w:iCs/>
          <w:sz w:val="20"/>
          <w:szCs w:val="20"/>
        </w:rPr>
      </w:pPr>
    </w:p>
    <w:p w14:paraId="639DD63E" w14:textId="77777777" w:rsidR="00A31564" w:rsidRPr="00DD58A3" w:rsidRDefault="00A31564" w:rsidP="00A31564">
      <w:pPr>
        <w:pStyle w:val="Geenafstand"/>
        <w:rPr>
          <w:rFonts w:ascii="Verdana" w:hAnsi="Verdana" w:cs="Arial"/>
          <w:bCs/>
          <w:iCs/>
          <w:sz w:val="20"/>
          <w:szCs w:val="20"/>
        </w:rPr>
      </w:pPr>
      <w:r>
        <w:rPr>
          <w:rFonts w:ascii="Verdana" w:hAnsi="Verdana" w:cs="Arial"/>
          <w:b/>
          <w:bCs/>
          <w:iCs/>
          <w:sz w:val="20"/>
          <w:szCs w:val="20"/>
        </w:rPr>
        <w:t>42</w:t>
      </w:r>
      <w:r w:rsidRPr="00DD58A3">
        <w:rPr>
          <w:rFonts w:ascii="Verdana" w:hAnsi="Verdana" w:cs="Arial"/>
          <w:b/>
          <w:bCs/>
          <w:iCs/>
          <w:sz w:val="20"/>
          <w:szCs w:val="20"/>
        </w:rPr>
        <w:t xml:space="preserve"> a</w:t>
      </w:r>
      <w:r w:rsidRPr="00DD58A3">
        <w:rPr>
          <w:rFonts w:ascii="Verdana" w:hAnsi="Verdana" w:cs="Arial"/>
          <w:bCs/>
          <w:iCs/>
          <w:sz w:val="20"/>
          <w:szCs w:val="20"/>
        </w:rPr>
        <w:t xml:space="preserve"> </w:t>
      </w:r>
      <w:r w:rsidRPr="00DD58A3">
        <w:rPr>
          <w:rFonts w:ascii="Verdana" w:eastAsia="Times New Roman" w:hAnsi="Verdana" w:cs="Arial"/>
          <w:bCs/>
          <w:iCs/>
          <w:sz w:val="20"/>
          <w:szCs w:val="20"/>
          <w:lang w:eastAsia="en-GB"/>
        </w:rPr>
        <w:t xml:space="preserve">Beide auteurs zijn het met elkaar eens als het gaat om de functie van geldschepping. </w:t>
      </w:r>
      <w:r w:rsidRPr="00DD58A3">
        <w:rPr>
          <w:rFonts w:ascii="Verdana" w:hAnsi="Verdana" w:cs="Arial"/>
          <w:bCs/>
          <w:iCs/>
          <w:sz w:val="20"/>
          <w:szCs w:val="20"/>
        </w:rPr>
        <w:t>Ze gaan er beide vanuit dat geldschepping een functie heeft in het geldverkeer</w:t>
      </w:r>
      <w:r w:rsidRPr="00DD58A3">
        <w:rPr>
          <w:rFonts w:ascii="Verdana" w:hAnsi="Verdana"/>
        </w:rPr>
        <w:t xml:space="preserve"> </w:t>
      </w:r>
      <w:r w:rsidRPr="00DD58A3">
        <w:rPr>
          <w:rFonts w:ascii="Verdana" w:hAnsi="Verdana" w:cs="Arial"/>
          <w:bCs/>
          <w:iCs/>
          <w:sz w:val="20"/>
          <w:szCs w:val="20"/>
        </w:rPr>
        <w:t>en dat de klanten van de banken door te lenen zorgen voor de toename van de geldhoeveelheid.</w:t>
      </w:r>
    </w:p>
    <w:p w14:paraId="393101AF"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 xml:space="preserve">b </w:t>
      </w:r>
      <w:r w:rsidRPr="00DD58A3">
        <w:rPr>
          <w:rFonts w:ascii="Verdana" w:hAnsi="Verdana" w:cs="Arial"/>
          <w:bCs/>
          <w:iCs/>
          <w:sz w:val="20"/>
          <w:szCs w:val="20"/>
        </w:rPr>
        <w:t>Zij vinden dat het toezicht op de banken nu goed is ingevuld, zeker na de crisis.</w:t>
      </w:r>
    </w:p>
    <w:p w14:paraId="281A6567" w14:textId="77777777" w:rsidR="00A31564" w:rsidRPr="00DD58A3" w:rsidRDefault="00A31564" w:rsidP="00A31564">
      <w:pPr>
        <w:pStyle w:val="Geenafstand"/>
        <w:rPr>
          <w:rFonts w:ascii="Verdana" w:hAnsi="Verdana" w:cs="Arial"/>
          <w:b/>
          <w:bCs/>
          <w:iCs/>
          <w:sz w:val="20"/>
          <w:szCs w:val="20"/>
        </w:rPr>
      </w:pPr>
      <w:r w:rsidRPr="00DD58A3">
        <w:rPr>
          <w:rFonts w:ascii="Verdana" w:hAnsi="Verdana" w:cs="Arial"/>
          <w:b/>
          <w:bCs/>
          <w:iCs/>
          <w:sz w:val="20"/>
          <w:szCs w:val="20"/>
        </w:rPr>
        <w:t>c</w:t>
      </w:r>
      <w:r w:rsidRPr="00DD58A3">
        <w:rPr>
          <w:rFonts w:ascii="Verdana" w:hAnsi="Verdana" w:cs="Arial"/>
          <w:bCs/>
          <w:iCs/>
          <w:sz w:val="20"/>
          <w:szCs w:val="20"/>
        </w:rPr>
        <w:t xml:space="preserve"> Eigen antwoord, waarin afweging tussen de drie genoemde 'misverstanden' wordt toegelicht. </w:t>
      </w:r>
    </w:p>
    <w:p w14:paraId="17B0D731" w14:textId="77777777" w:rsidR="00A31564" w:rsidRPr="00DD58A3" w:rsidRDefault="00A31564" w:rsidP="00A31564">
      <w:pPr>
        <w:pStyle w:val="Tekstopmerking"/>
        <w:rPr>
          <w:rFonts w:ascii="Verdana" w:hAnsi="Verdana" w:cs="Arial"/>
          <w:szCs w:val="20"/>
          <w:lang w:val="nl-NL"/>
        </w:rPr>
      </w:pPr>
      <w:r w:rsidRPr="00DD58A3">
        <w:rPr>
          <w:rFonts w:ascii="Verdana" w:hAnsi="Verdana" w:cs="Arial"/>
          <w:b/>
          <w:bCs/>
          <w:iCs/>
          <w:szCs w:val="20"/>
          <w:lang w:val="nl-NL"/>
        </w:rPr>
        <w:t>d</w:t>
      </w:r>
      <w:r w:rsidRPr="00DD58A3">
        <w:rPr>
          <w:rFonts w:ascii="Verdana" w:hAnsi="Verdana" w:cs="Arial"/>
          <w:bCs/>
          <w:iCs/>
          <w:szCs w:val="20"/>
          <w:lang w:val="nl-NL"/>
        </w:rPr>
        <w:t xml:space="preserve"> Eigen antwoord waarin duidelijk wordt of de leerling vindt dat de rol van de banken als geldscheppende instanties onder toezicht van DNB goed wordt uitgevoerd of dat de leerling zwakten in het huidige systeem ziet, waarvan hij denkt dat de overheid daar beter een rol kan nemen.</w:t>
      </w:r>
    </w:p>
    <w:p w14:paraId="763C442C" w14:textId="77777777" w:rsidR="00A31564" w:rsidRPr="00DD58A3" w:rsidRDefault="00A31564" w:rsidP="00A31564">
      <w:pPr>
        <w:pStyle w:val="Tekstopmerking"/>
        <w:rPr>
          <w:rFonts w:ascii="Verdana" w:hAnsi="Verdana" w:cs="Arial"/>
          <w:b/>
          <w:bCs/>
          <w:iCs/>
          <w:szCs w:val="20"/>
          <w:lang w:val="nl-NL"/>
        </w:rPr>
      </w:pPr>
    </w:p>
    <w:p w14:paraId="01102FDE" w14:textId="77777777" w:rsidR="00A31564" w:rsidRPr="00DD58A3" w:rsidRDefault="00A31564" w:rsidP="00A31564">
      <w:pPr>
        <w:pStyle w:val="Tekstopmerking"/>
        <w:outlineLvl w:val="0"/>
        <w:rPr>
          <w:rFonts w:ascii="Verdana" w:hAnsi="Verdana" w:cs="Arial"/>
          <w:b/>
          <w:bCs/>
          <w:iCs/>
          <w:szCs w:val="20"/>
          <w:lang w:val="nl-NL"/>
        </w:rPr>
      </w:pPr>
      <w:r w:rsidRPr="00DD58A3">
        <w:rPr>
          <w:rFonts w:ascii="Verdana" w:hAnsi="Verdana" w:cs="Arial"/>
          <w:b/>
          <w:bCs/>
          <w:iCs/>
          <w:szCs w:val="20"/>
          <w:lang w:val="nl-NL"/>
        </w:rPr>
        <w:t>Herhalingsopdrachten</w:t>
      </w:r>
    </w:p>
    <w:p w14:paraId="65091011" w14:textId="77777777" w:rsidR="00A31564" w:rsidRPr="00DD58A3" w:rsidRDefault="00A31564" w:rsidP="00A31564">
      <w:pPr>
        <w:rPr>
          <w:rFonts w:ascii="Verdana" w:hAnsi="Verdana" w:cs="Arial"/>
          <w:sz w:val="20"/>
          <w:szCs w:val="20"/>
        </w:rPr>
      </w:pPr>
      <w:r>
        <w:rPr>
          <w:rFonts w:ascii="Verdana" w:hAnsi="Verdana" w:cs="Arial"/>
          <w:b/>
          <w:bCs/>
          <w:iCs/>
          <w:sz w:val="20"/>
          <w:szCs w:val="20"/>
        </w:rPr>
        <w:t xml:space="preserve">1 a </w:t>
      </w:r>
      <w:r w:rsidRPr="00DD58A3">
        <w:rPr>
          <w:rFonts w:ascii="Verdana" w:hAnsi="Verdana" w:cs="Arial"/>
          <w:sz w:val="20"/>
          <w:szCs w:val="20"/>
        </w:rPr>
        <w:t>De liquiditeitspositie meet je met het liquiditeitspercentage.</w:t>
      </w:r>
    </w:p>
    <w:p w14:paraId="27BA53C4"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t>Liquiditeitspercentage =</w:t>
      </w:r>
      <w:r w:rsidRPr="00DD58A3">
        <w:rPr>
          <w:rFonts w:ascii="Verdana" w:hAnsi="Verdana" w:cs="Arial"/>
          <w:b/>
          <w:bCs/>
          <w:iCs/>
          <w:sz w:val="20"/>
          <w:szCs w:val="20"/>
        </w:rPr>
        <w:t xml:space="preserve"> </w:t>
      </w:r>
      <m:oMath>
        <m:f>
          <m:fPr>
            <m:ctrlPr>
              <w:rPr>
                <w:rFonts w:ascii="Cambria Math" w:hAnsi="Cambria Math" w:cs="Arial"/>
                <w:bCs/>
                <w:iCs/>
                <w:sz w:val="22"/>
                <w:szCs w:val="22"/>
              </w:rPr>
            </m:ctrlPr>
          </m:fPr>
          <m:num>
            <m:r>
              <m:rPr>
                <m:sty m:val="p"/>
              </m:rPr>
              <w:rPr>
                <w:rFonts w:ascii="Cambria Math" w:hAnsi="Cambria Math" w:cs="Arial"/>
                <w:sz w:val="22"/>
                <w:szCs w:val="22"/>
              </w:rPr>
              <m:t>kas + tegoed bij CB</m:t>
            </m:r>
          </m:num>
          <m:den>
            <m:r>
              <m:rPr>
                <m:sty m:val="p"/>
              </m:rPr>
              <w:rPr>
                <w:rFonts w:ascii="Cambria Math" w:hAnsi="Cambria Math" w:cs="Arial"/>
                <w:sz w:val="22"/>
                <w:szCs w:val="22"/>
              </w:rPr>
              <m:t xml:space="preserve">rekening </m:t>
            </m:r>
            <m:r>
              <w:rPr>
                <w:rFonts w:ascii="Cambria Math" w:hAnsi="Cambria Math" w:cs="Arial"/>
                <w:sz w:val="22"/>
                <w:szCs w:val="22"/>
              </w:rPr>
              <m:t>courant</m:t>
            </m:r>
            <m:r>
              <m:rPr>
                <m:sty m:val="p"/>
              </m:rPr>
              <w:rPr>
                <w:rFonts w:ascii="Cambria Math" w:hAnsi="Cambria Math" w:cs="Arial"/>
                <w:sz w:val="22"/>
                <w:szCs w:val="22"/>
              </w:rPr>
              <m:t xml:space="preserve"> tegoeden</m:t>
            </m:r>
          </m:den>
        </m:f>
        <m:r>
          <m:rPr>
            <m:sty m:val="p"/>
          </m:rPr>
          <w:rPr>
            <w:rFonts w:ascii="Cambria Math" w:hAnsi="Cambria Math" w:cs="Arial"/>
            <w:sz w:val="22"/>
            <w:szCs w:val="22"/>
          </w:rPr>
          <m:t xml:space="preserve"> </m:t>
        </m:r>
      </m:oMath>
      <w:r>
        <w:rPr>
          <w:rFonts w:ascii="Verdana" w:hAnsi="Verdana"/>
          <w:bCs/>
          <w:iCs/>
          <w:sz w:val="20"/>
          <w:szCs w:val="20"/>
        </w:rPr>
        <w:t>×</w:t>
      </w:r>
      <w:r w:rsidRPr="00DD58A3">
        <w:rPr>
          <w:rFonts w:ascii="Verdana" w:hAnsi="Verdana" w:cs="Arial"/>
          <w:bCs/>
          <w:iCs/>
          <w:sz w:val="20"/>
          <w:szCs w:val="20"/>
        </w:rPr>
        <w:t xml:space="preserve"> 100%.</w:t>
      </w:r>
    </w:p>
    <w:p w14:paraId="322C413F"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t>Liquiditeitspercentage =</w:t>
      </w:r>
      <w:r w:rsidRPr="00DD58A3">
        <w:rPr>
          <w:rFonts w:ascii="Verdana" w:hAnsi="Verdana" w:cs="Arial"/>
          <w:b/>
          <w:bCs/>
          <w:iCs/>
          <w:sz w:val="20"/>
          <w:szCs w:val="20"/>
        </w:rPr>
        <w:t xml:space="preserve"> </w:t>
      </w:r>
      <m:oMath>
        <m:f>
          <m:fPr>
            <m:ctrlPr>
              <w:rPr>
                <w:rFonts w:ascii="Cambria Math" w:hAnsi="Cambria Math" w:cs="Arial"/>
                <w:bCs/>
                <w:iCs/>
                <w:sz w:val="22"/>
                <w:szCs w:val="22"/>
              </w:rPr>
            </m:ctrlPr>
          </m:fPr>
          <m:num>
            <m:r>
              <m:rPr>
                <m:sty m:val="p"/>
              </m:rPr>
              <w:rPr>
                <w:rFonts w:ascii="Cambria Math" w:hAnsi="Cambria Math" w:cs="Arial"/>
                <w:sz w:val="22"/>
                <w:szCs w:val="22"/>
              </w:rPr>
              <m:t>€ 4.500 miljoen + € 2.200 miljoen</m:t>
            </m:r>
          </m:num>
          <m:den>
            <m:r>
              <m:rPr>
                <m:sty m:val="p"/>
              </m:rPr>
              <w:rPr>
                <w:rFonts w:ascii="Cambria Math" w:hAnsi="Cambria Math" w:cs="Arial"/>
                <w:sz w:val="22"/>
                <w:szCs w:val="22"/>
              </w:rPr>
              <m:t>€ 17.600 miljoen + € 15.000 miljoen</m:t>
            </m:r>
          </m:den>
        </m:f>
        <m:r>
          <m:rPr>
            <m:sty m:val="p"/>
          </m:rPr>
          <w:rPr>
            <w:rFonts w:ascii="Cambria Math" w:hAnsi="Cambria Math" w:cs="Arial"/>
            <w:sz w:val="22"/>
            <w:szCs w:val="22"/>
          </w:rPr>
          <m:t xml:space="preserve"> </m:t>
        </m:r>
      </m:oMath>
      <w:r>
        <w:rPr>
          <w:rFonts w:ascii="Verdana" w:hAnsi="Verdana"/>
          <w:bCs/>
          <w:iCs/>
          <w:sz w:val="20"/>
          <w:szCs w:val="20"/>
        </w:rPr>
        <w:t>×</w:t>
      </w:r>
      <w:r w:rsidRPr="00DD58A3">
        <w:rPr>
          <w:rFonts w:ascii="Verdana" w:hAnsi="Verdana" w:cs="Arial"/>
          <w:bCs/>
          <w:iCs/>
          <w:sz w:val="20"/>
          <w:szCs w:val="20"/>
        </w:rPr>
        <w:t xml:space="preserve"> 100%</w:t>
      </w:r>
      <w:r>
        <w:rPr>
          <w:rFonts w:ascii="Verdana" w:hAnsi="Verdana" w:cs="Arial"/>
          <w:bCs/>
          <w:iCs/>
          <w:sz w:val="20"/>
          <w:szCs w:val="20"/>
        </w:rPr>
        <w:t xml:space="preserve"> = </w:t>
      </w:r>
      <w:r w:rsidRPr="00DD58A3">
        <w:rPr>
          <w:rFonts w:ascii="Verdana" w:hAnsi="Verdana" w:cs="Arial"/>
          <w:sz w:val="20"/>
          <w:szCs w:val="20"/>
        </w:rPr>
        <w:t>20,55%</w:t>
      </w:r>
    </w:p>
    <w:p w14:paraId="66CFECD2"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b</w:t>
      </w:r>
      <w:r w:rsidRPr="00DD58A3">
        <w:rPr>
          <w:rFonts w:ascii="Verdana" w:hAnsi="Verdana" w:cs="Arial"/>
          <w:bCs/>
          <w:iCs/>
          <w:sz w:val="20"/>
          <w:szCs w:val="20"/>
        </w:rPr>
        <w:t xml:space="preserve"> Als de liquiditeitspositie 15% moet zijn, is het maximale bedrag dat uitgeleend kan worden:</w:t>
      </w:r>
    </w:p>
    <w:p w14:paraId="51BD1372" w14:textId="77777777" w:rsidR="00A31564" w:rsidRPr="00DD58A3" w:rsidRDefault="0023725D" w:rsidP="00A31564">
      <w:pPr>
        <w:rPr>
          <w:rFonts w:ascii="Verdana" w:hAnsi="Verdana" w:cs="Arial"/>
          <w:sz w:val="20"/>
          <w:szCs w:val="20"/>
        </w:rPr>
      </w:pPr>
      <m:oMath>
        <m:f>
          <m:fPr>
            <m:ctrlPr>
              <w:rPr>
                <w:rFonts w:ascii="Cambria Math" w:hAnsi="Cambria Math" w:cs="Arial"/>
                <w:iCs/>
              </w:rPr>
            </m:ctrlPr>
          </m:fPr>
          <m:num>
            <m:r>
              <m:rPr>
                <m:sty m:val="p"/>
              </m:rPr>
              <w:rPr>
                <w:rFonts w:ascii="Cambria Math" w:hAnsi="Cambria Math" w:cs="Arial"/>
              </w:rPr>
              <m:t>€ 6.700</m:t>
            </m:r>
          </m:num>
          <m:den>
            <m:r>
              <m:rPr>
                <m:sty m:val="p"/>
              </m:rPr>
              <w:rPr>
                <w:rFonts w:ascii="Cambria Math" w:hAnsi="Cambria Math" w:cs="Arial"/>
              </w:rPr>
              <m:t>0,15</m:t>
            </m:r>
          </m:den>
        </m:f>
        <m:r>
          <m:rPr>
            <m:sty m:val="p"/>
          </m:rPr>
          <w:rPr>
            <w:rFonts w:ascii="Cambria Math" w:hAnsi="Cambria Math" w:cs="Arial"/>
          </w:rPr>
          <m:t xml:space="preserve"> </m:t>
        </m:r>
      </m:oMath>
      <w:r w:rsidR="00A31564" w:rsidRPr="00DD58A3">
        <w:rPr>
          <w:rFonts w:ascii="Verdana" w:hAnsi="Verdana" w:cs="Arial"/>
          <w:sz w:val="20"/>
          <w:szCs w:val="20"/>
        </w:rPr>
        <w:t>= € 44.6</w:t>
      </w:r>
      <w:r w:rsidR="00A31564">
        <w:rPr>
          <w:rFonts w:ascii="Verdana" w:hAnsi="Verdana" w:cs="Arial"/>
          <w:sz w:val="20"/>
          <w:szCs w:val="20"/>
        </w:rPr>
        <w:t>67</w:t>
      </w:r>
      <w:r w:rsidR="00A31564" w:rsidRPr="00DD58A3">
        <w:rPr>
          <w:rFonts w:ascii="Verdana" w:hAnsi="Verdana" w:cs="Arial"/>
          <w:sz w:val="20"/>
          <w:szCs w:val="20"/>
        </w:rPr>
        <w:t xml:space="preserve"> miljoen. Bij gegeven liquide middelen en liquiditeitspercentage kunnen de kortlopende schulden maximaal € 44.</w:t>
      </w:r>
      <w:r w:rsidR="00A31564">
        <w:rPr>
          <w:rFonts w:ascii="Verdana" w:hAnsi="Verdana" w:cs="Arial"/>
          <w:sz w:val="20"/>
          <w:szCs w:val="20"/>
        </w:rPr>
        <w:t>667</w:t>
      </w:r>
      <w:r w:rsidR="00A31564" w:rsidRPr="00DD58A3">
        <w:rPr>
          <w:rFonts w:ascii="Verdana" w:hAnsi="Verdana" w:cs="Arial"/>
          <w:sz w:val="20"/>
          <w:szCs w:val="20"/>
        </w:rPr>
        <w:t xml:space="preserve"> miljoen bedragen. Daarvan is € 32.600 miljoen al benut. De ruimte is dus nog € 44.</w:t>
      </w:r>
      <w:r w:rsidR="00A31564">
        <w:rPr>
          <w:rFonts w:ascii="Verdana" w:hAnsi="Verdana" w:cs="Arial"/>
          <w:sz w:val="20"/>
          <w:szCs w:val="20"/>
        </w:rPr>
        <w:t>667</w:t>
      </w:r>
      <w:r w:rsidR="00A31564" w:rsidRPr="00DD58A3">
        <w:rPr>
          <w:rFonts w:ascii="Verdana" w:hAnsi="Verdana" w:cs="Arial"/>
          <w:sz w:val="20"/>
          <w:szCs w:val="20"/>
        </w:rPr>
        <w:t xml:space="preserve"> miljoen – € 32.600 miljoen = € 12.</w:t>
      </w:r>
      <w:r w:rsidR="00A31564">
        <w:rPr>
          <w:rFonts w:ascii="Verdana" w:hAnsi="Verdana" w:cs="Arial"/>
          <w:sz w:val="20"/>
          <w:szCs w:val="20"/>
        </w:rPr>
        <w:t>067</w:t>
      </w:r>
      <w:r w:rsidR="00A31564" w:rsidRPr="00DD58A3">
        <w:rPr>
          <w:rFonts w:ascii="Verdana" w:hAnsi="Verdana" w:cs="Arial"/>
          <w:sz w:val="20"/>
          <w:szCs w:val="20"/>
        </w:rPr>
        <w:t xml:space="preserve"> miljoen. Er kan nog € 12.</w:t>
      </w:r>
      <w:r w:rsidR="00A31564">
        <w:rPr>
          <w:rFonts w:ascii="Verdana" w:hAnsi="Verdana" w:cs="Arial"/>
          <w:sz w:val="20"/>
          <w:szCs w:val="20"/>
        </w:rPr>
        <w:t>067</w:t>
      </w:r>
      <w:r w:rsidR="00A31564" w:rsidRPr="00DD58A3">
        <w:rPr>
          <w:rFonts w:ascii="Verdana" w:hAnsi="Verdana" w:cs="Arial"/>
          <w:sz w:val="20"/>
          <w:szCs w:val="20"/>
        </w:rPr>
        <w:t xml:space="preserve"> miljoen krediet verleend worden.</w:t>
      </w:r>
    </w:p>
    <w:p w14:paraId="5D9FF07A"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c</w:t>
      </w:r>
      <w:r w:rsidRPr="00DD58A3">
        <w:rPr>
          <w:rFonts w:ascii="Verdana" w:hAnsi="Verdana" w:cs="Arial"/>
          <w:bCs/>
          <w:iCs/>
          <w:sz w:val="20"/>
          <w:szCs w:val="20"/>
        </w:rPr>
        <w:t xml:space="preserve"> Een bank schept geld doordat </w:t>
      </w:r>
      <w:r w:rsidRPr="00DD58A3">
        <w:rPr>
          <w:rFonts w:ascii="Verdana" w:hAnsi="Verdana" w:cs="Arial"/>
          <w:sz w:val="20"/>
          <w:szCs w:val="20"/>
        </w:rPr>
        <w:t>een bank giraal krediet verleent aan een klant. Het krediet verschijnt op de balans van de bank en als saldo op de rekening van de klant, die het geld kan uitgeven. De girale geldhoeveelheid wordt daardoor hoger. De klant betaalt de lening - met rente - terug. Aan het scheppen van geld zijn voorwaarden verbonden.</w:t>
      </w:r>
    </w:p>
    <w:p w14:paraId="5BD96005" w14:textId="77777777" w:rsidR="00A31564" w:rsidRDefault="00A31564" w:rsidP="00A31564">
      <w:pPr>
        <w:rPr>
          <w:rFonts w:ascii="Verdana" w:hAnsi="Verdana" w:cs="Arial"/>
          <w:b/>
          <w:bCs/>
          <w:iCs/>
          <w:sz w:val="20"/>
          <w:szCs w:val="20"/>
        </w:rPr>
      </w:pPr>
    </w:p>
    <w:p w14:paraId="3D4588A4" w14:textId="77777777" w:rsidR="00A31564" w:rsidRPr="00DD58A3" w:rsidRDefault="00A31564" w:rsidP="00A31564">
      <w:pPr>
        <w:rPr>
          <w:rFonts w:ascii="Verdana" w:hAnsi="Verdana" w:cs="Arial"/>
          <w:sz w:val="20"/>
          <w:szCs w:val="20"/>
        </w:rPr>
      </w:pPr>
      <w:r>
        <w:rPr>
          <w:rFonts w:ascii="Verdana" w:hAnsi="Verdana" w:cs="Arial"/>
          <w:b/>
          <w:bCs/>
          <w:iCs/>
          <w:sz w:val="20"/>
          <w:szCs w:val="20"/>
        </w:rPr>
        <w:t>2</w:t>
      </w:r>
      <w:r w:rsidRPr="00DD58A3">
        <w:rPr>
          <w:rFonts w:ascii="Verdana" w:hAnsi="Verdana" w:cs="Arial"/>
          <w:bCs/>
          <w:iCs/>
          <w:sz w:val="20"/>
          <w:szCs w:val="20"/>
        </w:rPr>
        <w:t xml:space="preserve"> </w:t>
      </w:r>
      <w:r w:rsidRPr="00DD58A3">
        <w:rPr>
          <w:rFonts w:ascii="Verdana" w:hAnsi="Verdana" w:cs="Arial"/>
          <w:b/>
          <w:bCs/>
          <w:iCs/>
          <w:sz w:val="20"/>
          <w:szCs w:val="20"/>
        </w:rPr>
        <w:t xml:space="preserve">a </w:t>
      </w:r>
      <w:r w:rsidRPr="00DD58A3">
        <w:rPr>
          <w:rFonts w:ascii="Verdana" w:hAnsi="Verdana" w:cs="Arial"/>
          <w:sz w:val="20"/>
          <w:szCs w:val="20"/>
        </w:rPr>
        <w:t>De liquiditeitspositie meet je met het liquiditeitspercentage.</w:t>
      </w:r>
    </w:p>
    <w:p w14:paraId="2F97D9D7"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t>Liquiditeitspercentage =</w:t>
      </w:r>
      <w:r w:rsidRPr="00DD58A3">
        <w:rPr>
          <w:rFonts w:ascii="Verdana" w:hAnsi="Verdana" w:cs="Arial"/>
          <w:b/>
          <w:bCs/>
          <w:iCs/>
          <w:sz w:val="20"/>
          <w:szCs w:val="20"/>
        </w:rPr>
        <w:t xml:space="preserve"> </w:t>
      </w:r>
      <m:oMath>
        <m:f>
          <m:fPr>
            <m:ctrlPr>
              <w:rPr>
                <w:rFonts w:ascii="Cambria Math" w:hAnsi="Cambria Math" w:cs="Arial"/>
                <w:bCs/>
                <w:iCs/>
                <w:sz w:val="22"/>
                <w:szCs w:val="22"/>
              </w:rPr>
            </m:ctrlPr>
          </m:fPr>
          <m:num>
            <m:r>
              <m:rPr>
                <m:sty m:val="p"/>
              </m:rPr>
              <w:rPr>
                <w:rFonts w:ascii="Cambria Math" w:hAnsi="Cambria Math" w:cs="Arial"/>
                <w:sz w:val="22"/>
                <w:szCs w:val="22"/>
              </w:rPr>
              <m:t>kas + tegoed bij CB</m:t>
            </m:r>
          </m:num>
          <m:den>
            <m:r>
              <m:rPr>
                <m:sty m:val="p"/>
              </m:rPr>
              <w:rPr>
                <w:rFonts w:ascii="Cambria Math" w:hAnsi="Cambria Math" w:cs="Arial"/>
                <w:sz w:val="22"/>
                <w:szCs w:val="22"/>
              </w:rPr>
              <m:t xml:space="preserve">rekening </m:t>
            </m:r>
            <m:r>
              <w:rPr>
                <w:rFonts w:ascii="Cambria Math" w:hAnsi="Cambria Math" w:cs="Arial"/>
                <w:sz w:val="22"/>
                <w:szCs w:val="22"/>
              </w:rPr>
              <m:t>courant</m:t>
            </m:r>
            <m:r>
              <m:rPr>
                <m:sty m:val="p"/>
              </m:rPr>
              <w:rPr>
                <w:rFonts w:ascii="Cambria Math" w:hAnsi="Cambria Math" w:cs="Arial"/>
                <w:sz w:val="22"/>
                <w:szCs w:val="22"/>
              </w:rPr>
              <m:t xml:space="preserve"> tegoeden</m:t>
            </m:r>
          </m:den>
        </m:f>
        <m:r>
          <m:rPr>
            <m:sty m:val="p"/>
          </m:rPr>
          <w:rPr>
            <w:rFonts w:ascii="Cambria Math" w:hAnsi="Cambria Math" w:cs="Arial"/>
            <w:sz w:val="22"/>
            <w:szCs w:val="22"/>
          </w:rPr>
          <m:t xml:space="preserve"> </m:t>
        </m:r>
      </m:oMath>
      <w:r>
        <w:rPr>
          <w:rFonts w:ascii="Verdana" w:hAnsi="Verdana"/>
          <w:bCs/>
          <w:iCs/>
          <w:sz w:val="20"/>
          <w:szCs w:val="20"/>
        </w:rPr>
        <w:t>×</w:t>
      </w:r>
      <w:r w:rsidRPr="00DD58A3">
        <w:rPr>
          <w:rFonts w:ascii="Verdana" w:hAnsi="Verdana" w:cs="Arial"/>
          <w:bCs/>
          <w:iCs/>
          <w:sz w:val="20"/>
          <w:szCs w:val="20"/>
        </w:rPr>
        <w:t xml:space="preserve"> 100%. </w:t>
      </w:r>
    </w:p>
    <w:p w14:paraId="6F8CD3E9" w14:textId="77777777" w:rsidR="00A31564" w:rsidRPr="00DD58A3" w:rsidRDefault="00A31564" w:rsidP="00A31564">
      <w:pPr>
        <w:rPr>
          <w:rFonts w:ascii="Verdana" w:hAnsi="Verdana" w:cs="Arial"/>
          <w:bCs/>
          <w:iCs/>
          <w:sz w:val="20"/>
          <w:szCs w:val="20"/>
        </w:rPr>
      </w:pPr>
    </w:p>
    <w:p w14:paraId="08AA8470"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t xml:space="preserve">Liquiditeitspercentage = </w:t>
      </w:r>
      <m:oMath>
        <m:f>
          <m:fPr>
            <m:ctrlPr>
              <w:rPr>
                <w:rFonts w:ascii="Cambria Math" w:hAnsi="Cambria Math" w:cs="Arial"/>
                <w:bCs/>
                <w:iCs/>
                <w:sz w:val="22"/>
                <w:szCs w:val="22"/>
              </w:rPr>
            </m:ctrlPr>
          </m:fPr>
          <m:num>
            <m:r>
              <m:rPr>
                <m:sty m:val="p"/>
              </m:rPr>
              <w:rPr>
                <w:rFonts w:ascii="Cambria Math" w:hAnsi="Cambria Math" w:cs="Arial"/>
                <w:sz w:val="22"/>
                <w:szCs w:val="22"/>
              </w:rPr>
              <m:t>€ 5 miljoen</m:t>
            </m:r>
          </m:num>
          <m:den>
            <m:r>
              <m:rPr>
                <m:sty m:val="p"/>
              </m:rPr>
              <w:rPr>
                <w:rFonts w:ascii="Cambria Math" w:hAnsi="Cambria Math" w:cs="Arial"/>
                <w:sz w:val="22"/>
                <w:szCs w:val="22"/>
              </w:rPr>
              <m:t>€ 20 miljoen</m:t>
            </m:r>
          </m:den>
        </m:f>
        <m:r>
          <m:rPr>
            <m:sty m:val="p"/>
          </m:rPr>
          <w:rPr>
            <w:rFonts w:ascii="Cambria Math" w:hAnsi="Cambria Math" w:cs="Arial"/>
            <w:sz w:val="22"/>
            <w:szCs w:val="22"/>
          </w:rPr>
          <m:t xml:space="preserve"> </m:t>
        </m:r>
      </m:oMath>
      <w:r>
        <w:rPr>
          <w:rFonts w:ascii="Verdana" w:hAnsi="Verdana"/>
          <w:bCs/>
          <w:iCs/>
          <w:sz w:val="20"/>
          <w:szCs w:val="20"/>
        </w:rPr>
        <w:t>×</w:t>
      </w:r>
      <w:r w:rsidRPr="00DD58A3">
        <w:rPr>
          <w:rFonts w:ascii="Verdana" w:hAnsi="Verdana" w:cs="Arial"/>
          <w:bCs/>
          <w:iCs/>
          <w:sz w:val="20"/>
          <w:szCs w:val="20"/>
        </w:rPr>
        <w:t xml:space="preserve"> 100%</w:t>
      </w:r>
      <w:r>
        <w:rPr>
          <w:rFonts w:ascii="Verdana" w:hAnsi="Verdana" w:cs="Arial"/>
          <w:bCs/>
          <w:iCs/>
          <w:sz w:val="20"/>
          <w:szCs w:val="20"/>
        </w:rPr>
        <w:t xml:space="preserve"> = </w:t>
      </w:r>
      <w:r w:rsidRPr="00DD58A3">
        <w:rPr>
          <w:rFonts w:ascii="Verdana" w:hAnsi="Verdana" w:cs="Arial"/>
          <w:bCs/>
          <w:iCs/>
          <w:sz w:val="20"/>
          <w:szCs w:val="20"/>
        </w:rPr>
        <w:t>25%</w:t>
      </w:r>
    </w:p>
    <w:p w14:paraId="10A77AA8"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 xml:space="preserve">b </w:t>
      </w:r>
      <w:r w:rsidRPr="00DD58A3">
        <w:rPr>
          <w:rFonts w:ascii="Verdana" w:hAnsi="Verdana" w:cs="Arial"/>
          <w:bCs/>
          <w:iCs/>
          <w:sz w:val="20"/>
          <w:szCs w:val="20"/>
        </w:rPr>
        <w:t xml:space="preserve">Girale kredietverlening: Liquiditeitspercentage = </w:t>
      </w:r>
      <m:oMath>
        <m:f>
          <m:fPr>
            <m:ctrlPr>
              <w:rPr>
                <w:rFonts w:ascii="Cambria Math" w:hAnsi="Cambria Math" w:cs="Arial"/>
                <w:bCs/>
                <w:iCs/>
                <w:sz w:val="22"/>
                <w:szCs w:val="22"/>
              </w:rPr>
            </m:ctrlPr>
          </m:fPr>
          <m:num>
            <m:r>
              <m:rPr>
                <m:sty m:val="p"/>
              </m:rPr>
              <w:rPr>
                <w:rFonts w:ascii="Cambria Math" w:hAnsi="Cambria Math" w:cs="Arial"/>
                <w:sz w:val="22"/>
                <w:szCs w:val="22"/>
              </w:rPr>
              <m:t>€ 5 miljoen</m:t>
            </m:r>
          </m:num>
          <m:den>
            <m:r>
              <m:rPr>
                <m:sty m:val="p"/>
              </m:rPr>
              <w:rPr>
                <w:rFonts w:ascii="Cambria Math" w:hAnsi="Cambria Math" w:cs="Arial"/>
                <w:sz w:val="22"/>
                <w:szCs w:val="22"/>
              </w:rPr>
              <m:t>€ 21 miljoen</m:t>
            </m:r>
          </m:den>
        </m:f>
        <m:r>
          <m:rPr>
            <m:sty m:val="p"/>
          </m:rPr>
          <w:rPr>
            <w:rFonts w:ascii="Cambria Math" w:hAnsi="Cambria Math" w:cs="Arial"/>
            <w:sz w:val="22"/>
            <w:szCs w:val="22"/>
          </w:rPr>
          <m:t xml:space="preserve"> </m:t>
        </m:r>
      </m:oMath>
      <w:r>
        <w:rPr>
          <w:rFonts w:ascii="Verdana" w:hAnsi="Verdana"/>
          <w:bCs/>
          <w:iCs/>
          <w:sz w:val="20"/>
          <w:szCs w:val="20"/>
        </w:rPr>
        <w:t>×</w:t>
      </w:r>
      <w:r w:rsidRPr="00DD58A3">
        <w:rPr>
          <w:rFonts w:ascii="Verdana" w:hAnsi="Verdana" w:cs="Arial"/>
          <w:bCs/>
          <w:iCs/>
          <w:sz w:val="20"/>
          <w:szCs w:val="20"/>
        </w:rPr>
        <w:t xml:space="preserve"> 100%</w:t>
      </w:r>
      <w:r>
        <w:rPr>
          <w:rFonts w:ascii="Verdana" w:hAnsi="Verdana" w:cs="Arial"/>
          <w:bCs/>
          <w:iCs/>
          <w:sz w:val="20"/>
          <w:szCs w:val="20"/>
        </w:rPr>
        <w:t xml:space="preserve"> = 23,8%</w:t>
      </w:r>
    </w:p>
    <w:p w14:paraId="04193AD4" w14:textId="77777777" w:rsidR="00A31564" w:rsidRDefault="00A31564" w:rsidP="00A31564">
      <w:pPr>
        <w:rPr>
          <w:rFonts w:ascii="Verdana" w:hAnsi="Verdana" w:cs="Arial"/>
          <w:bCs/>
          <w:iCs/>
          <w:sz w:val="20"/>
          <w:szCs w:val="20"/>
        </w:rPr>
      </w:pPr>
    </w:p>
    <w:p w14:paraId="56F2888B"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t xml:space="preserve">Chartale kredietverlening: Liquiditeitspercentage = </w:t>
      </w:r>
      <m:oMath>
        <m:f>
          <m:fPr>
            <m:ctrlPr>
              <w:rPr>
                <w:rFonts w:ascii="Cambria Math" w:hAnsi="Cambria Math" w:cs="Arial"/>
                <w:bCs/>
                <w:iCs/>
                <w:sz w:val="22"/>
                <w:szCs w:val="22"/>
              </w:rPr>
            </m:ctrlPr>
          </m:fPr>
          <m:num>
            <m:r>
              <m:rPr>
                <m:sty m:val="p"/>
              </m:rPr>
              <w:rPr>
                <w:rFonts w:ascii="Cambria Math" w:hAnsi="Cambria Math" w:cs="Arial"/>
                <w:sz w:val="22"/>
                <w:szCs w:val="22"/>
              </w:rPr>
              <m:t>€ 4 miljoen</m:t>
            </m:r>
          </m:num>
          <m:den>
            <m:r>
              <m:rPr>
                <m:sty m:val="p"/>
              </m:rPr>
              <w:rPr>
                <w:rFonts w:ascii="Cambria Math" w:hAnsi="Cambria Math" w:cs="Arial"/>
                <w:sz w:val="22"/>
                <w:szCs w:val="22"/>
              </w:rPr>
              <m:t>€ 20 miljoen</m:t>
            </m:r>
          </m:den>
        </m:f>
        <m:r>
          <m:rPr>
            <m:sty m:val="p"/>
          </m:rPr>
          <w:rPr>
            <w:rFonts w:ascii="Cambria Math" w:hAnsi="Cambria Math" w:cs="Arial"/>
            <w:sz w:val="22"/>
            <w:szCs w:val="22"/>
          </w:rPr>
          <m:t xml:space="preserve"> </m:t>
        </m:r>
      </m:oMath>
      <w:r>
        <w:rPr>
          <w:rFonts w:ascii="Verdana" w:hAnsi="Verdana"/>
          <w:bCs/>
          <w:iCs/>
          <w:sz w:val="20"/>
          <w:szCs w:val="20"/>
        </w:rPr>
        <w:t>×</w:t>
      </w:r>
      <w:r w:rsidRPr="00DD58A3">
        <w:rPr>
          <w:rFonts w:ascii="Verdana" w:hAnsi="Verdana" w:cs="Arial"/>
          <w:bCs/>
          <w:iCs/>
          <w:sz w:val="20"/>
          <w:szCs w:val="20"/>
        </w:rPr>
        <w:t xml:space="preserve"> 100%</w:t>
      </w:r>
      <w:r>
        <w:rPr>
          <w:rFonts w:ascii="Verdana" w:hAnsi="Verdana" w:cs="Arial"/>
          <w:bCs/>
          <w:iCs/>
          <w:sz w:val="20"/>
          <w:szCs w:val="20"/>
        </w:rPr>
        <w:t xml:space="preserve"> = </w:t>
      </w:r>
      <w:r w:rsidRPr="00DD58A3">
        <w:rPr>
          <w:rFonts w:ascii="Verdana" w:hAnsi="Verdana" w:cs="Arial"/>
          <w:bCs/>
          <w:iCs/>
          <w:sz w:val="20"/>
          <w:szCs w:val="20"/>
        </w:rPr>
        <w:t>20%.</w:t>
      </w:r>
    </w:p>
    <w:p w14:paraId="316D18CF"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c</w:t>
      </w:r>
      <w:r w:rsidRPr="00DD58A3">
        <w:rPr>
          <w:rFonts w:ascii="Verdana" w:hAnsi="Verdana" w:cs="Arial"/>
          <w:bCs/>
          <w:iCs/>
          <w:sz w:val="20"/>
          <w:szCs w:val="20"/>
        </w:rPr>
        <w:t xml:space="preserve"> De bank verleent liever giraal krediet omdat dit geld dan niet uit de kas van de bank hoeft. </w:t>
      </w:r>
      <w:r w:rsidRPr="00DD58A3">
        <w:rPr>
          <w:rFonts w:ascii="Verdana" w:hAnsi="Verdana" w:cs="Arial"/>
          <w:sz w:val="20"/>
          <w:szCs w:val="20"/>
        </w:rPr>
        <w:t>Bij girale kredietverlening daalt de liquiditeit minder dan bij chartale kredietverlening. Bij girale kredietverlening kan de bank meer krediet verlenen.</w:t>
      </w:r>
    </w:p>
    <w:p w14:paraId="415D8EA6" w14:textId="77777777" w:rsidR="00A31564" w:rsidRPr="00DD58A3" w:rsidRDefault="00A31564" w:rsidP="00A31564">
      <w:pPr>
        <w:rPr>
          <w:rFonts w:ascii="Verdana" w:hAnsi="Verdana" w:cs="Arial"/>
          <w:bCs/>
          <w:iCs/>
          <w:sz w:val="20"/>
          <w:szCs w:val="20"/>
        </w:rPr>
      </w:pPr>
    </w:p>
    <w:p w14:paraId="3D363ACA"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3</w:t>
      </w:r>
      <w:r>
        <w:rPr>
          <w:rFonts w:ascii="Verdana" w:hAnsi="Verdana" w:cs="Arial"/>
          <w:b/>
          <w:bCs/>
          <w:iCs/>
          <w:sz w:val="20"/>
          <w:szCs w:val="20"/>
        </w:rPr>
        <w:t xml:space="preserve"> </w:t>
      </w:r>
      <w:r w:rsidRPr="00DD58A3">
        <w:rPr>
          <w:rFonts w:ascii="Verdana" w:hAnsi="Verdana" w:cs="Arial"/>
          <w:b/>
          <w:bCs/>
          <w:iCs/>
          <w:sz w:val="20"/>
          <w:szCs w:val="20"/>
        </w:rPr>
        <w:t xml:space="preserve">a </w:t>
      </w:r>
      <w:r w:rsidRPr="00DD58A3">
        <w:rPr>
          <w:rFonts w:ascii="Verdana" w:hAnsi="Verdana" w:cs="Arial"/>
          <w:bCs/>
          <w:iCs/>
          <w:sz w:val="20"/>
          <w:szCs w:val="20"/>
        </w:rPr>
        <w:t>De bank heeft € 4.500 miljoen + € 2.200 miljoen = € 6.700 miljoen aan liquide middelen. Dit is ook het bedrag dat maximaal opgenomen kan worden.</w:t>
      </w:r>
    </w:p>
    <w:p w14:paraId="647A31F8"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b</w:t>
      </w:r>
      <w:r w:rsidRPr="00DD58A3">
        <w:rPr>
          <w:rFonts w:ascii="Verdana" w:hAnsi="Verdana" w:cs="Arial"/>
          <w:bCs/>
          <w:iCs/>
          <w:sz w:val="20"/>
          <w:szCs w:val="20"/>
        </w:rPr>
        <w:t xml:space="preserve"> Wanneer een bankrun zal ontstaan, zullen rekeninghouders het geld van de rekening-couranttegoeden willen afhalen (en wellicht ook wel van de direct opneembare spaartegoeden). Dat is in totaal € 17.600 miljoen + € 15.000 = € 32.600 miljoen. De bank heeft dit geld niet in kas zitten en kan de schuld aan de rekeninghouders niet meer betalen</w:t>
      </w:r>
    </w:p>
    <w:p w14:paraId="3EDBE816" w14:textId="77777777" w:rsidR="00A31564" w:rsidRPr="00DD58A3" w:rsidRDefault="00A31564" w:rsidP="00A31564">
      <w:pPr>
        <w:rPr>
          <w:rFonts w:ascii="Verdana" w:hAnsi="Verdana" w:cs="Arial"/>
          <w:bCs/>
          <w:iCs/>
          <w:sz w:val="20"/>
          <w:szCs w:val="20"/>
          <w:highlight w:val="yellow"/>
        </w:rPr>
      </w:pPr>
      <w:r w:rsidRPr="00DD58A3">
        <w:rPr>
          <w:rFonts w:ascii="Verdana" w:hAnsi="Verdana" w:cs="Arial"/>
          <w:b/>
          <w:bCs/>
          <w:iCs/>
          <w:sz w:val="20"/>
          <w:szCs w:val="20"/>
        </w:rPr>
        <w:t xml:space="preserve">c </w:t>
      </w:r>
      <w:r w:rsidRPr="00DD58A3">
        <w:rPr>
          <w:rFonts w:ascii="Verdana" w:hAnsi="Verdana" w:cs="Arial"/>
          <w:bCs/>
          <w:iCs/>
          <w:sz w:val="20"/>
          <w:szCs w:val="20"/>
        </w:rPr>
        <w:t>De bank kan het beste een tijdelijke limiet aan het bedrag dat opgenomen kan worden zetten, zodat niet al het geld in één keer wordt opgenomen en de bank tijd heeft om het vertrouwen te herstellen. De bank kan ook aankloppen bij de Centrale Bank voor extra liquide middelen.</w:t>
      </w:r>
    </w:p>
    <w:p w14:paraId="15636A8A" w14:textId="77777777" w:rsidR="00A31564" w:rsidRPr="00DD58A3" w:rsidRDefault="00A31564" w:rsidP="00A31564">
      <w:pPr>
        <w:rPr>
          <w:rFonts w:ascii="Verdana" w:hAnsi="Verdana" w:cs="Arial"/>
          <w:b/>
          <w:bCs/>
          <w:iCs/>
          <w:sz w:val="20"/>
          <w:szCs w:val="20"/>
          <w:highlight w:val="yellow"/>
        </w:rPr>
      </w:pPr>
    </w:p>
    <w:p w14:paraId="21FADBBE" w14:textId="77777777" w:rsidR="00A31564" w:rsidRDefault="00A31564" w:rsidP="00A31564">
      <w:pPr>
        <w:widowControl/>
        <w:suppressAutoHyphens w:val="0"/>
        <w:rPr>
          <w:rFonts w:ascii="Verdana" w:hAnsi="Verdana" w:cs="Arial"/>
          <w:b/>
          <w:bCs/>
          <w:iCs/>
          <w:sz w:val="20"/>
          <w:szCs w:val="20"/>
        </w:rPr>
      </w:pPr>
      <w:r>
        <w:rPr>
          <w:rFonts w:ascii="Verdana" w:hAnsi="Verdana" w:cs="Arial"/>
          <w:b/>
          <w:bCs/>
          <w:iCs/>
          <w:sz w:val="20"/>
          <w:szCs w:val="20"/>
        </w:rPr>
        <w:br w:type="page"/>
      </w:r>
    </w:p>
    <w:p w14:paraId="2FCCD6ED" w14:textId="77777777" w:rsidR="00A31564" w:rsidRPr="00DD58A3" w:rsidRDefault="00A31564" w:rsidP="00A31564">
      <w:pPr>
        <w:rPr>
          <w:rFonts w:ascii="Verdana" w:hAnsi="Verdana" w:cs="Arial"/>
          <w:sz w:val="20"/>
          <w:szCs w:val="20"/>
        </w:rPr>
      </w:pPr>
      <w:r w:rsidRPr="00DD58A3">
        <w:rPr>
          <w:rFonts w:ascii="Verdana" w:hAnsi="Verdana" w:cs="Arial"/>
          <w:b/>
          <w:bCs/>
          <w:iCs/>
          <w:sz w:val="20"/>
          <w:szCs w:val="20"/>
        </w:rPr>
        <w:lastRenderedPageBreak/>
        <w:t>4 a</w:t>
      </w:r>
      <w:r w:rsidRPr="00DD58A3">
        <w:rPr>
          <w:rFonts w:ascii="Verdana" w:hAnsi="Verdana" w:cs="Arial"/>
          <w:bCs/>
          <w:iCs/>
          <w:sz w:val="20"/>
          <w:szCs w:val="20"/>
        </w:rPr>
        <w:t xml:space="preserve"> Eigen antwoord, waarin een verband wordt gelegd tussen geld scheppen door een bank en de algemene economische situatie, die geen noodzaak geeft om altijd alle ruimte die er is voor geldschepping ook daadwerkelijk te gebruiken (Triodos is een kleine bank)</w:t>
      </w:r>
      <w:r w:rsidRPr="00DD58A3">
        <w:rPr>
          <w:rFonts w:ascii="Verdana" w:hAnsi="Verdana" w:cs="Arial"/>
          <w:sz w:val="20"/>
          <w:szCs w:val="20"/>
        </w:rPr>
        <w:t>.</w:t>
      </w:r>
    </w:p>
    <w:p w14:paraId="605DFFD6"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 xml:space="preserve">b </w:t>
      </w:r>
      <w:r w:rsidRPr="00DD58A3">
        <w:rPr>
          <w:rFonts w:ascii="Verdana" w:hAnsi="Verdana" w:cs="Arial"/>
          <w:sz w:val="20"/>
          <w:szCs w:val="20"/>
        </w:rPr>
        <w:t>Eigen antwoord waaruit blijkt dat bedrijven vrij zijn om een keuze te maken voor hun activiteiten en daarbij klanten zoeken. De maatschappelijke taak van een bank in het betalingsverkeer is niet zo groot dat die selectie hier niet zou gelden.</w:t>
      </w:r>
    </w:p>
    <w:p w14:paraId="112CA85C" w14:textId="77777777" w:rsidR="00A31564" w:rsidRPr="00DD58A3" w:rsidRDefault="00A31564" w:rsidP="00A31564">
      <w:pPr>
        <w:rPr>
          <w:rFonts w:ascii="Verdana" w:hAnsi="Verdana" w:cs="Arial"/>
          <w:sz w:val="20"/>
          <w:szCs w:val="20"/>
        </w:rPr>
      </w:pPr>
      <w:r w:rsidRPr="00DD58A3">
        <w:rPr>
          <w:rFonts w:ascii="Verdana" w:hAnsi="Verdana" w:cs="Arial"/>
          <w:b/>
          <w:bCs/>
          <w:iCs/>
          <w:sz w:val="20"/>
          <w:szCs w:val="20"/>
        </w:rPr>
        <w:t>c</w:t>
      </w:r>
      <w:r w:rsidRPr="00DD58A3">
        <w:rPr>
          <w:rFonts w:ascii="Verdana" w:hAnsi="Verdana" w:cs="Arial"/>
          <w:bCs/>
          <w:iCs/>
          <w:sz w:val="20"/>
          <w:szCs w:val="20"/>
        </w:rPr>
        <w:t xml:space="preserve"> Bij Triodosbank krijgen consumenten die een lening afsluiten voor het kopen van een huis een lagere rente wanneer het huis een gunstig energielabel heeft. </w:t>
      </w:r>
      <w:r w:rsidRPr="00DD58A3">
        <w:rPr>
          <w:rFonts w:ascii="Verdana" w:hAnsi="Verdana" w:cs="Arial"/>
          <w:sz w:val="20"/>
          <w:szCs w:val="20"/>
        </w:rPr>
        <w:t xml:space="preserve">De bedoeling is dat consumenten proberen om hun huis energiezuiniger te maken en zo een lager rentepercentage voor de lening kunnen krijgen. Daarnaast probeert de bank mensen te laten investeren in verbeteringen voor hun huis op het gebied van energiebeheer. </w:t>
      </w:r>
    </w:p>
    <w:p w14:paraId="79438F4F" w14:textId="77777777" w:rsidR="00A31564" w:rsidRPr="00DD58A3" w:rsidRDefault="00A31564" w:rsidP="00A31564">
      <w:pPr>
        <w:rPr>
          <w:rFonts w:ascii="Verdana" w:hAnsi="Verdana" w:cs="Arial"/>
          <w:b/>
          <w:bCs/>
          <w:iCs/>
          <w:sz w:val="20"/>
          <w:szCs w:val="20"/>
        </w:rPr>
      </w:pPr>
      <w:r w:rsidRPr="00DD58A3">
        <w:rPr>
          <w:rFonts w:ascii="Verdana" w:hAnsi="Verdana" w:cs="Arial"/>
          <w:sz w:val="20"/>
          <w:szCs w:val="20"/>
        </w:rPr>
        <w:t>Eigen mening met argumenten waarom het al of niet belangrijk is om met financiële prikkels duurzaamheid te stimuleren.</w:t>
      </w:r>
    </w:p>
    <w:p w14:paraId="2FDDCB40" w14:textId="77777777" w:rsidR="00A31564" w:rsidRPr="00DD58A3" w:rsidRDefault="00A31564" w:rsidP="00A31564">
      <w:pPr>
        <w:pStyle w:val="Geenafstand"/>
        <w:rPr>
          <w:rFonts w:ascii="Verdana" w:hAnsi="Verdana" w:cs="Arial"/>
          <w:bCs/>
          <w:iCs/>
          <w:sz w:val="20"/>
          <w:szCs w:val="20"/>
        </w:rPr>
      </w:pPr>
    </w:p>
    <w:p w14:paraId="6ACB3256" w14:textId="77777777" w:rsidR="00A31564" w:rsidRPr="00DD58A3" w:rsidRDefault="00A31564" w:rsidP="00A31564">
      <w:pPr>
        <w:rPr>
          <w:rFonts w:ascii="Verdana" w:eastAsiaTheme="minorHAnsi" w:hAnsi="Verdana" w:cs="Arial"/>
          <w:b/>
          <w:bCs/>
          <w:iCs/>
          <w:sz w:val="20"/>
          <w:szCs w:val="20"/>
          <w:lang w:eastAsia="en-US"/>
        </w:rPr>
      </w:pPr>
      <w:r w:rsidRPr="00DD58A3">
        <w:rPr>
          <w:rFonts w:ascii="Verdana" w:eastAsiaTheme="minorHAnsi" w:hAnsi="Verdana" w:cs="Arial"/>
          <w:b/>
          <w:bCs/>
          <w:iCs/>
          <w:sz w:val="20"/>
          <w:szCs w:val="20"/>
          <w:lang w:eastAsia="en-US"/>
        </w:rPr>
        <w:t>Verrijkingsopdracht</w:t>
      </w:r>
    </w:p>
    <w:p w14:paraId="1056F027" w14:textId="77777777" w:rsidR="00A31564" w:rsidRPr="00DD58A3" w:rsidRDefault="00A31564" w:rsidP="00A31564">
      <w:pPr>
        <w:rPr>
          <w:rFonts w:ascii="Verdana" w:eastAsiaTheme="minorHAnsi" w:hAnsi="Verdana" w:cs="Arial"/>
          <w:b/>
          <w:bCs/>
          <w:iCs/>
          <w:sz w:val="20"/>
          <w:szCs w:val="20"/>
          <w:lang w:eastAsia="en-US"/>
        </w:rPr>
      </w:pPr>
    </w:p>
    <w:p w14:paraId="7247B2A6" w14:textId="77777777" w:rsidR="00A31564" w:rsidRPr="00DD58A3" w:rsidRDefault="00A31564" w:rsidP="00A31564">
      <w:pPr>
        <w:rPr>
          <w:rFonts w:ascii="Verdana" w:eastAsiaTheme="minorHAnsi" w:hAnsi="Verdana" w:cs="Arial"/>
          <w:bCs/>
          <w:iCs/>
          <w:sz w:val="20"/>
          <w:szCs w:val="20"/>
          <w:lang w:eastAsia="en-US"/>
        </w:rPr>
      </w:pPr>
      <w:r w:rsidRPr="00DD58A3">
        <w:rPr>
          <w:rFonts w:ascii="Verdana" w:eastAsiaTheme="minorHAnsi" w:hAnsi="Verdana" w:cs="Arial"/>
          <w:b/>
          <w:bCs/>
          <w:iCs/>
          <w:sz w:val="20"/>
          <w:szCs w:val="20"/>
          <w:lang w:eastAsia="en-US"/>
        </w:rPr>
        <w:t>1</w:t>
      </w:r>
      <w:r w:rsidRPr="00DD58A3">
        <w:rPr>
          <w:rFonts w:ascii="Verdana" w:eastAsiaTheme="minorHAnsi" w:hAnsi="Verdana" w:cs="Arial"/>
          <w:bCs/>
          <w:iCs/>
          <w:sz w:val="20"/>
          <w:szCs w:val="20"/>
          <w:lang w:eastAsia="en-US"/>
        </w:rPr>
        <w:t xml:space="preserve"> Eigen onderzoek.</w:t>
      </w:r>
    </w:p>
    <w:p w14:paraId="439D8A22" w14:textId="77777777" w:rsidR="00A31564" w:rsidRPr="00DD58A3" w:rsidRDefault="00A31564" w:rsidP="00A31564">
      <w:pPr>
        <w:rPr>
          <w:rFonts w:ascii="Verdana" w:eastAsiaTheme="minorHAnsi" w:hAnsi="Verdana" w:cs="Arial"/>
          <w:b/>
          <w:bCs/>
          <w:iCs/>
          <w:sz w:val="20"/>
          <w:szCs w:val="20"/>
          <w:lang w:eastAsia="en-US"/>
        </w:rPr>
      </w:pPr>
    </w:p>
    <w:p w14:paraId="0DC90FB3" w14:textId="77777777" w:rsidR="00A31564" w:rsidRDefault="00A31564" w:rsidP="00A31564">
      <w:pPr>
        <w:widowControl/>
        <w:suppressAutoHyphens w:val="0"/>
        <w:rPr>
          <w:rFonts w:ascii="Verdana" w:hAnsi="Verdana" w:cs="Arial"/>
          <w:b/>
          <w:bCs/>
          <w:iCs/>
          <w:sz w:val="20"/>
          <w:szCs w:val="20"/>
        </w:rPr>
      </w:pPr>
      <w:r>
        <w:rPr>
          <w:rFonts w:ascii="Verdana" w:hAnsi="Verdana" w:cs="Arial"/>
          <w:b/>
          <w:bCs/>
          <w:iCs/>
          <w:sz w:val="20"/>
          <w:szCs w:val="20"/>
        </w:rPr>
        <w:br w:type="page"/>
      </w:r>
    </w:p>
    <w:p w14:paraId="756BF53B" w14:textId="77777777" w:rsidR="00A31564" w:rsidRPr="00DD58A3" w:rsidRDefault="00A31564" w:rsidP="00A31564">
      <w:pPr>
        <w:rPr>
          <w:rFonts w:ascii="Verdana" w:hAnsi="Verdana" w:cs="Arial"/>
          <w:b/>
          <w:bCs/>
          <w:iCs/>
          <w:sz w:val="20"/>
          <w:szCs w:val="20"/>
        </w:rPr>
      </w:pPr>
      <w:r w:rsidRPr="00DD58A3">
        <w:rPr>
          <w:rFonts w:ascii="Verdana" w:hAnsi="Verdana" w:cs="Arial"/>
          <w:b/>
          <w:bCs/>
          <w:iCs/>
          <w:sz w:val="20"/>
          <w:szCs w:val="20"/>
        </w:rPr>
        <w:lastRenderedPageBreak/>
        <w:t>Extra Rekenen</w:t>
      </w:r>
      <w:r w:rsidRPr="00DD58A3">
        <w:rPr>
          <w:rFonts w:ascii="Verdana" w:hAnsi="Verdana" w:cs="Arial"/>
          <w:b/>
          <w:bCs/>
          <w:iCs/>
          <w:sz w:val="20"/>
          <w:szCs w:val="20"/>
        </w:rPr>
        <w:tab/>
      </w:r>
      <w:r w:rsidRPr="00DD58A3">
        <w:rPr>
          <w:rFonts w:ascii="Verdana" w:hAnsi="Verdana" w:cs="Arial"/>
          <w:b/>
          <w:bCs/>
          <w:iCs/>
          <w:sz w:val="20"/>
          <w:szCs w:val="20"/>
        </w:rPr>
        <w:tab/>
      </w:r>
    </w:p>
    <w:p w14:paraId="49ABC2E8" w14:textId="77777777" w:rsidR="00A31564" w:rsidRPr="00DD58A3" w:rsidRDefault="00A31564" w:rsidP="00A31564">
      <w:pPr>
        <w:rPr>
          <w:rFonts w:ascii="Verdana" w:hAnsi="Verdana" w:cs="Arial"/>
          <w:bCs/>
          <w:iCs/>
          <w:sz w:val="20"/>
          <w:szCs w:val="20"/>
        </w:rPr>
      </w:pPr>
    </w:p>
    <w:p w14:paraId="5D611C77" w14:textId="77777777" w:rsidR="00A31564" w:rsidRPr="00DD58A3" w:rsidRDefault="00A31564" w:rsidP="00A31564">
      <w:pPr>
        <w:rPr>
          <w:rFonts w:ascii="Verdana" w:hAnsi="Verdana" w:cs="Arial"/>
          <w:bCs/>
          <w:iCs/>
          <w:sz w:val="20"/>
          <w:szCs w:val="20"/>
        </w:rPr>
      </w:pPr>
      <w:r w:rsidRPr="00DD58A3">
        <w:rPr>
          <w:rFonts w:ascii="Verdana" w:hAnsi="Verdana" w:cs="Arial"/>
          <w:b/>
          <w:sz w:val="20"/>
          <w:szCs w:val="20"/>
        </w:rPr>
        <w:t>1 a</w:t>
      </w:r>
      <w:r w:rsidRPr="00DD58A3">
        <w:rPr>
          <w:rFonts w:ascii="Verdana" w:hAnsi="Verdana" w:cs="Arial"/>
          <w:sz w:val="20"/>
          <w:szCs w:val="20"/>
        </w:rPr>
        <w:t xml:space="preserve"> </w:t>
      </w:r>
      <w:r w:rsidRPr="00DD58A3">
        <w:rPr>
          <w:rFonts w:ascii="Verdana" w:hAnsi="Verdana" w:cs="Arial"/>
          <w:bCs/>
          <w:iCs/>
          <w:sz w:val="20"/>
          <w:szCs w:val="20"/>
        </w:rPr>
        <w:t xml:space="preserve">De minimale kas is 10% van rekening courant. Minimale kas = 0,10 </w:t>
      </w:r>
      <w:r>
        <w:rPr>
          <w:rFonts w:ascii="Verdana" w:hAnsi="Verdana"/>
          <w:bCs/>
          <w:iCs/>
          <w:sz w:val="20"/>
          <w:szCs w:val="20"/>
        </w:rPr>
        <w:t>×</w:t>
      </w:r>
      <w:r w:rsidRPr="00DD58A3">
        <w:rPr>
          <w:rFonts w:ascii="Verdana" w:hAnsi="Verdana" w:cs="Arial"/>
          <w:bCs/>
          <w:iCs/>
          <w:sz w:val="20"/>
          <w:szCs w:val="20"/>
        </w:rPr>
        <w:t xml:space="preserve"> € 424.000 = </w:t>
      </w:r>
      <w:r>
        <w:rPr>
          <w:rFonts w:ascii="Verdana" w:hAnsi="Verdana" w:cs="Arial"/>
          <w:bCs/>
          <w:iCs/>
          <w:sz w:val="20"/>
          <w:szCs w:val="20"/>
        </w:rPr>
        <w:br/>
      </w:r>
      <w:r w:rsidRPr="00DD58A3">
        <w:rPr>
          <w:rFonts w:ascii="Verdana" w:hAnsi="Verdana" w:cs="Arial"/>
          <w:bCs/>
          <w:iCs/>
          <w:sz w:val="20"/>
          <w:szCs w:val="20"/>
        </w:rPr>
        <w:t xml:space="preserve">€ 42.400. Er is in kas € 145.000. Hiervan kan dus € 145.000 </w:t>
      </w:r>
      <w:r w:rsidRPr="00DD58A3">
        <w:rPr>
          <w:rFonts w:ascii="Verdana" w:hAnsi="Verdana"/>
          <w:bCs/>
          <w:iCs/>
          <w:sz w:val="20"/>
          <w:szCs w:val="20"/>
        </w:rPr>
        <w:t>–</w:t>
      </w:r>
      <w:r w:rsidRPr="00DD58A3">
        <w:rPr>
          <w:rFonts w:ascii="Verdana" w:hAnsi="Verdana" w:cs="Arial"/>
          <w:bCs/>
          <w:iCs/>
          <w:sz w:val="20"/>
          <w:szCs w:val="20"/>
        </w:rPr>
        <w:t xml:space="preserve"> € 42.400 = € 102.600 uitgeleend worden.</w:t>
      </w:r>
    </w:p>
    <w:p w14:paraId="718DE76E" w14:textId="77777777" w:rsidR="00A31564" w:rsidRPr="00DD58A3" w:rsidRDefault="00A31564" w:rsidP="00A31564">
      <w:pPr>
        <w:snapToGrid w:val="0"/>
        <w:rPr>
          <w:rFonts w:ascii="Verdana" w:hAnsi="Verdana" w:cs="Arial"/>
          <w:bCs/>
          <w:iCs/>
          <w:sz w:val="20"/>
          <w:szCs w:val="20"/>
        </w:rPr>
      </w:pPr>
      <w:r w:rsidRPr="00DD58A3">
        <w:rPr>
          <w:rFonts w:ascii="Verdana" w:hAnsi="Verdana" w:cs="Arial"/>
          <w:b/>
          <w:sz w:val="20"/>
          <w:szCs w:val="20"/>
        </w:rPr>
        <w:t>b</w:t>
      </w:r>
      <w:r w:rsidRPr="00DD58A3">
        <w:rPr>
          <w:rFonts w:ascii="Verdana" w:hAnsi="Verdana" w:cs="Arial"/>
          <w:sz w:val="20"/>
          <w:szCs w:val="20"/>
        </w:rPr>
        <w:t xml:space="preserve"> </w:t>
      </w:r>
      <w:r>
        <w:rPr>
          <w:rFonts w:ascii="Verdana" w:hAnsi="Verdana" w:cs="Arial"/>
          <w:sz w:val="20"/>
          <w:szCs w:val="20"/>
        </w:rPr>
        <w:t>Bron 1</w:t>
      </w:r>
      <w:r w:rsidRPr="00DD58A3">
        <w:rPr>
          <w:rFonts w:ascii="Verdana" w:hAnsi="Verdana" w:cs="Arial"/>
          <w:b/>
          <w:sz w:val="20"/>
          <w:szCs w:val="20"/>
        </w:rPr>
        <w:t xml:space="preserve"> </w:t>
      </w:r>
      <w:r w:rsidRPr="00DD58A3">
        <w:rPr>
          <w:rFonts w:ascii="Verdana" w:hAnsi="Verdana" w:cs="Arial"/>
          <w:sz w:val="20"/>
          <w:szCs w:val="20"/>
        </w:rPr>
        <w:t>Bankbalans DSNEE Bank</w:t>
      </w:r>
    </w:p>
    <w:tbl>
      <w:tblPr>
        <w:tblStyle w:val="Tabelraster"/>
        <w:tblW w:w="0" w:type="auto"/>
        <w:tblLayout w:type="fixed"/>
        <w:tblLook w:val="04A0" w:firstRow="1" w:lastRow="0" w:firstColumn="1" w:lastColumn="0" w:noHBand="0" w:noVBand="1"/>
      </w:tblPr>
      <w:tblGrid>
        <w:gridCol w:w="1837"/>
        <w:gridCol w:w="2835"/>
        <w:gridCol w:w="2268"/>
        <w:gridCol w:w="2552"/>
      </w:tblGrid>
      <w:tr w:rsidR="00A31564" w:rsidRPr="00DD58A3" w14:paraId="3E48D653" w14:textId="77777777" w:rsidTr="000D08A2">
        <w:tc>
          <w:tcPr>
            <w:tcW w:w="1837" w:type="dxa"/>
          </w:tcPr>
          <w:p w14:paraId="6BF45DDF" w14:textId="77777777" w:rsidR="00A31564" w:rsidRPr="00DD58A3" w:rsidRDefault="00A31564" w:rsidP="000D08A2">
            <w:pPr>
              <w:snapToGrid w:val="0"/>
              <w:rPr>
                <w:rFonts w:ascii="Verdana" w:hAnsi="Verdana" w:cs="Arial"/>
                <w:bCs/>
                <w:iCs/>
                <w:sz w:val="20"/>
                <w:szCs w:val="20"/>
              </w:rPr>
            </w:pPr>
            <w:r w:rsidRPr="00DD58A3">
              <w:rPr>
                <w:rFonts w:ascii="Verdana" w:hAnsi="Verdana" w:cs="Arial"/>
                <w:bCs/>
                <w:iCs/>
                <w:sz w:val="20"/>
                <w:szCs w:val="20"/>
              </w:rPr>
              <w:t>Activa</w:t>
            </w:r>
          </w:p>
        </w:tc>
        <w:tc>
          <w:tcPr>
            <w:tcW w:w="2835" w:type="dxa"/>
          </w:tcPr>
          <w:p w14:paraId="18C2180B" w14:textId="77777777" w:rsidR="00A31564" w:rsidRPr="00DD58A3" w:rsidRDefault="00A31564" w:rsidP="000D08A2">
            <w:pPr>
              <w:snapToGrid w:val="0"/>
              <w:rPr>
                <w:rFonts w:ascii="Verdana" w:hAnsi="Verdana" w:cs="Arial"/>
                <w:bCs/>
                <w:iCs/>
                <w:sz w:val="20"/>
                <w:szCs w:val="20"/>
              </w:rPr>
            </w:pPr>
          </w:p>
        </w:tc>
        <w:tc>
          <w:tcPr>
            <w:tcW w:w="2268" w:type="dxa"/>
          </w:tcPr>
          <w:p w14:paraId="6921245A" w14:textId="77777777" w:rsidR="00A31564" w:rsidRPr="00DD58A3" w:rsidRDefault="00A31564" w:rsidP="000D08A2">
            <w:pPr>
              <w:snapToGrid w:val="0"/>
              <w:rPr>
                <w:rFonts w:ascii="Verdana" w:hAnsi="Verdana" w:cs="Arial"/>
                <w:bCs/>
                <w:iCs/>
                <w:sz w:val="20"/>
                <w:szCs w:val="20"/>
              </w:rPr>
            </w:pPr>
          </w:p>
        </w:tc>
        <w:tc>
          <w:tcPr>
            <w:tcW w:w="2552" w:type="dxa"/>
          </w:tcPr>
          <w:p w14:paraId="377C800A" w14:textId="77777777" w:rsidR="00A31564" w:rsidRPr="00DD58A3" w:rsidRDefault="00A31564" w:rsidP="000D08A2">
            <w:pPr>
              <w:snapToGrid w:val="0"/>
              <w:jc w:val="right"/>
              <w:rPr>
                <w:rFonts w:ascii="Verdana" w:hAnsi="Verdana" w:cs="Arial"/>
                <w:bCs/>
                <w:iCs/>
                <w:sz w:val="20"/>
                <w:szCs w:val="20"/>
              </w:rPr>
            </w:pPr>
            <w:r w:rsidRPr="00DD58A3">
              <w:rPr>
                <w:rFonts w:ascii="Verdana" w:hAnsi="Verdana" w:cs="Arial"/>
                <w:bCs/>
                <w:iCs/>
                <w:sz w:val="20"/>
                <w:szCs w:val="20"/>
              </w:rPr>
              <w:t>Passiva</w:t>
            </w:r>
          </w:p>
        </w:tc>
      </w:tr>
      <w:tr w:rsidR="00A31564" w:rsidRPr="00DD58A3" w14:paraId="2EF92BF4" w14:textId="77777777" w:rsidTr="000D08A2">
        <w:tc>
          <w:tcPr>
            <w:tcW w:w="1837" w:type="dxa"/>
          </w:tcPr>
          <w:p w14:paraId="0B530E10" w14:textId="77777777" w:rsidR="00A31564" w:rsidRPr="00DD58A3" w:rsidRDefault="00A31564" w:rsidP="000D08A2">
            <w:pPr>
              <w:snapToGrid w:val="0"/>
              <w:rPr>
                <w:rFonts w:ascii="Verdana" w:hAnsi="Verdana" w:cs="Arial"/>
                <w:bCs/>
                <w:iCs/>
                <w:sz w:val="20"/>
                <w:szCs w:val="20"/>
              </w:rPr>
            </w:pPr>
            <w:r w:rsidRPr="00DD58A3">
              <w:rPr>
                <w:rFonts w:ascii="Verdana" w:hAnsi="Verdana" w:cs="Arial"/>
                <w:bCs/>
                <w:iCs/>
                <w:sz w:val="20"/>
                <w:szCs w:val="20"/>
              </w:rPr>
              <w:t>Kas</w:t>
            </w:r>
          </w:p>
        </w:tc>
        <w:tc>
          <w:tcPr>
            <w:tcW w:w="2835" w:type="dxa"/>
          </w:tcPr>
          <w:p w14:paraId="0C4F4279" w14:textId="77777777" w:rsidR="00A31564" w:rsidRPr="00DD58A3" w:rsidRDefault="00A31564" w:rsidP="000D08A2">
            <w:pPr>
              <w:snapToGrid w:val="0"/>
              <w:rPr>
                <w:rFonts w:ascii="Verdana" w:hAnsi="Verdana" w:cs="Arial"/>
                <w:bCs/>
                <w:iCs/>
                <w:sz w:val="20"/>
                <w:szCs w:val="20"/>
              </w:rPr>
            </w:pPr>
            <w:r w:rsidRPr="00DD58A3">
              <w:rPr>
                <w:rFonts w:ascii="Verdana" w:hAnsi="Verdana" w:cs="Arial"/>
                <w:bCs/>
                <w:iCs/>
                <w:sz w:val="20"/>
                <w:szCs w:val="20"/>
              </w:rPr>
              <w:t>€ 145.000</w:t>
            </w:r>
          </w:p>
        </w:tc>
        <w:tc>
          <w:tcPr>
            <w:tcW w:w="2268" w:type="dxa"/>
          </w:tcPr>
          <w:p w14:paraId="57B5DA72" w14:textId="77777777" w:rsidR="00A31564" w:rsidRPr="00DD58A3" w:rsidRDefault="00A31564" w:rsidP="000D08A2">
            <w:pPr>
              <w:snapToGrid w:val="0"/>
              <w:rPr>
                <w:rFonts w:ascii="Verdana" w:hAnsi="Verdana" w:cs="Arial"/>
                <w:bCs/>
                <w:iCs/>
                <w:sz w:val="20"/>
                <w:szCs w:val="20"/>
              </w:rPr>
            </w:pPr>
            <w:r w:rsidRPr="00DD58A3">
              <w:rPr>
                <w:rFonts w:ascii="Verdana" w:hAnsi="Verdana" w:cs="Arial"/>
                <w:bCs/>
                <w:iCs/>
                <w:sz w:val="20"/>
                <w:szCs w:val="20"/>
              </w:rPr>
              <w:t>Rekening-courant</w:t>
            </w:r>
          </w:p>
        </w:tc>
        <w:tc>
          <w:tcPr>
            <w:tcW w:w="2552" w:type="dxa"/>
          </w:tcPr>
          <w:p w14:paraId="768A33FB" w14:textId="77777777" w:rsidR="00A31564" w:rsidRPr="00DD58A3" w:rsidRDefault="00A31564" w:rsidP="000D08A2">
            <w:pPr>
              <w:snapToGrid w:val="0"/>
              <w:rPr>
                <w:rFonts w:ascii="Verdana" w:hAnsi="Verdana" w:cs="Arial"/>
                <w:bCs/>
                <w:iCs/>
                <w:sz w:val="20"/>
                <w:szCs w:val="20"/>
              </w:rPr>
            </w:pPr>
            <w:r w:rsidRPr="00DD58A3">
              <w:rPr>
                <w:rFonts w:ascii="Verdana" w:hAnsi="Verdana" w:cs="Arial"/>
                <w:bCs/>
                <w:iCs/>
                <w:sz w:val="20"/>
                <w:szCs w:val="20"/>
              </w:rPr>
              <w:t>€ 424.000 + € 51.000 = € 475.000</w:t>
            </w:r>
          </w:p>
        </w:tc>
      </w:tr>
      <w:tr w:rsidR="00A31564" w:rsidRPr="00DD58A3" w14:paraId="0A56D584" w14:textId="77777777" w:rsidTr="000D08A2">
        <w:tc>
          <w:tcPr>
            <w:tcW w:w="1837" w:type="dxa"/>
          </w:tcPr>
          <w:p w14:paraId="28180E94" w14:textId="77777777" w:rsidR="00A31564" w:rsidRPr="00DD58A3" w:rsidRDefault="00A31564" w:rsidP="000D08A2">
            <w:pPr>
              <w:snapToGrid w:val="0"/>
              <w:rPr>
                <w:rFonts w:ascii="Verdana" w:hAnsi="Verdana" w:cs="Arial"/>
                <w:bCs/>
                <w:iCs/>
                <w:sz w:val="20"/>
                <w:szCs w:val="20"/>
              </w:rPr>
            </w:pPr>
            <w:r w:rsidRPr="00DD58A3">
              <w:rPr>
                <w:rFonts w:ascii="Verdana" w:hAnsi="Verdana" w:cs="Arial"/>
                <w:bCs/>
                <w:iCs/>
                <w:sz w:val="20"/>
                <w:szCs w:val="20"/>
              </w:rPr>
              <w:t>Debiteuren</w:t>
            </w:r>
          </w:p>
        </w:tc>
        <w:tc>
          <w:tcPr>
            <w:tcW w:w="2835" w:type="dxa"/>
          </w:tcPr>
          <w:p w14:paraId="3DF3FC90" w14:textId="77777777" w:rsidR="00A31564" w:rsidRPr="00DD58A3" w:rsidRDefault="00A31564" w:rsidP="000D08A2">
            <w:pPr>
              <w:snapToGrid w:val="0"/>
              <w:rPr>
                <w:rFonts w:ascii="Verdana" w:hAnsi="Verdana" w:cs="Arial"/>
                <w:bCs/>
                <w:iCs/>
                <w:sz w:val="20"/>
                <w:szCs w:val="20"/>
              </w:rPr>
            </w:pPr>
            <w:r w:rsidRPr="00DD58A3">
              <w:rPr>
                <w:rFonts w:ascii="Verdana" w:hAnsi="Verdana" w:cs="Arial"/>
                <w:bCs/>
                <w:iCs/>
                <w:sz w:val="20"/>
                <w:szCs w:val="20"/>
              </w:rPr>
              <w:t xml:space="preserve">€ 279.000 + € 51.000 = </w:t>
            </w:r>
          </w:p>
          <w:p w14:paraId="542CEE03" w14:textId="77777777" w:rsidR="00A31564" w:rsidRPr="00DD58A3" w:rsidRDefault="00A31564" w:rsidP="000D08A2">
            <w:pPr>
              <w:snapToGrid w:val="0"/>
              <w:rPr>
                <w:rFonts w:ascii="Verdana" w:hAnsi="Verdana" w:cs="Arial"/>
                <w:bCs/>
                <w:iCs/>
                <w:sz w:val="20"/>
                <w:szCs w:val="20"/>
              </w:rPr>
            </w:pPr>
            <w:r w:rsidRPr="00DD58A3">
              <w:rPr>
                <w:rFonts w:ascii="Verdana" w:hAnsi="Verdana" w:cs="Arial"/>
                <w:bCs/>
                <w:iCs/>
                <w:sz w:val="20"/>
                <w:szCs w:val="20"/>
              </w:rPr>
              <w:t>€ 330.000</w:t>
            </w:r>
          </w:p>
        </w:tc>
        <w:tc>
          <w:tcPr>
            <w:tcW w:w="2268" w:type="dxa"/>
          </w:tcPr>
          <w:p w14:paraId="5AB3D0CA" w14:textId="77777777" w:rsidR="00A31564" w:rsidRPr="00DD58A3" w:rsidRDefault="00A31564" w:rsidP="000D08A2">
            <w:pPr>
              <w:snapToGrid w:val="0"/>
              <w:rPr>
                <w:rFonts w:ascii="Verdana" w:hAnsi="Verdana" w:cs="Arial"/>
                <w:bCs/>
                <w:iCs/>
                <w:sz w:val="20"/>
                <w:szCs w:val="20"/>
              </w:rPr>
            </w:pPr>
          </w:p>
        </w:tc>
        <w:tc>
          <w:tcPr>
            <w:tcW w:w="2552" w:type="dxa"/>
          </w:tcPr>
          <w:p w14:paraId="3F5DBE35" w14:textId="77777777" w:rsidR="00A31564" w:rsidRPr="00DD58A3" w:rsidRDefault="00A31564" w:rsidP="000D08A2">
            <w:pPr>
              <w:snapToGrid w:val="0"/>
              <w:rPr>
                <w:rFonts w:ascii="Verdana" w:hAnsi="Verdana" w:cs="Arial"/>
                <w:bCs/>
                <w:iCs/>
                <w:sz w:val="20"/>
                <w:szCs w:val="20"/>
              </w:rPr>
            </w:pPr>
          </w:p>
        </w:tc>
      </w:tr>
    </w:tbl>
    <w:p w14:paraId="4049EFC3" w14:textId="77777777" w:rsidR="00A31564" w:rsidRPr="00DD58A3" w:rsidRDefault="00A31564" w:rsidP="00A31564">
      <w:pPr>
        <w:snapToGrid w:val="0"/>
        <w:rPr>
          <w:rFonts w:ascii="Verdana" w:hAnsi="Verdana" w:cs="Arial"/>
          <w:sz w:val="20"/>
          <w:szCs w:val="20"/>
        </w:rPr>
      </w:pPr>
      <w:r w:rsidRPr="00DD58A3">
        <w:rPr>
          <w:rFonts w:ascii="Verdana" w:hAnsi="Verdana" w:cs="Arial"/>
          <w:b/>
          <w:sz w:val="20"/>
          <w:szCs w:val="20"/>
        </w:rPr>
        <w:t>c</w:t>
      </w:r>
      <w:r w:rsidRPr="00DD58A3">
        <w:rPr>
          <w:rFonts w:ascii="Verdana" w:hAnsi="Verdana" w:cs="Arial"/>
          <w:sz w:val="20"/>
          <w:szCs w:val="20"/>
        </w:rPr>
        <w:t xml:space="preserve"> Als de klanten van de DSNEE Bank € 31.500 opnemen van hun lopende rekening daalt de liquiditeitspositie van de bank</w:t>
      </w:r>
      <w:r>
        <w:rPr>
          <w:rFonts w:ascii="Verdana" w:hAnsi="Verdana" w:cs="Arial"/>
          <w:sz w:val="20"/>
          <w:szCs w:val="20"/>
        </w:rPr>
        <w:t>.</w:t>
      </w:r>
      <w:r w:rsidRPr="00DD58A3">
        <w:rPr>
          <w:rFonts w:ascii="Verdana" w:hAnsi="Verdana" w:cs="Arial"/>
          <w:sz w:val="20"/>
          <w:szCs w:val="20"/>
        </w:rPr>
        <w:t xml:space="preserve"> </w:t>
      </w:r>
    </w:p>
    <w:p w14:paraId="6F7FD844" w14:textId="77777777" w:rsidR="00A31564" w:rsidRPr="00DD58A3" w:rsidRDefault="00A31564" w:rsidP="00A31564">
      <w:pPr>
        <w:snapToGrid w:val="0"/>
        <w:rPr>
          <w:rFonts w:ascii="Verdana" w:hAnsi="Verdana" w:cs="Arial"/>
          <w:sz w:val="20"/>
          <w:szCs w:val="20"/>
        </w:rPr>
      </w:pPr>
      <w:r w:rsidRPr="00DD58A3">
        <w:rPr>
          <w:rFonts w:ascii="Verdana" w:hAnsi="Verdana" w:cs="Arial"/>
          <w:sz w:val="20"/>
          <w:szCs w:val="20"/>
        </w:rPr>
        <w:t xml:space="preserve">Liquiditeitspercentage = </w:t>
      </w:r>
      <m:oMath>
        <m:f>
          <m:fPr>
            <m:ctrlPr>
              <w:rPr>
                <w:rFonts w:ascii="Cambria Math" w:hAnsi="Cambria Math" w:cs="Arial"/>
                <w:iCs/>
                <w:sz w:val="22"/>
                <w:szCs w:val="22"/>
              </w:rPr>
            </m:ctrlPr>
          </m:fPr>
          <m:num>
            <m:r>
              <m:rPr>
                <m:sty m:val="p"/>
              </m:rPr>
              <w:rPr>
                <w:rFonts w:ascii="Cambria Math" w:hAnsi="Cambria Math" w:cs="Arial"/>
                <w:sz w:val="22"/>
                <w:szCs w:val="22"/>
              </w:rPr>
              <m:t>kas</m:t>
            </m:r>
          </m:num>
          <m:den>
            <m:r>
              <m:rPr>
                <m:sty m:val="p"/>
              </m:rPr>
              <w:rPr>
                <w:rFonts w:ascii="Cambria Math" w:hAnsi="Cambria Math" w:cs="Arial"/>
                <w:sz w:val="22"/>
                <w:szCs w:val="22"/>
              </w:rPr>
              <m:t>rekening courant tegoeden</m:t>
            </m:r>
          </m:den>
        </m:f>
        <m:r>
          <m:rPr>
            <m:sty m:val="p"/>
          </m:rPr>
          <w:rPr>
            <w:rFonts w:ascii="Cambria Math" w:hAnsi="Cambria Math" w:cs="Arial"/>
            <w:sz w:val="22"/>
            <w:szCs w:val="22"/>
          </w:rPr>
          <m:t xml:space="preserve">  </m:t>
        </m:r>
      </m:oMath>
      <w:r>
        <w:rPr>
          <w:rFonts w:ascii="Verdana" w:hAnsi="Verdana"/>
          <w:bCs/>
          <w:iCs/>
          <w:sz w:val="20"/>
          <w:szCs w:val="20"/>
        </w:rPr>
        <w:t>×</w:t>
      </w:r>
      <w:r w:rsidRPr="00DD58A3">
        <w:rPr>
          <w:rFonts w:ascii="Verdana" w:hAnsi="Verdana" w:cs="Arial"/>
          <w:sz w:val="20"/>
          <w:szCs w:val="20"/>
        </w:rPr>
        <w:t xml:space="preserve"> 100% </w:t>
      </w:r>
    </w:p>
    <w:p w14:paraId="16988D09" w14:textId="77777777" w:rsidR="00A31564" w:rsidRPr="00DD58A3" w:rsidRDefault="00A31564" w:rsidP="00A31564">
      <w:pPr>
        <w:snapToGrid w:val="0"/>
        <w:rPr>
          <w:rFonts w:ascii="Verdana" w:hAnsi="Verdana" w:cs="Arial"/>
          <w:sz w:val="20"/>
          <w:szCs w:val="20"/>
        </w:rPr>
      </w:pPr>
      <w:r w:rsidRPr="00DD58A3">
        <w:rPr>
          <w:rFonts w:ascii="Verdana" w:hAnsi="Verdana" w:cs="Arial"/>
          <w:sz w:val="20"/>
          <w:szCs w:val="20"/>
        </w:rPr>
        <w:t xml:space="preserve">Kas daalt met € 31.500 en rekening courant ook. </w:t>
      </w:r>
    </w:p>
    <w:p w14:paraId="75674E22" w14:textId="77777777" w:rsidR="00A31564" w:rsidRPr="00DD58A3" w:rsidRDefault="00A31564" w:rsidP="00A31564">
      <w:pPr>
        <w:snapToGrid w:val="0"/>
        <w:rPr>
          <w:rFonts w:ascii="Verdana" w:hAnsi="Verdana" w:cs="Arial"/>
          <w:sz w:val="20"/>
          <w:szCs w:val="20"/>
        </w:rPr>
      </w:pPr>
      <w:r w:rsidRPr="00DD58A3">
        <w:rPr>
          <w:rFonts w:ascii="Verdana" w:hAnsi="Verdana" w:cs="Arial"/>
          <w:sz w:val="20"/>
          <w:szCs w:val="20"/>
        </w:rPr>
        <w:t xml:space="preserve">De liquiditeit was </w:t>
      </w:r>
      <m:oMath>
        <m:f>
          <m:fPr>
            <m:ctrlPr>
              <w:rPr>
                <w:rFonts w:ascii="Cambria Math" w:hAnsi="Cambria Math" w:cs="Arial"/>
                <w:iCs/>
              </w:rPr>
            </m:ctrlPr>
          </m:fPr>
          <m:num>
            <m:r>
              <m:rPr>
                <m:sty m:val="p"/>
              </m:rPr>
              <w:rPr>
                <w:rFonts w:ascii="Cambria Math" w:hAnsi="Cambria Math" w:cs="Arial"/>
              </w:rPr>
              <m:t>€ 145.000</m:t>
            </m:r>
          </m:num>
          <m:den>
            <m:r>
              <m:rPr>
                <m:sty m:val="p"/>
              </m:rPr>
              <w:rPr>
                <w:rFonts w:ascii="Cambria Math" w:hAnsi="Cambria Math" w:cs="Arial"/>
              </w:rPr>
              <m:t>€ 475.000</m:t>
            </m:r>
          </m:den>
        </m:f>
        <m:r>
          <m:rPr>
            <m:sty m:val="p"/>
          </m:rPr>
          <w:rPr>
            <w:rFonts w:ascii="Cambria Math" w:hAnsi="Cambria Math" w:cs="Arial"/>
          </w:rPr>
          <m:t xml:space="preserve"> </m:t>
        </m:r>
      </m:oMath>
      <w:r w:rsidRPr="00DD58A3">
        <w:rPr>
          <w:rFonts w:ascii="Verdana" w:hAnsi="Verdana" w:cs="Arial"/>
          <w:sz w:val="20"/>
          <w:szCs w:val="20"/>
        </w:rPr>
        <w:t xml:space="preserve"> </w:t>
      </w:r>
      <w:r>
        <w:rPr>
          <w:rFonts w:ascii="Verdana" w:hAnsi="Verdana"/>
          <w:bCs/>
          <w:iCs/>
          <w:sz w:val="20"/>
          <w:szCs w:val="20"/>
        </w:rPr>
        <w:t>×</w:t>
      </w:r>
      <w:r w:rsidRPr="00DD58A3">
        <w:rPr>
          <w:rFonts w:ascii="Verdana" w:hAnsi="Verdana" w:cs="Arial"/>
          <w:sz w:val="20"/>
          <w:szCs w:val="20"/>
        </w:rPr>
        <w:t xml:space="preserve"> 100% = 30</w:t>
      </w:r>
      <w:r>
        <w:rPr>
          <w:rFonts w:ascii="Verdana" w:hAnsi="Verdana" w:cs="Arial"/>
          <w:sz w:val="20"/>
          <w:szCs w:val="20"/>
        </w:rPr>
        <w:t>,5</w:t>
      </w:r>
      <w:r w:rsidRPr="00DD58A3">
        <w:rPr>
          <w:rFonts w:ascii="Verdana" w:hAnsi="Verdana" w:cs="Arial"/>
          <w:sz w:val="20"/>
          <w:szCs w:val="20"/>
        </w:rPr>
        <w:t xml:space="preserve">%. </w:t>
      </w:r>
    </w:p>
    <w:p w14:paraId="172D7394" w14:textId="77777777" w:rsidR="00A31564" w:rsidRPr="00DD58A3" w:rsidRDefault="00A31564" w:rsidP="00A31564">
      <w:pPr>
        <w:snapToGrid w:val="0"/>
        <w:spacing w:before="40" w:after="40"/>
        <w:rPr>
          <w:rFonts w:ascii="Verdana" w:hAnsi="Verdana" w:cs="Arial"/>
          <w:sz w:val="20"/>
          <w:szCs w:val="20"/>
        </w:rPr>
      </w:pPr>
      <w:r w:rsidRPr="00DD58A3">
        <w:rPr>
          <w:rFonts w:ascii="Verdana" w:hAnsi="Verdana" w:cs="Arial"/>
          <w:sz w:val="20"/>
          <w:szCs w:val="20"/>
        </w:rPr>
        <w:t>De liquiditeit wordt</w:t>
      </w:r>
      <w:r>
        <w:rPr>
          <w:rFonts w:ascii="Verdana" w:hAnsi="Verdana" w:cs="Arial"/>
          <w:sz w:val="20"/>
          <w:szCs w:val="20"/>
        </w:rPr>
        <w:t xml:space="preserve"> </w:t>
      </w:r>
      <m:oMath>
        <m:f>
          <m:fPr>
            <m:ctrlPr>
              <w:rPr>
                <w:rFonts w:ascii="Cambria Math" w:hAnsi="Cambria Math" w:cs="Arial"/>
                <w:iCs/>
              </w:rPr>
            </m:ctrlPr>
          </m:fPr>
          <m:num>
            <m:r>
              <m:rPr>
                <m:sty m:val="p"/>
              </m:rPr>
              <w:rPr>
                <w:rFonts w:ascii="Cambria Math" w:hAnsi="Cambria Math" w:cs="Arial"/>
              </w:rPr>
              <m:t>€ 145.000 - € 31.500</m:t>
            </m:r>
          </m:num>
          <m:den>
            <m:r>
              <m:rPr>
                <m:sty m:val="p"/>
              </m:rPr>
              <w:rPr>
                <w:rFonts w:ascii="Cambria Math" w:hAnsi="Cambria Math" w:cs="Arial"/>
              </w:rPr>
              <m:t>€ 475.000 - € 31.500</m:t>
            </m:r>
          </m:den>
        </m:f>
        <m:r>
          <m:rPr>
            <m:sty m:val="p"/>
          </m:rPr>
          <w:rPr>
            <w:rFonts w:ascii="Cambria Math" w:hAnsi="Cambria Math" w:cs="Arial"/>
          </w:rPr>
          <m:t xml:space="preserve">  </m:t>
        </m:r>
      </m:oMath>
      <w:r w:rsidRPr="00DD58A3">
        <w:rPr>
          <w:rFonts w:ascii="Verdana" w:hAnsi="Verdana" w:cs="Arial"/>
          <w:sz w:val="20"/>
          <w:szCs w:val="20"/>
        </w:rPr>
        <w:t xml:space="preserve"> </w:t>
      </w:r>
      <w:r>
        <w:rPr>
          <w:rFonts w:ascii="Verdana" w:hAnsi="Verdana"/>
          <w:bCs/>
          <w:iCs/>
          <w:sz w:val="20"/>
          <w:szCs w:val="20"/>
        </w:rPr>
        <w:t>×</w:t>
      </w:r>
      <w:r w:rsidRPr="00DD58A3">
        <w:rPr>
          <w:rFonts w:ascii="Verdana" w:hAnsi="Verdana" w:cs="Arial"/>
          <w:sz w:val="20"/>
          <w:szCs w:val="20"/>
        </w:rPr>
        <w:t xml:space="preserve"> 100% = 25,6%. </w:t>
      </w:r>
    </w:p>
    <w:p w14:paraId="45B7A6BE" w14:textId="77777777" w:rsidR="00A31564" w:rsidRPr="00DD58A3" w:rsidRDefault="00A31564" w:rsidP="00A31564">
      <w:pPr>
        <w:snapToGrid w:val="0"/>
        <w:rPr>
          <w:rFonts w:ascii="Verdana" w:hAnsi="Verdana" w:cs="Arial"/>
          <w:sz w:val="20"/>
          <w:szCs w:val="20"/>
        </w:rPr>
      </w:pPr>
      <w:r w:rsidRPr="00DD58A3">
        <w:rPr>
          <w:rFonts w:ascii="Verdana" w:hAnsi="Verdana" w:cs="Arial"/>
          <w:sz w:val="20"/>
          <w:szCs w:val="20"/>
        </w:rPr>
        <w:t xml:space="preserve">De liquiditeit wordt: </w:t>
      </w:r>
      <m:oMath>
        <m:f>
          <m:fPr>
            <m:ctrlPr>
              <w:rPr>
                <w:rFonts w:ascii="Cambria Math" w:hAnsi="Cambria Math" w:cs="Arial"/>
                <w:iCs/>
                <w:sz w:val="22"/>
                <w:szCs w:val="22"/>
              </w:rPr>
            </m:ctrlPr>
          </m:fPr>
          <m:num>
            <m:r>
              <m:rPr>
                <m:sty m:val="p"/>
              </m:rPr>
              <w:rPr>
                <w:rFonts w:ascii="Cambria Math" w:hAnsi="Cambria Math" w:cs="Arial"/>
                <w:sz w:val="22"/>
                <w:szCs w:val="22"/>
              </w:rPr>
              <m:t>€ 113.500</m:t>
            </m:r>
          </m:num>
          <m:den>
            <m:r>
              <m:rPr>
                <m:sty m:val="p"/>
              </m:rPr>
              <w:rPr>
                <w:rFonts w:ascii="Cambria Math" w:hAnsi="Cambria Math" w:cs="Arial"/>
                <w:sz w:val="22"/>
                <w:szCs w:val="22"/>
              </w:rPr>
              <m:t>€ 443.500</m:t>
            </m:r>
          </m:den>
        </m:f>
        <m:r>
          <m:rPr>
            <m:sty m:val="p"/>
          </m:rPr>
          <w:rPr>
            <w:rFonts w:ascii="Cambria Math" w:hAnsi="Cambria Math" w:cs="Arial"/>
            <w:sz w:val="22"/>
            <w:szCs w:val="22"/>
          </w:rPr>
          <m:t xml:space="preserve"> </m:t>
        </m:r>
      </m:oMath>
      <w:r>
        <w:rPr>
          <w:rFonts w:ascii="Verdana" w:hAnsi="Verdana"/>
          <w:bCs/>
          <w:iCs/>
          <w:sz w:val="20"/>
          <w:szCs w:val="20"/>
        </w:rPr>
        <w:t>×</w:t>
      </w:r>
      <w:r w:rsidRPr="00DD58A3">
        <w:rPr>
          <w:rFonts w:ascii="Verdana" w:hAnsi="Verdana" w:cs="Arial"/>
          <w:sz w:val="20"/>
          <w:szCs w:val="20"/>
        </w:rPr>
        <w:t xml:space="preserve"> 100% =25,6%.</w:t>
      </w:r>
    </w:p>
    <w:p w14:paraId="3184A6C8"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ab/>
      </w:r>
      <w:r w:rsidRPr="00DD58A3">
        <w:rPr>
          <w:rFonts w:ascii="Verdana" w:hAnsi="Verdana" w:cs="Arial"/>
          <w:b/>
          <w:bCs/>
          <w:iCs/>
          <w:sz w:val="20"/>
          <w:szCs w:val="20"/>
        </w:rPr>
        <w:tab/>
      </w:r>
      <w:r w:rsidRPr="00DD58A3">
        <w:rPr>
          <w:rFonts w:ascii="Verdana" w:hAnsi="Verdana" w:cs="Arial"/>
          <w:b/>
          <w:bCs/>
          <w:iCs/>
          <w:sz w:val="20"/>
          <w:szCs w:val="20"/>
        </w:rPr>
        <w:tab/>
      </w:r>
      <w:r w:rsidRPr="00DD58A3">
        <w:rPr>
          <w:rFonts w:ascii="Verdana" w:hAnsi="Verdana" w:cs="Arial"/>
          <w:b/>
          <w:bCs/>
          <w:iCs/>
          <w:sz w:val="20"/>
          <w:szCs w:val="20"/>
        </w:rPr>
        <w:tab/>
      </w:r>
      <w:r w:rsidRPr="00DD58A3">
        <w:rPr>
          <w:rFonts w:ascii="Verdana" w:hAnsi="Verdana" w:cs="Arial"/>
          <w:b/>
          <w:bCs/>
          <w:iCs/>
          <w:sz w:val="20"/>
          <w:szCs w:val="20"/>
        </w:rPr>
        <w:tab/>
      </w:r>
      <w:r w:rsidRPr="00DD58A3">
        <w:rPr>
          <w:rFonts w:ascii="Verdana" w:hAnsi="Verdana" w:cs="Arial"/>
          <w:b/>
          <w:bCs/>
          <w:iCs/>
          <w:sz w:val="20"/>
          <w:szCs w:val="20"/>
        </w:rPr>
        <w:tab/>
      </w:r>
      <w:r w:rsidRPr="00DD58A3">
        <w:rPr>
          <w:rFonts w:ascii="Verdana" w:hAnsi="Verdana" w:cs="Arial"/>
          <w:b/>
          <w:bCs/>
          <w:iCs/>
          <w:sz w:val="20"/>
          <w:szCs w:val="20"/>
        </w:rPr>
        <w:tab/>
      </w:r>
    </w:p>
    <w:p w14:paraId="48FF25BD" w14:textId="77777777" w:rsidR="00A31564" w:rsidRPr="00DD58A3" w:rsidRDefault="00A31564" w:rsidP="00A31564">
      <w:pPr>
        <w:rPr>
          <w:rFonts w:ascii="Verdana" w:hAnsi="Verdana" w:cs="Arial"/>
          <w:b/>
          <w:sz w:val="20"/>
          <w:szCs w:val="20"/>
        </w:rPr>
      </w:pPr>
      <w:r w:rsidRPr="00DD58A3">
        <w:rPr>
          <w:rFonts w:ascii="Verdana" w:hAnsi="Verdana" w:cs="Arial"/>
          <w:b/>
          <w:sz w:val="20"/>
          <w:szCs w:val="20"/>
        </w:rPr>
        <w:t>2</w:t>
      </w:r>
      <w:r w:rsidRPr="00DD58A3">
        <w:rPr>
          <w:rFonts w:ascii="Verdana" w:hAnsi="Verdana" w:cs="Arial"/>
          <w:sz w:val="20"/>
          <w:szCs w:val="20"/>
        </w:rPr>
        <w:t xml:space="preserve"> </w:t>
      </w:r>
      <w:r w:rsidRPr="00DD58A3">
        <w:rPr>
          <w:rFonts w:ascii="Verdana" w:hAnsi="Verdana" w:cs="Arial"/>
          <w:bCs/>
          <w:iCs/>
          <w:sz w:val="20"/>
          <w:szCs w:val="20"/>
        </w:rPr>
        <w:t xml:space="preserve">Maximum van de kortlopende schulden = </w:t>
      </w:r>
      <m:oMath>
        <m:f>
          <m:fPr>
            <m:ctrlPr>
              <w:rPr>
                <w:rFonts w:ascii="Cambria Math" w:hAnsi="Cambria Math" w:cs="Arial"/>
                <w:bCs/>
                <w:sz w:val="22"/>
                <w:szCs w:val="22"/>
              </w:rPr>
            </m:ctrlPr>
          </m:fPr>
          <m:num>
            <m:r>
              <m:rPr>
                <m:sty m:val="p"/>
              </m:rPr>
              <w:rPr>
                <w:rFonts w:ascii="Cambria Math" w:hAnsi="Cambria Math" w:cs="Arial"/>
                <w:sz w:val="22"/>
                <w:szCs w:val="22"/>
              </w:rPr>
              <m:t>€ 50.000</m:t>
            </m:r>
          </m:num>
          <m:den>
            <m:r>
              <m:rPr>
                <m:sty m:val="p"/>
              </m:rPr>
              <w:rPr>
                <w:rFonts w:ascii="Cambria Math" w:hAnsi="Cambria Math" w:cs="Arial"/>
                <w:sz w:val="22"/>
                <w:szCs w:val="22"/>
              </w:rPr>
              <m:t>0,10</m:t>
            </m:r>
          </m:den>
        </m:f>
        <m:r>
          <m:rPr>
            <m:sty m:val="p"/>
          </m:rPr>
          <w:rPr>
            <w:rFonts w:ascii="Cambria Math" w:hAnsi="Cambria Math" w:cs="Arial"/>
            <w:sz w:val="22"/>
            <w:szCs w:val="22"/>
          </w:rPr>
          <m:t xml:space="preserve"> </m:t>
        </m:r>
      </m:oMath>
      <w:r w:rsidRPr="00DD58A3">
        <w:rPr>
          <w:rFonts w:ascii="Verdana" w:hAnsi="Verdana" w:cs="Arial"/>
          <w:bCs/>
          <w:iCs/>
          <w:sz w:val="20"/>
          <w:szCs w:val="20"/>
        </w:rPr>
        <w:t xml:space="preserve"> = </w:t>
      </w:r>
      <w:r w:rsidRPr="00DD58A3">
        <w:rPr>
          <w:rFonts w:ascii="Verdana" w:hAnsi="Verdana" w:cs="Arial"/>
          <w:bCs/>
          <w:iCs/>
          <w:sz w:val="20"/>
          <w:szCs w:val="20"/>
        </w:rPr>
        <w:tab/>
      </w:r>
      <w:r>
        <w:rPr>
          <w:rFonts w:ascii="Verdana" w:hAnsi="Verdana" w:cs="Arial"/>
          <w:bCs/>
          <w:iCs/>
          <w:sz w:val="20"/>
          <w:szCs w:val="20"/>
        </w:rPr>
        <w:tab/>
      </w:r>
      <w:r>
        <w:rPr>
          <w:rFonts w:ascii="Verdana" w:hAnsi="Verdana" w:cs="Arial"/>
          <w:bCs/>
          <w:iCs/>
          <w:sz w:val="20"/>
          <w:szCs w:val="20"/>
        </w:rPr>
        <w:tab/>
      </w:r>
      <w:r w:rsidRPr="00DD58A3">
        <w:rPr>
          <w:rFonts w:ascii="Verdana" w:hAnsi="Verdana" w:cs="Arial"/>
          <w:bCs/>
          <w:iCs/>
          <w:sz w:val="20"/>
          <w:szCs w:val="20"/>
        </w:rPr>
        <w:t xml:space="preserve">€ 500.000 </w:t>
      </w:r>
    </w:p>
    <w:p w14:paraId="7F57B0C1"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t xml:space="preserve">Kortlopende schulden = </w:t>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u w:val="single"/>
        </w:rPr>
        <w:t>€ 500.000</w:t>
      </w:r>
      <w:r w:rsidRPr="00DD58A3">
        <w:rPr>
          <w:rFonts w:ascii="Verdana" w:hAnsi="Verdana" w:cs="Arial"/>
          <w:bCs/>
          <w:iCs/>
          <w:sz w:val="20"/>
          <w:szCs w:val="20"/>
        </w:rPr>
        <w:t xml:space="preserve"> –</w:t>
      </w:r>
    </w:p>
    <w:p w14:paraId="6224C7EF"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t>Ruimte om giraal krediet te verlenen =</w:t>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t>€      0</w:t>
      </w:r>
    </w:p>
    <w:p w14:paraId="3817045A" w14:textId="77777777" w:rsidR="00A31564" w:rsidRPr="00DD58A3" w:rsidRDefault="00A31564" w:rsidP="00A31564">
      <w:pPr>
        <w:rPr>
          <w:rFonts w:ascii="Verdana" w:hAnsi="Verdana" w:cs="Arial"/>
          <w:b/>
          <w:sz w:val="20"/>
          <w:szCs w:val="20"/>
        </w:rPr>
      </w:pPr>
      <w:r w:rsidRPr="00DD58A3">
        <w:rPr>
          <w:rFonts w:ascii="Verdana" w:hAnsi="Verdana" w:cs="Arial"/>
          <w:sz w:val="20"/>
          <w:szCs w:val="20"/>
        </w:rPr>
        <w:t>Conclusie: deze bank kan geen geld meer uitlenen.</w:t>
      </w:r>
    </w:p>
    <w:p w14:paraId="660EB314" w14:textId="77777777" w:rsidR="00A31564" w:rsidRPr="00A31564" w:rsidRDefault="00A31564" w:rsidP="00A31564">
      <w:pPr>
        <w:snapToGrid w:val="0"/>
        <w:rPr>
          <w:rFonts w:ascii="Verdana" w:hAnsi="Verdana" w:cs="Arial"/>
          <w:sz w:val="20"/>
          <w:szCs w:val="20"/>
          <w:lang w:val="en-US"/>
        </w:rPr>
      </w:pPr>
      <w:r w:rsidRPr="00A31564">
        <w:rPr>
          <w:rFonts w:ascii="Verdana" w:hAnsi="Verdana" w:cs="Arial"/>
          <w:b/>
          <w:sz w:val="20"/>
          <w:szCs w:val="20"/>
          <w:lang w:val="en-US"/>
        </w:rPr>
        <w:br/>
        <w:t>3 a</w:t>
      </w:r>
      <w:r w:rsidRPr="00A31564">
        <w:rPr>
          <w:rFonts w:ascii="Verdana" w:hAnsi="Verdana" w:cs="Arial"/>
          <w:sz w:val="20"/>
          <w:szCs w:val="20"/>
          <w:lang w:val="en-US"/>
        </w:rPr>
        <w:t xml:space="preserve"> Liquiditeitspercentage = </w:t>
      </w:r>
      <m:oMath>
        <m:f>
          <m:fPr>
            <m:ctrlPr>
              <w:rPr>
                <w:rFonts w:ascii="Cambria Math" w:hAnsi="Cambria Math" w:cs="Arial"/>
                <w:iCs/>
                <w:sz w:val="22"/>
                <w:szCs w:val="22"/>
              </w:rPr>
            </m:ctrlPr>
          </m:fPr>
          <m:num>
            <m:r>
              <m:rPr>
                <m:sty m:val="p"/>
              </m:rPr>
              <w:rPr>
                <w:rFonts w:ascii="Cambria Math" w:hAnsi="Cambria Math" w:cs="Arial"/>
                <w:sz w:val="22"/>
                <w:szCs w:val="22"/>
                <w:lang w:val="en-US"/>
              </w:rPr>
              <m:t>kas</m:t>
            </m:r>
          </m:num>
          <m:den>
            <m:r>
              <m:rPr>
                <m:sty m:val="p"/>
              </m:rPr>
              <w:rPr>
                <w:rFonts w:ascii="Cambria Math" w:hAnsi="Cambria Math" w:cs="Arial"/>
                <w:sz w:val="22"/>
                <w:szCs w:val="22"/>
                <w:lang w:val="en-US"/>
              </w:rPr>
              <m:t>rekening courant tegoeden</m:t>
            </m:r>
          </m:den>
        </m:f>
        <m:r>
          <m:rPr>
            <m:sty m:val="p"/>
          </m:rPr>
          <w:rPr>
            <w:rFonts w:ascii="Cambria Math" w:hAnsi="Cambria Math" w:cs="Arial"/>
            <w:sz w:val="22"/>
            <w:szCs w:val="22"/>
            <w:lang w:val="en-US"/>
          </w:rPr>
          <m:t xml:space="preserve">  </m:t>
        </m:r>
      </m:oMath>
      <w:r w:rsidRPr="00A31564">
        <w:rPr>
          <w:rFonts w:ascii="Verdana" w:hAnsi="Verdana"/>
          <w:bCs/>
          <w:iCs/>
          <w:sz w:val="20"/>
          <w:szCs w:val="20"/>
          <w:lang w:val="en-US"/>
        </w:rPr>
        <w:t>×</w:t>
      </w:r>
      <w:r w:rsidRPr="00A31564">
        <w:rPr>
          <w:rFonts w:ascii="Verdana" w:hAnsi="Verdana" w:cs="Arial"/>
          <w:sz w:val="20"/>
          <w:szCs w:val="20"/>
          <w:lang w:val="en-US"/>
        </w:rPr>
        <w:t xml:space="preserve"> 100%  = </w:t>
      </w:r>
      <m:oMath>
        <m:f>
          <m:fPr>
            <m:ctrlPr>
              <w:rPr>
                <w:rFonts w:ascii="Cambria Math" w:hAnsi="Cambria Math" w:cs="Arial"/>
                <w:iCs/>
                <w:sz w:val="22"/>
                <w:szCs w:val="22"/>
              </w:rPr>
            </m:ctrlPr>
          </m:fPr>
          <m:num>
            <m:r>
              <m:rPr>
                <m:sty m:val="p"/>
              </m:rPr>
              <w:rPr>
                <w:rFonts w:ascii="Cambria Math" w:hAnsi="Cambria Math" w:cs="Arial"/>
                <w:sz w:val="22"/>
                <w:szCs w:val="22"/>
                <w:lang w:val="en-US"/>
              </w:rPr>
              <m:t>€ 50.000</m:t>
            </m:r>
          </m:num>
          <m:den>
            <m:r>
              <m:rPr>
                <m:sty m:val="p"/>
              </m:rPr>
              <w:rPr>
                <w:rFonts w:ascii="Cambria Math" w:hAnsi="Cambria Math" w:cs="Arial"/>
                <w:sz w:val="22"/>
                <w:szCs w:val="22"/>
                <w:lang w:val="en-US"/>
              </w:rPr>
              <m:t>€ 500.000</m:t>
            </m:r>
          </m:den>
        </m:f>
      </m:oMath>
      <w:r w:rsidRPr="00A31564">
        <w:rPr>
          <w:rFonts w:ascii="Verdana" w:hAnsi="Verdana" w:cs="Arial"/>
          <w:iCs/>
          <w:sz w:val="20"/>
          <w:szCs w:val="20"/>
          <w:lang w:val="en-US"/>
        </w:rPr>
        <w:t xml:space="preserve"> </w:t>
      </w:r>
      <w:r w:rsidRPr="00A31564">
        <w:rPr>
          <w:rFonts w:ascii="Verdana" w:hAnsi="Verdana"/>
          <w:bCs/>
          <w:iCs/>
          <w:sz w:val="20"/>
          <w:szCs w:val="20"/>
          <w:lang w:val="en-US"/>
        </w:rPr>
        <w:t>×</w:t>
      </w:r>
      <w:r w:rsidRPr="00A31564">
        <w:rPr>
          <w:rFonts w:ascii="Verdana" w:hAnsi="Verdana" w:cs="Arial"/>
          <w:sz w:val="20"/>
          <w:szCs w:val="20"/>
          <w:lang w:val="en-US"/>
        </w:rPr>
        <w:t xml:space="preserve"> 100% = 10%</w:t>
      </w:r>
    </w:p>
    <w:p w14:paraId="5CF903EB"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b</w:t>
      </w:r>
      <w:r w:rsidRPr="00DD58A3">
        <w:rPr>
          <w:rFonts w:ascii="Verdana" w:hAnsi="Verdana" w:cs="Arial"/>
          <w:sz w:val="20"/>
          <w:szCs w:val="20"/>
        </w:rPr>
        <w:t xml:space="preserve"> De bank moet dan minimaal € 500.000 </w:t>
      </w:r>
      <w:r>
        <w:rPr>
          <w:rFonts w:ascii="Verdana" w:hAnsi="Verdana"/>
          <w:bCs/>
          <w:iCs/>
          <w:sz w:val="20"/>
          <w:szCs w:val="20"/>
        </w:rPr>
        <w:t>×</w:t>
      </w:r>
      <w:r>
        <w:rPr>
          <w:rFonts w:ascii="Verdana" w:hAnsi="Verdana" w:cs="Arial"/>
          <w:sz w:val="20"/>
          <w:szCs w:val="20"/>
        </w:rPr>
        <w:t xml:space="preserve"> 0,05</w:t>
      </w:r>
      <w:r w:rsidRPr="00DD58A3">
        <w:rPr>
          <w:rFonts w:ascii="Verdana" w:hAnsi="Verdana" w:cs="Arial"/>
          <w:sz w:val="20"/>
          <w:szCs w:val="20"/>
        </w:rPr>
        <w:t xml:space="preserve"> </w:t>
      </w:r>
      <w:r>
        <w:rPr>
          <w:rFonts w:ascii="Verdana" w:hAnsi="Verdana" w:cs="Arial"/>
          <w:sz w:val="20"/>
          <w:szCs w:val="20"/>
        </w:rPr>
        <w:t>= € 25</w:t>
      </w:r>
      <w:r w:rsidRPr="00DD58A3">
        <w:rPr>
          <w:rFonts w:ascii="Verdana" w:hAnsi="Verdana" w:cs="Arial"/>
          <w:sz w:val="20"/>
          <w:szCs w:val="20"/>
        </w:rPr>
        <w:t xml:space="preserve">.000 in kas hebben, </w:t>
      </w:r>
      <w:r>
        <w:rPr>
          <w:rFonts w:ascii="Verdana" w:hAnsi="Verdana" w:cs="Arial"/>
          <w:sz w:val="20"/>
          <w:szCs w:val="20"/>
        </w:rPr>
        <w:t>de bank kan dus maximaal € 50.000 - € 25.000 = € 25.000 chartaal nog uitlenen bij een liquiditeitseis van 5%.</w:t>
      </w:r>
    </w:p>
    <w:p w14:paraId="58183FA9" w14:textId="77777777" w:rsidR="00A31564" w:rsidRPr="00DD58A3" w:rsidRDefault="00A31564" w:rsidP="00A31564">
      <w:pPr>
        <w:rPr>
          <w:rFonts w:ascii="Verdana" w:hAnsi="Verdana" w:cs="Arial"/>
          <w:bCs/>
          <w:iCs/>
          <w:sz w:val="20"/>
          <w:szCs w:val="20"/>
        </w:rPr>
      </w:pPr>
      <w:r w:rsidRPr="00DD58A3">
        <w:rPr>
          <w:rFonts w:ascii="Verdana" w:hAnsi="Verdana" w:cs="Arial"/>
          <w:b/>
          <w:sz w:val="20"/>
          <w:szCs w:val="20"/>
        </w:rPr>
        <w:t>c</w:t>
      </w:r>
      <w:r w:rsidRPr="00DD58A3">
        <w:rPr>
          <w:rFonts w:ascii="Verdana" w:hAnsi="Verdana" w:cs="Arial"/>
          <w:sz w:val="20"/>
          <w:szCs w:val="20"/>
        </w:rPr>
        <w:t xml:space="preserve"> </w:t>
      </w:r>
      <w:r w:rsidRPr="00DD58A3">
        <w:rPr>
          <w:rFonts w:ascii="Verdana" w:hAnsi="Verdana" w:cs="Arial"/>
          <w:bCs/>
          <w:iCs/>
          <w:sz w:val="20"/>
          <w:szCs w:val="20"/>
        </w:rPr>
        <w:t xml:space="preserve">Maximum van de kortlopende schulden = </w:t>
      </w:r>
      <m:oMath>
        <m:f>
          <m:fPr>
            <m:ctrlPr>
              <w:rPr>
                <w:rFonts w:ascii="Cambria Math" w:hAnsi="Cambria Math" w:cs="Arial"/>
                <w:bCs/>
              </w:rPr>
            </m:ctrlPr>
          </m:fPr>
          <m:num>
            <m:r>
              <m:rPr>
                <m:sty m:val="p"/>
              </m:rPr>
              <w:rPr>
                <w:rFonts w:ascii="Cambria Math" w:hAnsi="Cambria Math" w:cs="Arial"/>
              </w:rPr>
              <m:t>€ 50.000</m:t>
            </m:r>
          </m:num>
          <m:den>
            <m:r>
              <m:rPr>
                <m:sty m:val="p"/>
              </m:rPr>
              <w:rPr>
                <w:rFonts w:ascii="Cambria Math" w:hAnsi="Cambria Math" w:cs="Arial"/>
              </w:rPr>
              <m:t>0,05</m:t>
            </m:r>
          </m:den>
        </m:f>
        <m:r>
          <m:rPr>
            <m:sty m:val="p"/>
          </m:rPr>
          <w:rPr>
            <w:rFonts w:ascii="Cambria Math" w:hAnsi="Cambria Math" w:cs="Arial"/>
          </w:rPr>
          <m:t xml:space="preserve"> </m:t>
        </m:r>
      </m:oMath>
      <w:r>
        <w:rPr>
          <w:rFonts w:ascii="Verdana" w:hAnsi="Verdana" w:cs="Arial"/>
          <w:bCs/>
        </w:rPr>
        <w:t>=</w:t>
      </w:r>
      <w:r>
        <w:rPr>
          <w:rFonts w:ascii="Verdana" w:hAnsi="Verdana" w:cs="Arial"/>
          <w:bCs/>
        </w:rPr>
        <w:tab/>
      </w:r>
      <w:r>
        <w:rPr>
          <w:rFonts w:ascii="Verdana" w:hAnsi="Verdana" w:cs="Arial"/>
          <w:bCs/>
        </w:rPr>
        <w:tab/>
      </w:r>
      <w:r w:rsidRPr="00DD58A3">
        <w:rPr>
          <w:rFonts w:ascii="Verdana" w:hAnsi="Verdana" w:cs="Arial"/>
          <w:bCs/>
          <w:iCs/>
          <w:sz w:val="20"/>
          <w:szCs w:val="20"/>
        </w:rPr>
        <w:tab/>
        <w:t>€ 1</w:t>
      </w:r>
      <w:r>
        <w:rPr>
          <w:rFonts w:ascii="Verdana" w:hAnsi="Verdana" w:cs="Arial"/>
          <w:bCs/>
          <w:iCs/>
          <w:sz w:val="20"/>
          <w:szCs w:val="20"/>
        </w:rPr>
        <w:t>.000.000</w:t>
      </w:r>
    </w:p>
    <w:p w14:paraId="354F28D0"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t xml:space="preserve">Kortlopende schulden = </w:t>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u w:val="single"/>
        </w:rPr>
        <w:t>€ 500.000</w:t>
      </w:r>
      <w:r w:rsidRPr="00DD58A3">
        <w:rPr>
          <w:rFonts w:ascii="Verdana" w:hAnsi="Verdana" w:cs="Arial"/>
          <w:bCs/>
          <w:iCs/>
          <w:sz w:val="20"/>
          <w:szCs w:val="20"/>
        </w:rPr>
        <w:t xml:space="preserve"> –</w:t>
      </w:r>
    </w:p>
    <w:p w14:paraId="38DD750D"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t>Ruimte om giraal krediet te verlenen =</w:t>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r>
      <w:r w:rsidRPr="00DD58A3">
        <w:rPr>
          <w:rFonts w:ascii="Verdana" w:hAnsi="Verdana" w:cs="Arial"/>
          <w:bCs/>
          <w:iCs/>
          <w:sz w:val="20"/>
          <w:szCs w:val="20"/>
        </w:rPr>
        <w:tab/>
      </w:r>
      <w:r>
        <w:rPr>
          <w:rFonts w:ascii="Verdana" w:hAnsi="Verdana" w:cs="Arial"/>
          <w:bCs/>
          <w:iCs/>
          <w:sz w:val="20"/>
          <w:szCs w:val="20"/>
        </w:rPr>
        <w:t>€ 500.000</w:t>
      </w:r>
    </w:p>
    <w:p w14:paraId="22E0441F" w14:textId="77777777" w:rsidR="00A31564" w:rsidRPr="00DD58A3" w:rsidRDefault="00A31564" w:rsidP="00A31564">
      <w:pPr>
        <w:rPr>
          <w:rFonts w:ascii="Verdana" w:hAnsi="Verdana" w:cs="Arial"/>
          <w:sz w:val="20"/>
          <w:szCs w:val="20"/>
        </w:rPr>
      </w:pPr>
    </w:p>
    <w:p w14:paraId="10A22F48"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4</w:t>
      </w:r>
      <w:r w:rsidRPr="00DD58A3">
        <w:rPr>
          <w:rFonts w:ascii="Verdana" w:hAnsi="Verdana" w:cs="Arial"/>
          <w:sz w:val="20"/>
          <w:szCs w:val="20"/>
        </w:rPr>
        <w:t xml:space="preserve"> </w:t>
      </w:r>
    </w:p>
    <w:p w14:paraId="38FCA4B7"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a</w:t>
      </w:r>
      <w:r w:rsidRPr="00DD58A3">
        <w:rPr>
          <w:rFonts w:ascii="Verdana" w:hAnsi="Verdana" w:cs="Arial"/>
          <w:sz w:val="20"/>
          <w:szCs w:val="20"/>
        </w:rPr>
        <w:t xml:space="preserve"> De maatschappelijke geldhoeveelheid bestaat uit chartaal geld en giraal geld. </w:t>
      </w:r>
    </w:p>
    <w:p w14:paraId="4F47C5DD" w14:textId="77777777" w:rsidR="00A31564" w:rsidRPr="00DD58A3" w:rsidRDefault="00A31564" w:rsidP="00A31564">
      <w:pPr>
        <w:rPr>
          <w:rFonts w:ascii="Verdana" w:hAnsi="Verdana" w:cs="Arial"/>
          <w:sz w:val="20"/>
          <w:szCs w:val="20"/>
        </w:rPr>
      </w:pPr>
      <w:r w:rsidRPr="00DD58A3">
        <w:rPr>
          <w:rFonts w:ascii="Verdana" w:hAnsi="Verdana" w:cs="Arial"/>
          <w:sz w:val="20"/>
          <w:szCs w:val="20"/>
        </w:rPr>
        <w:t xml:space="preserve">Giraal geld = 70 miljard = 28% van de totale geldhoeveelheid. </w:t>
      </w:r>
    </w:p>
    <w:p w14:paraId="0F7E90C5" w14:textId="77777777" w:rsidR="00A31564" w:rsidRPr="00DD58A3" w:rsidRDefault="00A31564" w:rsidP="00A31564">
      <w:pPr>
        <w:rPr>
          <w:rFonts w:ascii="Verdana" w:hAnsi="Verdana" w:cs="Arial"/>
          <w:sz w:val="20"/>
          <w:szCs w:val="20"/>
        </w:rPr>
      </w:pPr>
      <w:r w:rsidRPr="00DD58A3">
        <w:rPr>
          <w:rFonts w:ascii="Verdana" w:hAnsi="Verdana" w:cs="Arial"/>
          <w:sz w:val="20"/>
          <w:szCs w:val="20"/>
        </w:rPr>
        <w:t xml:space="preserve">Totale geldhoeveelheid = </w:t>
      </w:r>
      <m:oMath>
        <m:f>
          <m:fPr>
            <m:ctrlPr>
              <w:rPr>
                <w:rFonts w:ascii="Cambria Math" w:hAnsi="Cambria Math" w:cs="Arial"/>
                <w:iCs/>
              </w:rPr>
            </m:ctrlPr>
          </m:fPr>
          <m:num>
            <m:r>
              <m:rPr>
                <m:sty m:val="p"/>
              </m:rPr>
              <w:rPr>
                <w:rFonts w:ascii="Cambria Math" w:hAnsi="Cambria Math" w:cs="Arial"/>
              </w:rPr>
              <m:t>70 miljard</m:t>
            </m:r>
          </m:num>
          <m:den>
            <m:r>
              <m:rPr>
                <m:sty m:val="p"/>
              </m:rPr>
              <w:rPr>
                <w:rFonts w:ascii="Cambria Math" w:hAnsi="Cambria Math" w:cs="Arial"/>
              </w:rPr>
              <m:t>28</m:t>
            </m:r>
          </m:den>
        </m:f>
        <m:r>
          <m:rPr>
            <m:sty m:val="p"/>
          </m:rPr>
          <w:rPr>
            <w:rFonts w:ascii="Cambria Math" w:hAnsi="Cambria Math" w:cs="Arial"/>
          </w:rPr>
          <m:t xml:space="preserve"> </m:t>
        </m:r>
      </m:oMath>
      <w:r w:rsidRPr="00DD58A3">
        <w:rPr>
          <w:rFonts w:ascii="Verdana" w:hAnsi="Verdana" w:cs="Arial"/>
          <w:sz w:val="20"/>
          <w:szCs w:val="20"/>
        </w:rPr>
        <w:t xml:space="preserve"> </w:t>
      </w:r>
      <w:r>
        <w:rPr>
          <w:rFonts w:ascii="Verdana" w:hAnsi="Verdana"/>
          <w:bCs/>
          <w:iCs/>
          <w:sz w:val="20"/>
          <w:szCs w:val="20"/>
        </w:rPr>
        <w:t>×</w:t>
      </w:r>
      <w:r w:rsidRPr="00DD58A3">
        <w:rPr>
          <w:rFonts w:ascii="Verdana" w:hAnsi="Verdana" w:cs="Arial"/>
          <w:sz w:val="20"/>
          <w:szCs w:val="20"/>
        </w:rPr>
        <w:t xml:space="preserve"> 100 = € 250 miljard. </w:t>
      </w:r>
    </w:p>
    <w:p w14:paraId="0584951C" w14:textId="77777777" w:rsidR="00A31564" w:rsidRPr="00DD58A3" w:rsidRDefault="00A31564" w:rsidP="00A31564">
      <w:pPr>
        <w:rPr>
          <w:rFonts w:ascii="Verdana" w:hAnsi="Verdana" w:cs="Arial"/>
          <w:sz w:val="20"/>
          <w:szCs w:val="20"/>
        </w:rPr>
      </w:pPr>
      <w:r w:rsidRPr="00DD58A3">
        <w:rPr>
          <w:rFonts w:ascii="Verdana" w:hAnsi="Verdana" w:cs="Arial"/>
          <w:sz w:val="20"/>
          <w:szCs w:val="20"/>
        </w:rPr>
        <w:t xml:space="preserve">Chartaal geld = 8% van 250 miljard = 0,08 </w:t>
      </w:r>
      <w:r>
        <w:rPr>
          <w:rFonts w:ascii="Verdana" w:hAnsi="Verdana"/>
          <w:bCs/>
          <w:iCs/>
          <w:sz w:val="20"/>
          <w:szCs w:val="20"/>
        </w:rPr>
        <w:t>×</w:t>
      </w:r>
      <w:r w:rsidRPr="00DD58A3">
        <w:rPr>
          <w:rFonts w:ascii="Verdana" w:hAnsi="Verdana" w:cs="Arial"/>
          <w:sz w:val="20"/>
          <w:szCs w:val="20"/>
        </w:rPr>
        <w:t xml:space="preserve"> € 250 miljard = € 20 miljard. </w:t>
      </w:r>
    </w:p>
    <w:p w14:paraId="4A5907D9" w14:textId="77777777" w:rsidR="00A31564" w:rsidRPr="00DD58A3" w:rsidRDefault="00A31564" w:rsidP="00A31564">
      <w:pPr>
        <w:rPr>
          <w:rFonts w:ascii="Verdana" w:hAnsi="Verdana" w:cs="Arial"/>
          <w:sz w:val="20"/>
          <w:szCs w:val="20"/>
        </w:rPr>
      </w:pPr>
      <w:r w:rsidRPr="00DD58A3">
        <w:rPr>
          <w:rFonts w:ascii="Verdana" w:hAnsi="Verdana" w:cs="Arial"/>
          <w:sz w:val="20"/>
          <w:szCs w:val="20"/>
        </w:rPr>
        <w:t>Giraal geld + Chartaal geld = € 70 miljard + € 20 miljard = € 90 miljard.</w:t>
      </w:r>
    </w:p>
    <w:p w14:paraId="548EDDE8"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b</w:t>
      </w:r>
      <w:r w:rsidRPr="00DD58A3">
        <w:rPr>
          <w:rFonts w:ascii="Verdana" w:hAnsi="Verdana" w:cs="Arial"/>
          <w:sz w:val="20"/>
          <w:szCs w:val="20"/>
        </w:rPr>
        <w:t xml:space="preserve"> Als de maatschappelijke geldhoeveelheid stijgt met 20 miljard, dan stijgt de chartaal geldhoeveelheid met 8% van € 20 miljard = € 1,6 miljard.</w:t>
      </w:r>
    </w:p>
    <w:p w14:paraId="07E3F177" w14:textId="77777777" w:rsidR="00A31564" w:rsidRPr="00DD58A3" w:rsidRDefault="00A31564" w:rsidP="00A31564">
      <w:pPr>
        <w:rPr>
          <w:rFonts w:ascii="Verdana" w:hAnsi="Verdana" w:cs="Arial"/>
          <w:sz w:val="20"/>
          <w:szCs w:val="20"/>
        </w:rPr>
      </w:pPr>
    </w:p>
    <w:p w14:paraId="4EB31016" w14:textId="77777777" w:rsidR="00A31564" w:rsidRPr="00DD58A3" w:rsidRDefault="00A31564" w:rsidP="00A31564">
      <w:pPr>
        <w:autoSpaceDE w:val="0"/>
        <w:autoSpaceDN w:val="0"/>
        <w:adjustRightInd w:val="0"/>
        <w:rPr>
          <w:rFonts w:ascii="Verdana" w:hAnsi="Verdana" w:cs="Arial"/>
          <w:bCs/>
          <w:iCs/>
          <w:sz w:val="20"/>
          <w:szCs w:val="20"/>
          <w:highlight w:val="yellow"/>
        </w:rPr>
      </w:pPr>
      <w:r w:rsidRPr="00DD58A3">
        <w:rPr>
          <w:rFonts w:ascii="Verdana" w:hAnsi="Verdana" w:cs="Arial"/>
          <w:b/>
          <w:bCs/>
          <w:iCs/>
          <w:sz w:val="20"/>
          <w:szCs w:val="20"/>
        </w:rPr>
        <w:t>5</w:t>
      </w:r>
      <w:r w:rsidRPr="00DD58A3">
        <w:rPr>
          <w:rFonts w:ascii="Verdana" w:hAnsi="Verdana" w:cs="Arial"/>
          <w:bCs/>
          <w:iCs/>
          <w:sz w:val="20"/>
          <w:szCs w:val="20"/>
        </w:rPr>
        <w:t xml:space="preserve"> Tabel 1 Duitsland en Frankrijk</w:t>
      </w:r>
    </w:p>
    <w:tbl>
      <w:tblPr>
        <w:tblStyle w:val="Tabelraster"/>
        <w:tblW w:w="0" w:type="auto"/>
        <w:tblLook w:val="04A0" w:firstRow="1" w:lastRow="0" w:firstColumn="1" w:lastColumn="0" w:noHBand="0" w:noVBand="1"/>
      </w:tblPr>
      <w:tblGrid>
        <w:gridCol w:w="987"/>
        <w:gridCol w:w="2268"/>
        <w:gridCol w:w="2473"/>
        <w:gridCol w:w="3484"/>
      </w:tblGrid>
      <w:tr w:rsidR="00A31564" w:rsidRPr="00DD58A3" w14:paraId="3D285F97" w14:textId="77777777" w:rsidTr="000D08A2">
        <w:tc>
          <w:tcPr>
            <w:tcW w:w="987" w:type="dxa"/>
          </w:tcPr>
          <w:p w14:paraId="467CFC20" w14:textId="77777777" w:rsidR="00A31564" w:rsidRPr="00DD58A3" w:rsidRDefault="00A31564" w:rsidP="000D08A2">
            <w:pPr>
              <w:autoSpaceDE w:val="0"/>
              <w:autoSpaceDN w:val="0"/>
              <w:adjustRightInd w:val="0"/>
              <w:rPr>
                <w:rFonts w:ascii="Verdana" w:hAnsi="Verdana" w:cs="Arial"/>
                <w:bCs/>
                <w:iCs/>
                <w:sz w:val="20"/>
                <w:szCs w:val="20"/>
              </w:rPr>
            </w:pPr>
          </w:p>
        </w:tc>
        <w:tc>
          <w:tcPr>
            <w:tcW w:w="2268" w:type="dxa"/>
          </w:tcPr>
          <w:p w14:paraId="43E13330"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Duitsland</w:t>
            </w:r>
          </w:p>
        </w:tc>
        <w:tc>
          <w:tcPr>
            <w:tcW w:w="2473" w:type="dxa"/>
          </w:tcPr>
          <w:p w14:paraId="317590EE"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Frankrijk</w:t>
            </w:r>
          </w:p>
        </w:tc>
        <w:tc>
          <w:tcPr>
            <w:tcW w:w="3484" w:type="dxa"/>
          </w:tcPr>
          <w:p w14:paraId="0645C1CC"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 dat de één er langer over doet dan de ander</w:t>
            </w:r>
          </w:p>
        </w:tc>
      </w:tr>
      <w:tr w:rsidR="00A31564" w:rsidRPr="00DD58A3" w14:paraId="6C1EED9D" w14:textId="77777777" w:rsidTr="000D08A2">
        <w:tc>
          <w:tcPr>
            <w:tcW w:w="987" w:type="dxa"/>
          </w:tcPr>
          <w:p w14:paraId="50E7EB56"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Wijn</w:t>
            </w:r>
          </w:p>
        </w:tc>
        <w:tc>
          <w:tcPr>
            <w:tcW w:w="2268" w:type="dxa"/>
          </w:tcPr>
          <w:p w14:paraId="6C3C2705"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2 uur per fles</w:t>
            </w:r>
          </w:p>
        </w:tc>
        <w:tc>
          <w:tcPr>
            <w:tcW w:w="2473" w:type="dxa"/>
          </w:tcPr>
          <w:p w14:paraId="5AB1D06B"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3 uur per fles</w:t>
            </w:r>
          </w:p>
        </w:tc>
        <w:tc>
          <w:tcPr>
            <w:tcW w:w="3484" w:type="dxa"/>
          </w:tcPr>
          <w:p w14:paraId="72957E65"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 xml:space="preserve">½ </w:t>
            </w:r>
            <w:r>
              <w:rPr>
                <w:rFonts w:ascii="Verdana" w:hAnsi="Verdana"/>
                <w:bCs/>
                <w:iCs/>
                <w:sz w:val="20"/>
                <w:szCs w:val="20"/>
              </w:rPr>
              <w:t>×</w:t>
            </w:r>
            <w:r w:rsidRPr="00DD58A3">
              <w:rPr>
                <w:rFonts w:ascii="Verdana" w:hAnsi="Verdana" w:cs="Arial"/>
                <w:bCs/>
                <w:iCs/>
                <w:sz w:val="20"/>
                <w:szCs w:val="20"/>
              </w:rPr>
              <w:t xml:space="preserve"> 100% = 50%</w:t>
            </w:r>
          </w:p>
        </w:tc>
      </w:tr>
      <w:tr w:rsidR="00A31564" w:rsidRPr="00DD58A3" w14:paraId="69A97CE4" w14:textId="77777777" w:rsidTr="000D08A2">
        <w:tc>
          <w:tcPr>
            <w:tcW w:w="987" w:type="dxa"/>
          </w:tcPr>
          <w:p w14:paraId="798E82DD"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Auto’s</w:t>
            </w:r>
          </w:p>
        </w:tc>
        <w:tc>
          <w:tcPr>
            <w:tcW w:w="2268" w:type="dxa"/>
          </w:tcPr>
          <w:p w14:paraId="6B3F489A"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25 uur per auto</w:t>
            </w:r>
          </w:p>
        </w:tc>
        <w:tc>
          <w:tcPr>
            <w:tcW w:w="2473" w:type="dxa"/>
          </w:tcPr>
          <w:p w14:paraId="75D12092" w14:textId="77777777" w:rsidR="00A31564" w:rsidRPr="00DD58A3" w:rsidRDefault="00A31564" w:rsidP="000D08A2">
            <w:pPr>
              <w:autoSpaceDE w:val="0"/>
              <w:autoSpaceDN w:val="0"/>
              <w:adjustRightInd w:val="0"/>
              <w:rPr>
                <w:rFonts w:ascii="Verdana" w:hAnsi="Verdana" w:cs="Arial"/>
                <w:bCs/>
                <w:iCs/>
                <w:sz w:val="20"/>
                <w:szCs w:val="20"/>
              </w:rPr>
            </w:pPr>
            <w:r w:rsidRPr="00DD58A3">
              <w:rPr>
                <w:rFonts w:ascii="Verdana" w:hAnsi="Verdana" w:cs="Arial"/>
                <w:bCs/>
                <w:iCs/>
                <w:sz w:val="20"/>
                <w:szCs w:val="20"/>
              </w:rPr>
              <w:t xml:space="preserve">30 uur per auto </w:t>
            </w:r>
          </w:p>
        </w:tc>
        <w:tc>
          <w:tcPr>
            <w:tcW w:w="3484" w:type="dxa"/>
          </w:tcPr>
          <w:p w14:paraId="72DB7F24" w14:textId="77777777" w:rsidR="00A31564" w:rsidRPr="00DD58A3" w:rsidRDefault="0023725D" w:rsidP="000D08A2">
            <w:pPr>
              <w:autoSpaceDE w:val="0"/>
              <w:autoSpaceDN w:val="0"/>
              <w:adjustRightInd w:val="0"/>
              <w:rPr>
                <w:rFonts w:ascii="Verdana" w:hAnsi="Verdana" w:cs="Arial"/>
                <w:bCs/>
                <w:iCs/>
                <w:sz w:val="20"/>
                <w:szCs w:val="20"/>
              </w:rPr>
            </w:pPr>
            <m:oMath>
              <m:f>
                <m:fPr>
                  <m:ctrlPr>
                    <w:rPr>
                      <w:rFonts w:ascii="Cambria Math" w:hAnsi="Cambria Math"/>
                      <w:bCs/>
                      <w:sz w:val="22"/>
                      <w:szCs w:val="22"/>
                    </w:rPr>
                  </m:ctrlPr>
                </m:fPr>
                <m:num>
                  <m:r>
                    <m:rPr>
                      <m:sty m:val="p"/>
                    </m:rPr>
                    <w:rPr>
                      <w:rFonts w:ascii="Cambria Math" w:hAnsi="Cambria Math" w:cs="Arial"/>
                      <w:sz w:val="22"/>
                      <w:szCs w:val="22"/>
                    </w:rPr>
                    <m:t>5</m:t>
                  </m:r>
                  <m:ctrlPr>
                    <w:rPr>
                      <w:rFonts w:ascii="Cambria Math" w:hAnsi="Cambria Math" w:cs="Arial"/>
                      <w:bCs/>
                      <w:sz w:val="22"/>
                      <w:szCs w:val="22"/>
                    </w:rPr>
                  </m:ctrlPr>
                </m:num>
                <m:den>
                  <m:r>
                    <m:rPr>
                      <m:sty m:val="p"/>
                    </m:rPr>
                    <w:rPr>
                      <w:rFonts w:ascii="Cambria Math" w:hAnsi="Cambria Math" w:cs="Arial"/>
                      <w:sz w:val="22"/>
                      <w:szCs w:val="22"/>
                    </w:rPr>
                    <m:t>25</m:t>
                  </m:r>
                </m:den>
              </m:f>
            </m:oMath>
            <w:r w:rsidR="00A31564" w:rsidRPr="00DD58A3">
              <w:rPr>
                <w:rFonts w:ascii="Verdana" w:hAnsi="Verdana" w:cs="Arial"/>
                <w:bCs/>
                <w:iCs/>
                <w:sz w:val="20"/>
                <w:szCs w:val="20"/>
              </w:rPr>
              <w:t xml:space="preserve"> </w:t>
            </w:r>
            <w:r w:rsidR="00A31564">
              <w:rPr>
                <w:rFonts w:ascii="Verdana" w:hAnsi="Verdana"/>
                <w:bCs/>
                <w:iCs/>
                <w:sz w:val="20"/>
                <w:szCs w:val="20"/>
              </w:rPr>
              <w:t>×</w:t>
            </w:r>
            <w:r w:rsidR="00A31564" w:rsidRPr="00DD58A3">
              <w:rPr>
                <w:rFonts w:ascii="Verdana" w:hAnsi="Verdana" w:cs="Arial"/>
                <w:bCs/>
                <w:iCs/>
                <w:sz w:val="20"/>
                <w:szCs w:val="20"/>
              </w:rPr>
              <w:t xml:space="preserve"> 100% = 20%</w:t>
            </w:r>
          </w:p>
        </w:tc>
      </w:tr>
    </w:tbl>
    <w:p w14:paraId="26291790"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t>Absoluut heeft Duitsland een kostenvoordeel op de productie van wijn en auto’s</w:t>
      </w:r>
    </w:p>
    <w:p w14:paraId="1179B5E6" w14:textId="77777777" w:rsidR="00A31564" w:rsidRPr="00DD58A3" w:rsidRDefault="00A31564" w:rsidP="00A31564">
      <w:pPr>
        <w:rPr>
          <w:rFonts w:ascii="Verdana" w:hAnsi="Verdana" w:cs="Arial"/>
          <w:sz w:val="20"/>
          <w:szCs w:val="20"/>
        </w:rPr>
      </w:pPr>
      <w:r w:rsidRPr="00DD58A3">
        <w:rPr>
          <w:rFonts w:ascii="Verdana" w:hAnsi="Verdana" w:cs="Arial"/>
          <w:bCs/>
          <w:iCs/>
          <w:sz w:val="20"/>
          <w:szCs w:val="20"/>
        </w:rPr>
        <w:t>Relatief maakt Frankrijk auto’s het goedkoopste. Duitsland gaat wijn produceren en exporteren. Frankrijk gaat auto’s produceren en exporteren.</w:t>
      </w:r>
    </w:p>
    <w:p w14:paraId="0543F015" w14:textId="77777777" w:rsidR="00A31564" w:rsidRPr="00DD58A3" w:rsidRDefault="00A31564" w:rsidP="00A31564">
      <w:pPr>
        <w:contextualSpacing/>
        <w:rPr>
          <w:rFonts w:ascii="Verdana" w:hAnsi="Verdana" w:cs="Arial"/>
          <w:b/>
          <w:bCs/>
          <w:iCs/>
          <w:sz w:val="20"/>
          <w:szCs w:val="20"/>
        </w:rPr>
      </w:pPr>
    </w:p>
    <w:p w14:paraId="1A5DF999" w14:textId="77777777" w:rsidR="00A31564" w:rsidRDefault="00A31564" w:rsidP="00A31564">
      <w:pPr>
        <w:widowControl/>
        <w:suppressAutoHyphens w:val="0"/>
        <w:rPr>
          <w:rFonts w:ascii="Verdana" w:hAnsi="Verdana" w:cs="Arial"/>
          <w:b/>
          <w:bCs/>
          <w:iCs/>
          <w:sz w:val="20"/>
          <w:szCs w:val="20"/>
        </w:rPr>
      </w:pPr>
      <w:r>
        <w:rPr>
          <w:rFonts w:ascii="Verdana" w:hAnsi="Verdana" w:cs="Arial"/>
          <w:b/>
          <w:bCs/>
          <w:iCs/>
          <w:sz w:val="20"/>
          <w:szCs w:val="20"/>
        </w:rPr>
        <w:br w:type="page"/>
      </w:r>
    </w:p>
    <w:p w14:paraId="223D1D41" w14:textId="77777777" w:rsidR="00A31564" w:rsidRPr="00DD58A3" w:rsidRDefault="00A31564" w:rsidP="00A31564">
      <w:pPr>
        <w:contextualSpacing/>
        <w:rPr>
          <w:rFonts w:ascii="Verdana" w:hAnsi="Verdana" w:cs="Arial"/>
          <w:bCs/>
          <w:iCs/>
          <w:sz w:val="20"/>
          <w:szCs w:val="20"/>
        </w:rPr>
      </w:pPr>
      <w:r w:rsidRPr="00DD58A3">
        <w:rPr>
          <w:rFonts w:ascii="Verdana" w:hAnsi="Verdana" w:cs="Arial"/>
          <w:b/>
          <w:bCs/>
          <w:iCs/>
          <w:sz w:val="20"/>
          <w:szCs w:val="20"/>
        </w:rPr>
        <w:lastRenderedPageBreak/>
        <w:t xml:space="preserve">6 </w:t>
      </w:r>
      <w:r w:rsidRPr="00DD58A3">
        <w:rPr>
          <w:rFonts w:ascii="Verdana" w:hAnsi="Verdana" w:cs="Arial"/>
          <w:bCs/>
          <w:iCs/>
          <w:sz w:val="20"/>
          <w:szCs w:val="20"/>
        </w:rPr>
        <w:t>Tabel 2 Kosten katoen en zijde</w:t>
      </w:r>
    </w:p>
    <w:tbl>
      <w:tblPr>
        <w:tblStyle w:val="Tabelraster"/>
        <w:tblW w:w="0" w:type="auto"/>
        <w:tblLook w:val="04A0" w:firstRow="1" w:lastRow="0" w:firstColumn="1" w:lastColumn="0" w:noHBand="0" w:noVBand="1"/>
      </w:tblPr>
      <w:tblGrid>
        <w:gridCol w:w="1937"/>
        <w:gridCol w:w="1328"/>
        <w:gridCol w:w="2018"/>
        <w:gridCol w:w="1580"/>
        <w:gridCol w:w="2159"/>
      </w:tblGrid>
      <w:tr w:rsidR="00A31564" w:rsidRPr="00DD58A3" w14:paraId="55C41D5E" w14:textId="77777777" w:rsidTr="000D08A2">
        <w:tc>
          <w:tcPr>
            <w:tcW w:w="1937" w:type="dxa"/>
          </w:tcPr>
          <w:p w14:paraId="1D9802B5" w14:textId="77777777" w:rsidR="00A31564" w:rsidRPr="00DD58A3" w:rsidRDefault="00A31564" w:rsidP="000D08A2">
            <w:pPr>
              <w:contextualSpacing/>
              <w:rPr>
                <w:rFonts w:ascii="Verdana" w:hAnsi="Verdana" w:cs="Arial"/>
                <w:bCs/>
                <w:iCs/>
                <w:sz w:val="20"/>
                <w:szCs w:val="20"/>
              </w:rPr>
            </w:pPr>
          </w:p>
        </w:tc>
        <w:tc>
          <w:tcPr>
            <w:tcW w:w="3166" w:type="dxa"/>
            <w:gridSpan w:val="2"/>
          </w:tcPr>
          <w:p w14:paraId="6BACA727"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Katoen</w:t>
            </w:r>
          </w:p>
        </w:tc>
        <w:tc>
          <w:tcPr>
            <w:tcW w:w="3739" w:type="dxa"/>
            <w:gridSpan w:val="2"/>
          </w:tcPr>
          <w:p w14:paraId="5995755C"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Zijde</w:t>
            </w:r>
          </w:p>
        </w:tc>
      </w:tr>
      <w:tr w:rsidR="00A31564" w:rsidRPr="00DD58A3" w14:paraId="68CAF494" w14:textId="77777777" w:rsidTr="000D08A2">
        <w:tc>
          <w:tcPr>
            <w:tcW w:w="1937" w:type="dxa"/>
          </w:tcPr>
          <w:p w14:paraId="5FA77BE8" w14:textId="77777777" w:rsidR="00A31564" w:rsidRPr="00DD58A3" w:rsidRDefault="00A31564" w:rsidP="000D08A2">
            <w:pPr>
              <w:contextualSpacing/>
              <w:rPr>
                <w:rFonts w:ascii="Verdana" w:hAnsi="Verdana" w:cs="Arial"/>
                <w:bCs/>
                <w:iCs/>
                <w:sz w:val="20"/>
                <w:szCs w:val="20"/>
              </w:rPr>
            </w:pPr>
          </w:p>
        </w:tc>
        <w:tc>
          <w:tcPr>
            <w:tcW w:w="1148" w:type="dxa"/>
          </w:tcPr>
          <w:p w14:paraId="37496E8A"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Kosten per strekkende meter</w:t>
            </w:r>
          </w:p>
        </w:tc>
        <w:tc>
          <w:tcPr>
            <w:tcW w:w="2018" w:type="dxa"/>
          </w:tcPr>
          <w:p w14:paraId="17227642"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Comparatieve kosten</w:t>
            </w:r>
          </w:p>
        </w:tc>
        <w:tc>
          <w:tcPr>
            <w:tcW w:w="1580" w:type="dxa"/>
          </w:tcPr>
          <w:p w14:paraId="201F7874"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Kosten per kist</w:t>
            </w:r>
          </w:p>
        </w:tc>
        <w:tc>
          <w:tcPr>
            <w:tcW w:w="2159" w:type="dxa"/>
          </w:tcPr>
          <w:p w14:paraId="725CAFA3"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Comparatieve kosten</w:t>
            </w:r>
          </w:p>
        </w:tc>
      </w:tr>
      <w:tr w:rsidR="00A31564" w:rsidRPr="00DD58A3" w14:paraId="252BAD33" w14:textId="77777777" w:rsidTr="000D08A2">
        <w:tc>
          <w:tcPr>
            <w:tcW w:w="1937" w:type="dxa"/>
          </w:tcPr>
          <w:p w14:paraId="4D15AF0D"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China</w:t>
            </w:r>
          </w:p>
        </w:tc>
        <w:tc>
          <w:tcPr>
            <w:tcW w:w="1148" w:type="dxa"/>
          </w:tcPr>
          <w:p w14:paraId="53E96508"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€ 6</w:t>
            </w:r>
          </w:p>
        </w:tc>
        <w:tc>
          <w:tcPr>
            <w:tcW w:w="2018" w:type="dxa"/>
          </w:tcPr>
          <w:p w14:paraId="3BD5BF8B" w14:textId="77777777" w:rsidR="00A31564" w:rsidRPr="00DD58A3" w:rsidRDefault="0023725D" w:rsidP="000D08A2">
            <w:pPr>
              <w:contextualSpacing/>
              <w:rPr>
                <w:rFonts w:ascii="Verdana" w:hAnsi="Verdana" w:cs="Arial"/>
                <w:bCs/>
                <w:iCs/>
                <w:sz w:val="20"/>
                <w:szCs w:val="20"/>
              </w:rPr>
            </w:pPr>
            <m:oMath>
              <m:f>
                <m:fPr>
                  <m:ctrlPr>
                    <w:rPr>
                      <w:rFonts w:ascii="Cambria Math" w:hAnsi="Cambria Math" w:cs="Arial"/>
                      <w:bCs/>
                    </w:rPr>
                  </m:ctrlPr>
                </m:fPr>
                <m:num>
                  <m:r>
                    <m:rPr>
                      <m:sty m:val="p"/>
                    </m:rPr>
                    <w:rPr>
                      <w:rFonts w:ascii="Cambria Math" w:hAnsi="Cambria Math" w:cs="Arial"/>
                    </w:rPr>
                    <m:t>6</m:t>
                  </m:r>
                </m:num>
                <m:den>
                  <m:r>
                    <m:rPr>
                      <m:sty m:val="p"/>
                    </m:rPr>
                    <w:rPr>
                      <w:rFonts w:ascii="Cambria Math" w:hAnsi="Cambria Math" w:cs="Arial"/>
                    </w:rPr>
                    <m:t>12</m:t>
                  </m:r>
                </m:den>
              </m:f>
            </m:oMath>
            <w:r w:rsidR="00A31564" w:rsidRPr="00DD58A3">
              <w:rPr>
                <w:rFonts w:ascii="Verdana" w:hAnsi="Verdana" w:cs="Arial"/>
                <w:bCs/>
                <w:iCs/>
                <w:sz w:val="20"/>
                <w:szCs w:val="20"/>
              </w:rPr>
              <w:t xml:space="preserve"> = 0,5</w:t>
            </w:r>
          </w:p>
        </w:tc>
        <w:tc>
          <w:tcPr>
            <w:tcW w:w="1580" w:type="dxa"/>
          </w:tcPr>
          <w:p w14:paraId="122216F5"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€ 12</w:t>
            </w:r>
          </w:p>
        </w:tc>
        <w:tc>
          <w:tcPr>
            <w:tcW w:w="2159" w:type="dxa"/>
          </w:tcPr>
          <w:p w14:paraId="40D77837" w14:textId="77777777" w:rsidR="00A31564" w:rsidRPr="00DD58A3" w:rsidRDefault="0023725D" w:rsidP="000D08A2">
            <w:pPr>
              <w:contextualSpacing/>
              <w:rPr>
                <w:rFonts w:ascii="Verdana" w:hAnsi="Verdana" w:cs="Arial"/>
                <w:bCs/>
                <w:iCs/>
                <w:sz w:val="20"/>
                <w:szCs w:val="20"/>
              </w:rPr>
            </w:pPr>
            <m:oMath>
              <m:f>
                <m:fPr>
                  <m:ctrlPr>
                    <w:rPr>
                      <w:rFonts w:ascii="Cambria Math" w:hAnsi="Cambria Math"/>
                      <w:bCs/>
                    </w:rPr>
                  </m:ctrlPr>
                </m:fPr>
                <m:num>
                  <m:r>
                    <m:rPr>
                      <m:sty m:val="p"/>
                    </m:rPr>
                    <w:rPr>
                      <w:rFonts w:ascii="Cambria Math" w:hAnsi="Cambria Math" w:cs="Arial"/>
                    </w:rPr>
                    <m:t>12</m:t>
                  </m:r>
                  <m:ctrlPr>
                    <w:rPr>
                      <w:rFonts w:ascii="Cambria Math" w:hAnsi="Cambria Math" w:cs="Arial"/>
                      <w:bCs/>
                    </w:rPr>
                  </m:ctrlPr>
                </m:num>
                <m:den>
                  <m:r>
                    <m:rPr>
                      <m:sty m:val="p"/>
                    </m:rPr>
                    <w:rPr>
                      <w:rFonts w:ascii="Cambria Math" w:hAnsi="Cambria Math" w:cs="Arial"/>
                    </w:rPr>
                    <m:t>6</m:t>
                  </m:r>
                </m:den>
              </m:f>
            </m:oMath>
            <w:r w:rsidR="00A31564" w:rsidRPr="00DD58A3">
              <w:rPr>
                <w:rFonts w:ascii="Verdana" w:hAnsi="Verdana" w:cs="Arial"/>
                <w:bCs/>
                <w:iCs/>
                <w:sz w:val="20"/>
                <w:szCs w:val="20"/>
              </w:rPr>
              <w:t xml:space="preserve"> = 2</w:t>
            </w:r>
          </w:p>
        </w:tc>
      </w:tr>
      <w:tr w:rsidR="00A31564" w:rsidRPr="00DD58A3" w14:paraId="167C05E1" w14:textId="77777777" w:rsidTr="000D08A2">
        <w:tc>
          <w:tcPr>
            <w:tcW w:w="1937" w:type="dxa"/>
          </w:tcPr>
          <w:p w14:paraId="17A0417D"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India</w:t>
            </w:r>
          </w:p>
        </w:tc>
        <w:tc>
          <w:tcPr>
            <w:tcW w:w="1148" w:type="dxa"/>
          </w:tcPr>
          <w:p w14:paraId="79FD2895"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€ 3</w:t>
            </w:r>
          </w:p>
        </w:tc>
        <w:tc>
          <w:tcPr>
            <w:tcW w:w="2018" w:type="dxa"/>
          </w:tcPr>
          <w:p w14:paraId="000AC39C" w14:textId="77777777" w:rsidR="00A31564" w:rsidRPr="00DD58A3" w:rsidRDefault="0023725D" w:rsidP="000D08A2">
            <w:pPr>
              <w:contextualSpacing/>
              <w:rPr>
                <w:rFonts w:ascii="Verdana" w:hAnsi="Verdana" w:cs="Arial"/>
                <w:bCs/>
                <w:iCs/>
                <w:sz w:val="20"/>
                <w:szCs w:val="20"/>
              </w:rPr>
            </w:pPr>
            <m:oMath>
              <m:f>
                <m:fPr>
                  <m:ctrlPr>
                    <w:rPr>
                      <w:rFonts w:ascii="Cambria Math" w:hAnsi="Cambria Math"/>
                      <w:bCs/>
                    </w:rPr>
                  </m:ctrlPr>
                </m:fPr>
                <m:num>
                  <m:r>
                    <m:rPr>
                      <m:sty m:val="p"/>
                    </m:rPr>
                    <w:rPr>
                      <w:rFonts w:ascii="Cambria Math" w:hAnsi="Cambria Math" w:cs="Arial"/>
                    </w:rPr>
                    <m:t>3</m:t>
                  </m:r>
                  <m:ctrlPr>
                    <w:rPr>
                      <w:rFonts w:ascii="Cambria Math" w:hAnsi="Cambria Math" w:cs="Arial"/>
                      <w:bCs/>
                    </w:rPr>
                  </m:ctrlPr>
                </m:num>
                <m:den>
                  <m:r>
                    <m:rPr>
                      <m:sty m:val="p"/>
                    </m:rPr>
                    <w:rPr>
                      <w:rFonts w:ascii="Cambria Math" w:hAnsi="Cambria Math" w:cs="Arial"/>
                    </w:rPr>
                    <m:t>5</m:t>
                  </m:r>
                </m:den>
              </m:f>
            </m:oMath>
            <w:r w:rsidR="00A31564" w:rsidRPr="00DD58A3">
              <w:rPr>
                <w:rFonts w:ascii="Verdana" w:hAnsi="Verdana" w:cs="Arial"/>
                <w:bCs/>
                <w:iCs/>
                <w:sz w:val="20"/>
                <w:szCs w:val="20"/>
              </w:rPr>
              <w:t xml:space="preserve"> = 0,6</w:t>
            </w:r>
          </w:p>
        </w:tc>
        <w:tc>
          <w:tcPr>
            <w:tcW w:w="1580" w:type="dxa"/>
          </w:tcPr>
          <w:p w14:paraId="37FEE54E" w14:textId="77777777" w:rsidR="00A31564" w:rsidRPr="00DD58A3" w:rsidRDefault="00A31564" w:rsidP="000D08A2">
            <w:pPr>
              <w:contextualSpacing/>
              <w:rPr>
                <w:rFonts w:ascii="Verdana" w:hAnsi="Verdana" w:cs="Arial"/>
                <w:bCs/>
                <w:iCs/>
                <w:sz w:val="20"/>
                <w:szCs w:val="20"/>
              </w:rPr>
            </w:pPr>
            <w:r w:rsidRPr="00DD58A3">
              <w:rPr>
                <w:rFonts w:ascii="Verdana" w:hAnsi="Verdana" w:cs="Arial"/>
                <w:bCs/>
                <w:iCs/>
                <w:sz w:val="20"/>
                <w:szCs w:val="20"/>
              </w:rPr>
              <w:t>€ 5</w:t>
            </w:r>
          </w:p>
        </w:tc>
        <w:tc>
          <w:tcPr>
            <w:tcW w:w="2159" w:type="dxa"/>
          </w:tcPr>
          <w:p w14:paraId="48AFAC91" w14:textId="77777777" w:rsidR="00A31564" w:rsidRPr="00DD58A3" w:rsidRDefault="0023725D" w:rsidP="000D08A2">
            <w:pPr>
              <w:contextualSpacing/>
              <w:rPr>
                <w:rFonts w:ascii="Verdana" w:hAnsi="Verdana" w:cs="Arial"/>
                <w:bCs/>
                <w:iCs/>
                <w:sz w:val="20"/>
                <w:szCs w:val="20"/>
              </w:rPr>
            </w:pPr>
            <m:oMath>
              <m:f>
                <m:fPr>
                  <m:ctrlPr>
                    <w:rPr>
                      <w:rFonts w:ascii="Cambria Math" w:hAnsi="Cambria Math"/>
                      <w:bCs/>
                    </w:rPr>
                  </m:ctrlPr>
                </m:fPr>
                <m:num>
                  <m:r>
                    <m:rPr>
                      <m:sty m:val="p"/>
                    </m:rPr>
                    <w:rPr>
                      <w:rFonts w:ascii="Cambria Math" w:hAnsi="Cambria Math" w:cs="Arial"/>
                    </w:rPr>
                    <m:t>5</m:t>
                  </m:r>
                  <m:ctrlPr>
                    <w:rPr>
                      <w:rFonts w:ascii="Cambria Math" w:hAnsi="Cambria Math" w:cs="Arial"/>
                      <w:bCs/>
                    </w:rPr>
                  </m:ctrlPr>
                </m:num>
                <m:den>
                  <m:r>
                    <m:rPr>
                      <m:sty m:val="p"/>
                    </m:rPr>
                    <w:rPr>
                      <w:rFonts w:ascii="Cambria Math" w:hAnsi="Cambria Math" w:cs="Arial"/>
                    </w:rPr>
                    <m:t>3</m:t>
                  </m:r>
                </m:den>
              </m:f>
            </m:oMath>
            <w:r w:rsidR="00A31564" w:rsidRPr="00DD58A3">
              <w:rPr>
                <w:rFonts w:ascii="Verdana" w:hAnsi="Verdana" w:cs="Arial"/>
                <w:bCs/>
                <w:iCs/>
                <w:sz w:val="20"/>
                <w:szCs w:val="20"/>
              </w:rPr>
              <w:t xml:space="preserve"> = 1,67</w:t>
            </w:r>
          </w:p>
        </w:tc>
      </w:tr>
    </w:tbl>
    <w:p w14:paraId="2EFA3BFE" w14:textId="77777777" w:rsidR="00A31564" w:rsidRPr="00DD58A3" w:rsidRDefault="00A31564" w:rsidP="00A31564">
      <w:pPr>
        <w:contextualSpacing/>
        <w:rPr>
          <w:rFonts w:ascii="Verdana" w:hAnsi="Verdana" w:cs="Arial"/>
          <w:bCs/>
          <w:iCs/>
          <w:sz w:val="20"/>
          <w:szCs w:val="20"/>
        </w:rPr>
      </w:pPr>
      <w:r w:rsidRPr="00DD58A3">
        <w:rPr>
          <w:rFonts w:ascii="Verdana" w:hAnsi="Verdana" w:cs="Arial"/>
          <w:bCs/>
          <w:iCs/>
          <w:sz w:val="20"/>
          <w:szCs w:val="20"/>
        </w:rPr>
        <w:t>Kijk je alleen naar de absolute kosten, dan is India voor beide de goedkoopste producent.</w:t>
      </w:r>
    </w:p>
    <w:p w14:paraId="50DC3C0A" w14:textId="77777777" w:rsidR="00A31564" w:rsidRPr="00DD58A3" w:rsidRDefault="00A31564" w:rsidP="00A31564">
      <w:pPr>
        <w:rPr>
          <w:rFonts w:ascii="Verdana" w:hAnsi="Verdana" w:cs="Arial"/>
          <w:bCs/>
          <w:iCs/>
          <w:sz w:val="20"/>
          <w:szCs w:val="20"/>
        </w:rPr>
      </w:pPr>
      <w:r w:rsidRPr="00DD58A3">
        <w:rPr>
          <w:rFonts w:ascii="Verdana" w:hAnsi="Verdana" w:cs="Arial"/>
          <w:bCs/>
          <w:iCs/>
          <w:sz w:val="20"/>
          <w:szCs w:val="20"/>
        </w:rPr>
        <w:t>Kijk je naar de comparatieve kosten, dan is het comparatief voordeel voor China het grootst bij de katoen en voor India bij zijde.</w:t>
      </w:r>
    </w:p>
    <w:p w14:paraId="2BF83163" w14:textId="77777777" w:rsidR="00A31564" w:rsidRPr="00DD58A3" w:rsidRDefault="00A31564" w:rsidP="00A31564">
      <w:pPr>
        <w:rPr>
          <w:rFonts w:ascii="Verdana" w:hAnsi="Verdana" w:cs="Arial"/>
          <w:b/>
          <w:sz w:val="20"/>
          <w:szCs w:val="20"/>
        </w:rPr>
      </w:pPr>
    </w:p>
    <w:p w14:paraId="6B8B7010" w14:textId="77777777" w:rsidR="00A31564" w:rsidRPr="00DD58A3" w:rsidRDefault="00A31564" w:rsidP="00A31564">
      <w:pPr>
        <w:rPr>
          <w:rFonts w:ascii="Verdana" w:hAnsi="Verdana" w:cs="Arial"/>
          <w:sz w:val="20"/>
          <w:szCs w:val="20"/>
        </w:rPr>
      </w:pPr>
      <w:r>
        <w:rPr>
          <w:rFonts w:ascii="Verdana" w:hAnsi="Verdana" w:cs="Arial"/>
          <w:b/>
          <w:sz w:val="20"/>
          <w:szCs w:val="20"/>
        </w:rPr>
        <w:t>7</w:t>
      </w:r>
      <w:r w:rsidRPr="00DD58A3">
        <w:rPr>
          <w:rFonts w:ascii="Verdana" w:hAnsi="Verdana" w:cs="Arial"/>
          <w:b/>
          <w:sz w:val="20"/>
          <w:szCs w:val="20"/>
        </w:rPr>
        <w:t xml:space="preserve"> </w:t>
      </w:r>
      <w:r w:rsidRPr="00DD58A3">
        <w:rPr>
          <w:rFonts w:ascii="Verdana" w:hAnsi="Verdana" w:cs="Arial"/>
          <w:sz w:val="20"/>
          <w:szCs w:val="20"/>
        </w:rPr>
        <w:t>Als je € 100.000 op de bank hebt staan, krijg je maximaal € 38.000 terug.</w:t>
      </w:r>
    </w:p>
    <w:p w14:paraId="5F57127E" w14:textId="77777777" w:rsidR="00A31564" w:rsidRPr="00DD58A3" w:rsidRDefault="00A31564" w:rsidP="00A31564">
      <w:pPr>
        <w:rPr>
          <w:rFonts w:ascii="Verdana" w:hAnsi="Verdana" w:cs="Arial"/>
          <w:sz w:val="20"/>
          <w:szCs w:val="20"/>
        </w:rPr>
      </w:pPr>
      <w:r w:rsidRPr="00DD58A3">
        <w:rPr>
          <w:rFonts w:ascii="Verdana" w:hAnsi="Verdana" w:cs="Arial"/>
          <w:sz w:val="20"/>
          <w:szCs w:val="20"/>
        </w:rPr>
        <w:t xml:space="preserve">€ 20.000 + 0,9 </w:t>
      </w:r>
      <w:r>
        <w:rPr>
          <w:rFonts w:ascii="Verdana" w:hAnsi="Verdana"/>
          <w:bCs/>
          <w:iCs/>
          <w:sz w:val="20"/>
          <w:szCs w:val="20"/>
        </w:rPr>
        <w:t>×</w:t>
      </w:r>
      <w:r w:rsidRPr="00DD58A3">
        <w:rPr>
          <w:rFonts w:ascii="Verdana" w:hAnsi="Verdana" w:cs="Arial"/>
          <w:sz w:val="20"/>
          <w:szCs w:val="20"/>
        </w:rPr>
        <w:t xml:space="preserve"> € 20.000 = € 20.000 + € 18.000 = € 38.000.</w:t>
      </w:r>
    </w:p>
    <w:p w14:paraId="2A6D4F34"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tab/>
      </w:r>
      <w:r w:rsidRPr="00DD58A3">
        <w:rPr>
          <w:rFonts w:ascii="Verdana" w:hAnsi="Verdana" w:cs="Arial"/>
          <w:b/>
          <w:bCs/>
          <w:iCs/>
          <w:sz w:val="20"/>
          <w:szCs w:val="20"/>
        </w:rPr>
        <w:tab/>
      </w:r>
      <w:r w:rsidRPr="00DD58A3">
        <w:rPr>
          <w:rFonts w:ascii="Verdana" w:hAnsi="Verdana" w:cs="Arial"/>
          <w:b/>
          <w:bCs/>
          <w:iCs/>
          <w:sz w:val="20"/>
          <w:szCs w:val="20"/>
        </w:rPr>
        <w:tab/>
      </w:r>
      <w:r w:rsidRPr="00DD58A3">
        <w:rPr>
          <w:rFonts w:ascii="Verdana" w:hAnsi="Verdana" w:cs="Arial"/>
          <w:b/>
          <w:bCs/>
          <w:iCs/>
          <w:sz w:val="20"/>
          <w:szCs w:val="20"/>
        </w:rPr>
        <w:tab/>
      </w:r>
      <w:r w:rsidRPr="00DD58A3">
        <w:rPr>
          <w:rFonts w:ascii="Verdana" w:hAnsi="Verdana" w:cs="Arial"/>
          <w:b/>
          <w:bCs/>
          <w:iCs/>
          <w:sz w:val="20"/>
          <w:szCs w:val="20"/>
        </w:rPr>
        <w:tab/>
      </w:r>
      <w:r w:rsidRPr="00DD58A3">
        <w:rPr>
          <w:rFonts w:ascii="Verdana" w:hAnsi="Verdana" w:cs="Arial"/>
          <w:b/>
          <w:bCs/>
          <w:iCs/>
          <w:sz w:val="20"/>
          <w:szCs w:val="20"/>
        </w:rPr>
        <w:tab/>
      </w:r>
      <w:r w:rsidRPr="00DD58A3">
        <w:rPr>
          <w:rFonts w:ascii="Verdana" w:hAnsi="Verdana" w:cs="Arial"/>
          <w:b/>
          <w:bCs/>
          <w:iCs/>
          <w:sz w:val="20"/>
          <w:szCs w:val="20"/>
        </w:rPr>
        <w:tab/>
      </w:r>
      <w:r w:rsidRPr="00DD58A3">
        <w:rPr>
          <w:rFonts w:ascii="Verdana" w:hAnsi="Verdana" w:cs="Arial"/>
          <w:b/>
          <w:bCs/>
          <w:iCs/>
          <w:sz w:val="20"/>
          <w:szCs w:val="20"/>
        </w:rPr>
        <w:tab/>
      </w:r>
    </w:p>
    <w:p w14:paraId="3E845927" w14:textId="77777777" w:rsidR="00A31564" w:rsidRPr="00DD58A3" w:rsidRDefault="00A31564" w:rsidP="00A31564">
      <w:pPr>
        <w:ind w:left="6372" w:hanging="6372"/>
        <w:rPr>
          <w:rFonts w:ascii="Verdana" w:hAnsi="Verdana" w:cs="Arial"/>
          <w:b/>
          <w:bCs/>
          <w:iCs/>
          <w:sz w:val="20"/>
          <w:szCs w:val="20"/>
        </w:rPr>
      </w:pPr>
    </w:p>
    <w:p w14:paraId="765D1025" w14:textId="77777777" w:rsidR="00A31564" w:rsidRPr="00DD58A3" w:rsidRDefault="00A31564" w:rsidP="00A31564">
      <w:pPr>
        <w:rPr>
          <w:rFonts w:ascii="Verdana" w:hAnsi="Verdana" w:cs="Arial"/>
          <w:b/>
          <w:bCs/>
          <w:iCs/>
          <w:sz w:val="20"/>
          <w:szCs w:val="20"/>
        </w:rPr>
      </w:pPr>
      <w:r w:rsidRPr="00DD58A3">
        <w:rPr>
          <w:rFonts w:ascii="Verdana" w:hAnsi="Verdana" w:cs="Arial"/>
          <w:b/>
          <w:bCs/>
          <w:iCs/>
          <w:sz w:val="20"/>
          <w:szCs w:val="20"/>
        </w:rPr>
        <w:br w:type="page"/>
      </w:r>
    </w:p>
    <w:p w14:paraId="6B41599E" w14:textId="77777777" w:rsidR="00A31564" w:rsidRPr="00DD58A3" w:rsidRDefault="00A31564" w:rsidP="00A31564">
      <w:pPr>
        <w:rPr>
          <w:rFonts w:ascii="Verdana" w:hAnsi="Verdana" w:cs="Arial"/>
          <w:bCs/>
          <w:iCs/>
          <w:sz w:val="20"/>
          <w:szCs w:val="20"/>
        </w:rPr>
      </w:pPr>
      <w:r w:rsidRPr="00DD58A3">
        <w:rPr>
          <w:rFonts w:ascii="Verdana" w:hAnsi="Verdana" w:cs="Arial"/>
          <w:b/>
          <w:bCs/>
          <w:iCs/>
          <w:sz w:val="20"/>
          <w:szCs w:val="20"/>
        </w:rPr>
        <w:lastRenderedPageBreak/>
        <w:t>Examenvoorbereiding</w:t>
      </w:r>
      <w:r w:rsidRPr="00DD58A3">
        <w:rPr>
          <w:rFonts w:ascii="Verdana" w:hAnsi="Verdana" w:cs="Arial"/>
          <w:b/>
          <w:bCs/>
          <w:iCs/>
          <w:sz w:val="20"/>
          <w:szCs w:val="20"/>
        </w:rPr>
        <w:tab/>
      </w:r>
      <w:r w:rsidRPr="00DD58A3">
        <w:rPr>
          <w:rFonts w:ascii="Verdana" w:hAnsi="Verdana" w:cs="Arial"/>
          <w:b/>
          <w:bCs/>
          <w:iCs/>
          <w:sz w:val="20"/>
          <w:szCs w:val="20"/>
        </w:rPr>
        <w:tab/>
      </w:r>
      <w:r w:rsidRPr="00DD58A3">
        <w:rPr>
          <w:rFonts w:ascii="Verdana" w:hAnsi="Verdana" w:cs="Arial"/>
          <w:b/>
          <w:bCs/>
          <w:iCs/>
          <w:sz w:val="20"/>
          <w:szCs w:val="20"/>
        </w:rPr>
        <w:tab/>
      </w:r>
      <w:r w:rsidRPr="00DD58A3">
        <w:rPr>
          <w:rFonts w:ascii="Verdana" w:hAnsi="Verdana" w:cs="Arial"/>
          <w:b/>
          <w:bCs/>
          <w:iCs/>
          <w:sz w:val="20"/>
          <w:szCs w:val="20"/>
        </w:rPr>
        <w:tab/>
      </w:r>
      <w:r w:rsidRPr="00DD58A3">
        <w:rPr>
          <w:rFonts w:ascii="Verdana" w:hAnsi="Verdana" w:cs="Arial"/>
          <w:b/>
          <w:bCs/>
          <w:iCs/>
          <w:sz w:val="20"/>
          <w:szCs w:val="20"/>
        </w:rPr>
        <w:tab/>
      </w:r>
      <w:r w:rsidRPr="00DD58A3">
        <w:rPr>
          <w:rFonts w:ascii="Verdana" w:hAnsi="Verdana" w:cs="Arial"/>
          <w:b/>
          <w:bCs/>
          <w:iCs/>
          <w:sz w:val="20"/>
          <w:szCs w:val="20"/>
        </w:rPr>
        <w:tab/>
      </w:r>
    </w:p>
    <w:p w14:paraId="4517FE1B" w14:textId="77777777" w:rsidR="00A31564" w:rsidRPr="00DD58A3" w:rsidRDefault="00A31564" w:rsidP="00A31564">
      <w:pPr>
        <w:rPr>
          <w:rFonts w:ascii="Verdana" w:hAnsi="Verdana" w:cs="Arial"/>
          <w:bCs/>
          <w:iCs/>
          <w:sz w:val="20"/>
          <w:szCs w:val="20"/>
        </w:rPr>
      </w:pPr>
    </w:p>
    <w:p w14:paraId="447C2774" w14:textId="77777777" w:rsidR="00A31564" w:rsidRPr="00DD58A3" w:rsidRDefault="00A31564" w:rsidP="00A31564">
      <w:pPr>
        <w:rPr>
          <w:rFonts w:ascii="Verdana" w:hAnsi="Verdana" w:cs="Arial"/>
          <w:sz w:val="20"/>
          <w:szCs w:val="20"/>
        </w:rPr>
      </w:pPr>
      <w:r w:rsidRPr="00DD58A3">
        <w:rPr>
          <w:rFonts w:ascii="Verdana" w:hAnsi="Verdana" w:cs="Arial"/>
          <w:sz w:val="20"/>
          <w:szCs w:val="20"/>
        </w:rPr>
        <w:t>Uit: havo eindexamen 2007, 2e tijdvak, opgave 7, vraag 20 t</w:t>
      </w:r>
      <w:r>
        <w:rPr>
          <w:rFonts w:ascii="Verdana" w:hAnsi="Verdana"/>
          <w:bCs/>
          <w:iCs/>
          <w:sz w:val="20"/>
          <w:szCs w:val="20"/>
        </w:rPr>
        <w:t>/</w:t>
      </w:r>
      <w:r w:rsidRPr="00DD58A3">
        <w:rPr>
          <w:rFonts w:ascii="Verdana" w:hAnsi="Verdana" w:cs="Arial"/>
          <w:sz w:val="20"/>
          <w:szCs w:val="20"/>
        </w:rPr>
        <w:t>m 22.</w:t>
      </w:r>
    </w:p>
    <w:p w14:paraId="6A025837" w14:textId="77777777" w:rsidR="00A31564" w:rsidRPr="00DD58A3" w:rsidRDefault="00A31564" w:rsidP="00A31564">
      <w:pPr>
        <w:rPr>
          <w:rFonts w:ascii="Verdana" w:hAnsi="Verdana" w:cs="Arial"/>
          <w:sz w:val="20"/>
          <w:szCs w:val="20"/>
        </w:rPr>
      </w:pPr>
      <w:r w:rsidRPr="00DD58A3">
        <w:rPr>
          <w:rFonts w:ascii="Verdana" w:hAnsi="Verdana" w:cs="Arial"/>
          <w:sz w:val="20"/>
          <w:szCs w:val="20"/>
        </w:rPr>
        <w:t xml:space="preserve"> </w:t>
      </w:r>
    </w:p>
    <w:p w14:paraId="76FF3654"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20</w:t>
      </w:r>
      <w:r w:rsidRPr="00DD58A3">
        <w:rPr>
          <w:rFonts w:ascii="Verdana" w:hAnsi="Verdana" w:cs="Arial"/>
          <w:sz w:val="20"/>
          <w:szCs w:val="20"/>
        </w:rPr>
        <w:t xml:space="preserve"> Een voorbeeld van een juiste berekening is: </w:t>
      </w:r>
    </w:p>
    <w:p w14:paraId="37D43A7D" w14:textId="77777777" w:rsidR="00A31564" w:rsidRPr="00DD58A3" w:rsidRDefault="00A31564" w:rsidP="00A31564">
      <w:pPr>
        <w:rPr>
          <w:rFonts w:ascii="Verdana" w:hAnsi="Verdana" w:cs="Arial"/>
          <w:sz w:val="20"/>
          <w:szCs w:val="20"/>
        </w:rPr>
      </w:pPr>
      <w:r w:rsidRPr="00DD58A3">
        <w:rPr>
          <w:rFonts w:ascii="Verdana" w:hAnsi="Verdana" w:cs="Arial"/>
          <w:sz w:val="20"/>
          <w:szCs w:val="20"/>
        </w:rPr>
        <w:t xml:space="preserve">€ 0,19 = € 0,11 + 0,007X </w:t>
      </w:r>
    </w:p>
    <w:p w14:paraId="63D49E8E" w14:textId="77777777" w:rsidR="00A31564" w:rsidRPr="00DD58A3" w:rsidRDefault="00A31564" w:rsidP="00A31564">
      <w:pPr>
        <w:rPr>
          <w:rFonts w:ascii="Verdana" w:hAnsi="Verdana" w:cs="Arial"/>
          <w:sz w:val="20"/>
          <w:szCs w:val="20"/>
        </w:rPr>
      </w:pPr>
      <w:r w:rsidRPr="00DD58A3">
        <w:rPr>
          <w:rFonts w:ascii="Verdana" w:hAnsi="Verdana" w:cs="Arial"/>
          <w:sz w:val="20"/>
          <w:szCs w:val="20"/>
        </w:rPr>
        <w:t xml:space="preserve">X= </w:t>
      </w:r>
      <m:oMath>
        <m:f>
          <m:fPr>
            <m:ctrlPr>
              <w:rPr>
                <w:rFonts w:ascii="Cambria Math" w:hAnsi="Cambria Math" w:cs="Arial"/>
                <w:iCs/>
              </w:rPr>
            </m:ctrlPr>
          </m:fPr>
          <m:num>
            <m:r>
              <m:rPr>
                <m:sty m:val="p"/>
              </m:rPr>
              <w:rPr>
                <w:rFonts w:ascii="Cambria Math" w:hAnsi="Cambria Math" w:cs="Arial"/>
              </w:rPr>
              <m:t>€ 0,08</m:t>
            </m:r>
          </m:num>
          <m:den>
            <m:r>
              <m:rPr>
                <m:sty m:val="p"/>
              </m:rPr>
              <w:rPr>
                <w:rFonts w:ascii="Cambria Math" w:hAnsi="Cambria Math" w:cs="Arial"/>
              </w:rPr>
              <m:t>0,007</m:t>
            </m:r>
          </m:den>
        </m:f>
      </m:oMath>
      <w:r w:rsidRPr="00DD58A3">
        <w:rPr>
          <w:rFonts w:ascii="Verdana" w:hAnsi="Verdana" w:cs="Arial"/>
          <w:sz w:val="20"/>
          <w:szCs w:val="20"/>
        </w:rPr>
        <w:t xml:space="preserve"> = €</w:t>
      </w:r>
      <w:r>
        <w:rPr>
          <w:rFonts w:ascii="Verdana" w:hAnsi="Verdana" w:cs="Arial"/>
          <w:sz w:val="20"/>
          <w:szCs w:val="20"/>
        </w:rPr>
        <w:t xml:space="preserve"> </w:t>
      </w:r>
      <w:r w:rsidRPr="00DD58A3">
        <w:rPr>
          <w:rFonts w:ascii="Verdana" w:hAnsi="Verdana" w:cs="Arial"/>
          <w:sz w:val="20"/>
          <w:szCs w:val="20"/>
        </w:rPr>
        <w:t xml:space="preserve">11,43 </w:t>
      </w:r>
    </w:p>
    <w:p w14:paraId="6ED3A2EC" w14:textId="77777777" w:rsidR="00A31564" w:rsidRPr="00DD58A3" w:rsidRDefault="00A31564" w:rsidP="00A31564">
      <w:pPr>
        <w:rPr>
          <w:rFonts w:ascii="Verdana" w:hAnsi="Verdana" w:cs="Arial"/>
          <w:sz w:val="20"/>
          <w:szCs w:val="20"/>
        </w:rPr>
      </w:pPr>
    </w:p>
    <w:p w14:paraId="481E22CF"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 xml:space="preserve">21 </w:t>
      </w:r>
      <w:r w:rsidRPr="00DD58A3">
        <w:rPr>
          <w:rFonts w:ascii="Verdana" w:hAnsi="Verdana" w:cs="Arial"/>
          <w:sz w:val="20"/>
          <w:szCs w:val="20"/>
        </w:rPr>
        <w:t>Een voorbeeld van een juiste berekening is:</w:t>
      </w:r>
    </w:p>
    <w:p w14:paraId="472A2867" w14:textId="77777777" w:rsidR="00A31564" w:rsidRPr="00DD58A3" w:rsidRDefault="00A31564" w:rsidP="00A31564">
      <w:pPr>
        <w:rPr>
          <w:rFonts w:ascii="Verdana" w:hAnsi="Verdana" w:cs="Arial"/>
          <w:sz w:val="20"/>
          <w:szCs w:val="20"/>
        </w:rPr>
      </w:pPr>
      <w:r w:rsidRPr="00DD58A3">
        <w:rPr>
          <w:rFonts w:ascii="Verdana" w:hAnsi="Verdana" w:cs="Arial"/>
          <w:sz w:val="20"/>
          <w:szCs w:val="20"/>
        </w:rPr>
        <w:t xml:space="preserve">Voor de kostenbesparing bedraagt de gemiddelde chartale betaling </w:t>
      </w:r>
    </w:p>
    <w:p w14:paraId="375CE304" w14:textId="77777777" w:rsidR="00A31564" w:rsidRPr="00DD58A3" w:rsidRDefault="0023725D" w:rsidP="00A31564">
      <w:pPr>
        <w:rPr>
          <w:rFonts w:ascii="Verdana" w:hAnsi="Verdana" w:cs="Arial"/>
          <w:sz w:val="20"/>
          <w:szCs w:val="20"/>
        </w:rPr>
      </w:pPr>
      <m:oMath>
        <m:f>
          <m:fPr>
            <m:ctrlPr>
              <w:rPr>
                <w:rFonts w:ascii="Cambria Math" w:hAnsi="Cambria Math" w:cs="Arial"/>
                <w:iCs/>
              </w:rPr>
            </m:ctrlPr>
          </m:fPr>
          <m:num>
            <m:r>
              <m:rPr>
                <m:sty m:val="p"/>
              </m:rPr>
              <w:rPr>
                <w:rFonts w:ascii="Cambria Math" w:hAnsi="Cambria Math" w:cs="Arial"/>
              </w:rPr>
              <m:t>€ 66,3 miljard</m:t>
            </m:r>
          </m:num>
          <m:den>
            <m:r>
              <m:rPr>
                <m:sty m:val="p"/>
              </m:rPr>
              <w:rPr>
                <w:rFonts w:ascii="Cambria Math" w:hAnsi="Cambria Math" w:cs="Arial"/>
              </w:rPr>
              <m:t>7,1 miljard</m:t>
            </m:r>
          </m:den>
        </m:f>
      </m:oMath>
      <w:r w:rsidR="00A31564" w:rsidRPr="00DD58A3">
        <w:rPr>
          <w:rFonts w:ascii="Verdana" w:hAnsi="Verdana" w:cs="Arial"/>
          <w:sz w:val="20"/>
          <w:szCs w:val="20"/>
        </w:rPr>
        <w:t xml:space="preserve"> = € 9,34 </w:t>
      </w:r>
    </w:p>
    <w:p w14:paraId="017DE401" w14:textId="77777777" w:rsidR="00A31564" w:rsidRPr="00DD58A3" w:rsidRDefault="00A31564" w:rsidP="00A31564">
      <w:pPr>
        <w:rPr>
          <w:rFonts w:ascii="Verdana" w:hAnsi="Verdana" w:cs="Arial"/>
          <w:sz w:val="20"/>
          <w:szCs w:val="20"/>
        </w:rPr>
      </w:pPr>
      <w:r w:rsidRPr="00DD58A3">
        <w:rPr>
          <w:rFonts w:ascii="Verdana" w:hAnsi="Verdana" w:cs="Arial"/>
          <w:sz w:val="20"/>
          <w:szCs w:val="20"/>
        </w:rPr>
        <w:t xml:space="preserve">Na de kostenbesparing bedraagt de gemiddelde chartale betaling </w:t>
      </w:r>
    </w:p>
    <w:p w14:paraId="55A09BC8" w14:textId="77777777" w:rsidR="00A31564" w:rsidRPr="00DD58A3" w:rsidRDefault="0023725D" w:rsidP="00A31564">
      <w:pPr>
        <w:rPr>
          <w:rFonts w:ascii="Verdana" w:hAnsi="Verdana" w:cs="Arial"/>
          <w:sz w:val="20"/>
          <w:szCs w:val="20"/>
        </w:rPr>
      </w:pPr>
      <m:oMath>
        <m:f>
          <m:fPr>
            <m:ctrlPr>
              <w:rPr>
                <w:rFonts w:ascii="Cambria Math" w:hAnsi="Cambria Math" w:cs="Arial"/>
                <w:iCs/>
              </w:rPr>
            </m:ctrlPr>
          </m:fPr>
          <m:num>
            <m:r>
              <m:rPr>
                <m:sty m:val="p"/>
              </m:rPr>
              <w:rPr>
                <w:rFonts w:ascii="Cambria Math" w:hAnsi="Cambria Math" w:cs="Arial"/>
              </w:rPr>
              <m:t>€ 44,8 miljard</m:t>
            </m:r>
          </m:num>
          <m:den>
            <m:r>
              <m:rPr>
                <m:sty m:val="p"/>
              </m:rPr>
              <w:rPr>
                <w:rFonts w:ascii="Cambria Math" w:hAnsi="Cambria Math" w:cs="Arial"/>
              </w:rPr>
              <m:t>5,6 miljard</m:t>
            </m:r>
          </m:den>
        </m:f>
      </m:oMath>
      <w:r w:rsidR="00A31564" w:rsidRPr="00DD58A3">
        <w:rPr>
          <w:rFonts w:ascii="Verdana" w:hAnsi="Verdana" w:cs="Arial"/>
          <w:sz w:val="20"/>
          <w:szCs w:val="20"/>
        </w:rPr>
        <w:t xml:space="preserve"> = € 8 </w:t>
      </w:r>
    </w:p>
    <w:p w14:paraId="0D8521F3" w14:textId="77777777" w:rsidR="00A31564" w:rsidRPr="00DD58A3" w:rsidRDefault="00A31564" w:rsidP="00A31564">
      <w:pPr>
        <w:rPr>
          <w:rFonts w:ascii="Verdana" w:hAnsi="Verdana" w:cs="Arial"/>
          <w:sz w:val="20"/>
          <w:szCs w:val="20"/>
        </w:rPr>
      </w:pPr>
    </w:p>
    <w:p w14:paraId="4774217F" w14:textId="77777777" w:rsidR="00A31564" w:rsidRPr="00DD58A3" w:rsidRDefault="00A31564" w:rsidP="00A31564">
      <w:pPr>
        <w:rPr>
          <w:rFonts w:ascii="Verdana" w:hAnsi="Verdana" w:cs="Arial"/>
          <w:b/>
          <w:sz w:val="20"/>
          <w:szCs w:val="20"/>
        </w:rPr>
      </w:pPr>
      <w:r w:rsidRPr="00DD58A3">
        <w:rPr>
          <w:rFonts w:ascii="Verdana" w:hAnsi="Verdana" w:cs="Arial"/>
          <w:b/>
          <w:sz w:val="20"/>
          <w:szCs w:val="20"/>
        </w:rPr>
        <w:t xml:space="preserve">22 </w:t>
      </w:r>
    </w:p>
    <w:p w14:paraId="4D35E425" w14:textId="77777777" w:rsidR="00A31564" w:rsidRPr="00DD58A3" w:rsidRDefault="00A31564" w:rsidP="00A31564">
      <w:pPr>
        <w:rPr>
          <w:rFonts w:ascii="Verdana" w:hAnsi="Verdana" w:cs="Arial"/>
          <w:sz w:val="20"/>
          <w:szCs w:val="20"/>
        </w:rPr>
      </w:pPr>
      <w:r w:rsidRPr="00DD58A3">
        <w:rPr>
          <w:rFonts w:ascii="Verdana" w:hAnsi="Verdana" w:cs="Arial"/>
          <w:sz w:val="20"/>
          <w:szCs w:val="20"/>
        </w:rPr>
        <w:t xml:space="preserve">Een voorbeeld van een juiste berekening is: </w:t>
      </w:r>
    </w:p>
    <w:p w14:paraId="277E4592" w14:textId="77777777" w:rsidR="00A31564" w:rsidRPr="00DD58A3" w:rsidRDefault="00A31564" w:rsidP="00A31564">
      <w:pPr>
        <w:rPr>
          <w:rFonts w:ascii="Verdana" w:hAnsi="Verdana" w:cs="Arial"/>
          <w:sz w:val="20"/>
          <w:szCs w:val="20"/>
        </w:rPr>
      </w:pPr>
      <w:r w:rsidRPr="00DD58A3">
        <w:rPr>
          <w:rFonts w:ascii="Verdana" w:hAnsi="Verdana" w:cs="Arial"/>
          <w:sz w:val="20"/>
          <w:szCs w:val="20"/>
        </w:rPr>
        <w:t xml:space="preserve">1,5 miljard × € 0,11 = </w:t>
      </w:r>
      <w:r w:rsidRPr="00DD58A3">
        <w:rPr>
          <w:rFonts w:ascii="Verdana" w:hAnsi="Verdana" w:cs="Arial"/>
          <w:sz w:val="20"/>
          <w:szCs w:val="20"/>
        </w:rPr>
        <w:tab/>
      </w:r>
      <w:r w:rsidRPr="00DD58A3">
        <w:rPr>
          <w:rFonts w:ascii="Verdana" w:hAnsi="Verdana" w:cs="Arial"/>
          <w:sz w:val="20"/>
          <w:szCs w:val="20"/>
        </w:rPr>
        <w:tab/>
      </w:r>
      <w:r w:rsidRPr="00DD58A3">
        <w:rPr>
          <w:rFonts w:ascii="Verdana" w:hAnsi="Verdana" w:cs="Arial"/>
          <w:sz w:val="20"/>
          <w:szCs w:val="20"/>
        </w:rPr>
        <w:tab/>
      </w:r>
      <w:r w:rsidRPr="00DD58A3">
        <w:rPr>
          <w:rFonts w:ascii="Verdana" w:hAnsi="Verdana" w:cs="Arial"/>
          <w:sz w:val="20"/>
          <w:szCs w:val="20"/>
        </w:rPr>
        <w:tab/>
        <w:t>€ 165,0 miljoen</w:t>
      </w:r>
    </w:p>
    <w:p w14:paraId="323FBB9F" w14:textId="77777777" w:rsidR="00A31564" w:rsidRPr="00DD58A3" w:rsidRDefault="00A31564" w:rsidP="00A31564">
      <w:pPr>
        <w:rPr>
          <w:rFonts w:ascii="Verdana" w:hAnsi="Verdana" w:cs="Arial"/>
          <w:sz w:val="20"/>
          <w:szCs w:val="20"/>
        </w:rPr>
      </w:pPr>
      <w:r w:rsidRPr="00DD58A3">
        <w:rPr>
          <w:rFonts w:ascii="Verdana" w:hAnsi="Verdana" w:cs="Arial"/>
          <w:sz w:val="20"/>
          <w:szCs w:val="20"/>
        </w:rPr>
        <w:t xml:space="preserve">(€ 66,3 − € 44,8) miljard × 0,007 = </w:t>
      </w:r>
      <w:r w:rsidRPr="00DD58A3">
        <w:rPr>
          <w:rFonts w:ascii="Verdana" w:hAnsi="Verdana" w:cs="Arial"/>
          <w:sz w:val="20"/>
          <w:szCs w:val="20"/>
        </w:rPr>
        <w:tab/>
      </w:r>
      <w:r w:rsidRPr="00DD58A3">
        <w:rPr>
          <w:rFonts w:ascii="Verdana" w:hAnsi="Verdana" w:cs="Arial"/>
          <w:sz w:val="20"/>
          <w:szCs w:val="20"/>
        </w:rPr>
        <w:tab/>
      </w:r>
      <w:r w:rsidRPr="00DD58A3">
        <w:rPr>
          <w:rFonts w:ascii="Verdana" w:hAnsi="Verdana" w:cs="Arial"/>
          <w:sz w:val="20"/>
          <w:szCs w:val="20"/>
          <w:u w:val="single"/>
        </w:rPr>
        <w:t>€ 150,5 miljoen</w:t>
      </w:r>
      <w:r w:rsidRPr="00DD58A3">
        <w:rPr>
          <w:rFonts w:ascii="Verdana" w:hAnsi="Verdana" w:cs="Arial"/>
          <w:sz w:val="20"/>
          <w:szCs w:val="20"/>
        </w:rPr>
        <w:t xml:space="preserve"> _ </w:t>
      </w:r>
    </w:p>
    <w:p w14:paraId="520D8479" w14:textId="77777777" w:rsidR="00A31564" w:rsidRPr="00DD58A3" w:rsidRDefault="00A31564" w:rsidP="00A31564">
      <w:pPr>
        <w:rPr>
          <w:rFonts w:ascii="Verdana" w:hAnsi="Verdana" w:cs="Arial"/>
          <w:sz w:val="20"/>
          <w:szCs w:val="20"/>
        </w:rPr>
      </w:pPr>
      <w:r w:rsidRPr="00DD58A3">
        <w:rPr>
          <w:rFonts w:ascii="Verdana" w:hAnsi="Verdana" w:cs="Arial"/>
          <w:sz w:val="20"/>
          <w:szCs w:val="20"/>
        </w:rPr>
        <w:t xml:space="preserve">Kostenbesparing chartale betalingsverkeer </w:t>
      </w:r>
      <w:r w:rsidRPr="00DD58A3">
        <w:rPr>
          <w:rFonts w:ascii="Verdana" w:hAnsi="Verdana" w:cs="Arial"/>
          <w:sz w:val="20"/>
          <w:szCs w:val="20"/>
        </w:rPr>
        <w:tab/>
        <w:t>€ 315,5 miljoen</w:t>
      </w:r>
    </w:p>
    <w:p w14:paraId="6B9FFB42" w14:textId="77777777" w:rsidR="00A31564" w:rsidRDefault="00A31564" w:rsidP="00A31564">
      <w:pPr>
        <w:rPr>
          <w:rFonts w:ascii="Verdana" w:hAnsi="Verdana" w:cs="Arial"/>
          <w:sz w:val="20"/>
          <w:szCs w:val="20"/>
        </w:rPr>
      </w:pPr>
    </w:p>
    <w:p w14:paraId="737702FE" w14:textId="77777777" w:rsidR="00A31564" w:rsidRPr="00DD58A3" w:rsidRDefault="00A31564" w:rsidP="00A31564">
      <w:pPr>
        <w:rPr>
          <w:rFonts w:ascii="Verdana" w:hAnsi="Verdana" w:cs="Arial"/>
          <w:sz w:val="20"/>
          <w:szCs w:val="20"/>
        </w:rPr>
      </w:pPr>
    </w:p>
    <w:p w14:paraId="37BAB965" w14:textId="77777777" w:rsidR="00A31564" w:rsidRPr="00DD58A3" w:rsidRDefault="00A31564" w:rsidP="00A31564">
      <w:pPr>
        <w:rPr>
          <w:rFonts w:ascii="Verdana" w:hAnsi="Verdana" w:cs="Arial"/>
          <w:sz w:val="20"/>
          <w:szCs w:val="20"/>
        </w:rPr>
      </w:pPr>
      <w:r w:rsidRPr="00DD58A3">
        <w:rPr>
          <w:rFonts w:ascii="Verdana" w:hAnsi="Verdana" w:cs="Arial"/>
          <w:sz w:val="20"/>
          <w:szCs w:val="20"/>
        </w:rPr>
        <w:t>Uit: havo eindexamen 2006, 2e tijdvak, opgave 8, vraag 24 t/m 27.</w:t>
      </w:r>
    </w:p>
    <w:p w14:paraId="1167198E" w14:textId="77777777" w:rsidR="00A31564" w:rsidRPr="00DD58A3" w:rsidRDefault="00A31564" w:rsidP="00A31564">
      <w:pPr>
        <w:rPr>
          <w:rFonts w:ascii="Verdana" w:hAnsi="Verdana" w:cs="Arial"/>
          <w:sz w:val="20"/>
          <w:szCs w:val="20"/>
        </w:rPr>
      </w:pPr>
    </w:p>
    <w:p w14:paraId="3B4C2977"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24</w:t>
      </w:r>
      <w:r w:rsidRPr="00DD58A3">
        <w:rPr>
          <w:rFonts w:ascii="Verdana" w:hAnsi="Verdana" w:cs="Arial"/>
          <w:sz w:val="20"/>
          <w:szCs w:val="20"/>
        </w:rPr>
        <w:t xml:space="preserve"> Een voorbeeld van een juiste berekening is:</w:t>
      </w:r>
    </w:p>
    <w:p w14:paraId="73DF7BA4" w14:textId="77777777" w:rsidR="00A31564" w:rsidRPr="00DD58A3" w:rsidRDefault="0023725D" w:rsidP="00A31564">
      <w:pPr>
        <w:rPr>
          <w:rFonts w:ascii="Verdana" w:hAnsi="Verdana" w:cs="Arial"/>
          <w:sz w:val="20"/>
          <w:szCs w:val="20"/>
        </w:rPr>
      </w:pPr>
      <m:oMath>
        <m:f>
          <m:fPr>
            <m:ctrlPr>
              <w:rPr>
                <w:rFonts w:ascii="Cambria Math" w:hAnsi="Cambria Math" w:cs="Arial"/>
                <w:iCs/>
              </w:rPr>
            </m:ctrlPr>
          </m:fPr>
          <m:num>
            <m:r>
              <m:rPr>
                <m:sty m:val="p"/>
              </m:rPr>
              <w:rPr>
                <w:rFonts w:ascii="Cambria Math" w:hAnsi="Cambria Math" w:cs="Arial"/>
              </w:rPr>
              <m:t>100</m:t>
            </m:r>
          </m:num>
          <m:den>
            <m:r>
              <m:rPr>
                <m:sty m:val="p"/>
              </m:rPr>
              <w:rPr>
                <w:rFonts w:ascii="Cambria Math" w:hAnsi="Cambria Math" w:cs="Arial"/>
              </w:rPr>
              <m:t>160</m:t>
            </m:r>
          </m:den>
        </m:f>
      </m:oMath>
      <w:r w:rsidR="00A31564" w:rsidRPr="00DD58A3">
        <w:rPr>
          <w:rFonts w:ascii="Verdana" w:hAnsi="Verdana" w:cs="Arial"/>
          <w:sz w:val="20"/>
          <w:szCs w:val="20"/>
        </w:rPr>
        <w:t xml:space="preserve"> </w:t>
      </w:r>
      <w:r w:rsidR="00A31564">
        <w:rPr>
          <w:rFonts w:ascii="Verdana" w:hAnsi="Verdana"/>
          <w:bCs/>
          <w:iCs/>
          <w:sz w:val="20"/>
          <w:szCs w:val="20"/>
        </w:rPr>
        <w:t>×</w:t>
      </w:r>
      <w:r w:rsidR="00A31564" w:rsidRPr="00DD58A3">
        <w:rPr>
          <w:rFonts w:ascii="Verdana" w:hAnsi="Verdana" w:cs="Arial"/>
          <w:sz w:val="20"/>
          <w:szCs w:val="20"/>
        </w:rPr>
        <w:t xml:space="preserve"> (1.150 + 2.300 + 63.780 + 137.000 + 19.300 + 6.450 + 230) = 143.881 </w:t>
      </w:r>
    </w:p>
    <w:p w14:paraId="5F97325F" w14:textId="77777777" w:rsidR="00A31564" w:rsidRPr="00DD58A3" w:rsidRDefault="00A31564" w:rsidP="00A31564">
      <w:pPr>
        <w:rPr>
          <w:rFonts w:ascii="Verdana" w:hAnsi="Verdana" w:cs="Arial"/>
          <w:sz w:val="20"/>
          <w:szCs w:val="20"/>
        </w:rPr>
      </w:pPr>
    </w:p>
    <w:p w14:paraId="467440A6"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 xml:space="preserve">25 </w:t>
      </w:r>
      <w:r w:rsidRPr="00DD58A3">
        <w:rPr>
          <w:rFonts w:ascii="Verdana" w:hAnsi="Verdana" w:cs="Arial"/>
          <w:sz w:val="20"/>
          <w:szCs w:val="20"/>
        </w:rPr>
        <w:t>De functie van ruilmiddel / betaalmiddel.</w:t>
      </w:r>
    </w:p>
    <w:p w14:paraId="74E10DD9" w14:textId="77777777" w:rsidR="00A31564" w:rsidRPr="00DD58A3" w:rsidRDefault="00A31564" w:rsidP="00A31564">
      <w:pPr>
        <w:rPr>
          <w:rFonts w:ascii="Verdana" w:hAnsi="Verdana" w:cs="Arial"/>
          <w:sz w:val="20"/>
          <w:szCs w:val="20"/>
        </w:rPr>
      </w:pPr>
    </w:p>
    <w:p w14:paraId="78DD2D19" w14:textId="77777777" w:rsidR="00A31564" w:rsidRPr="00DD58A3" w:rsidRDefault="00A31564" w:rsidP="00A31564">
      <w:pPr>
        <w:rPr>
          <w:rFonts w:ascii="Verdana" w:hAnsi="Verdana" w:cs="Arial"/>
          <w:b/>
          <w:sz w:val="20"/>
          <w:szCs w:val="20"/>
        </w:rPr>
      </w:pPr>
      <w:r w:rsidRPr="00DD58A3">
        <w:rPr>
          <w:rFonts w:ascii="Verdana" w:hAnsi="Verdana" w:cs="Arial"/>
          <w:b/>
          <w:sz w:val="20"/>
          <w:szCs w:val="20"/>
        </w:rPr>
        <w:t xml:space="preserve">26 </w:t>
      </w:r>
    </w:p>
    <w:p w14:paraId="58180E3E" w14:textId="77777777" w:rsidR="00A31564" w:rsidRPr="00DD58A3" w:rsidRDefault="00A31564" w:rsidP="00A31564">
      <w:pPr>
        <w:rPr>
          <w:rFonts w:ascii="Verdana" w:hAnsi="Verdana" w:cs="Arial"/>
          <w:sz w:val="20"/>
          <w:szCs w:val="20"/>
        </w:rPr>
      </w:pPr>
      <w:r w:rsidRPr="00DD58A3">
        <w:rPr>
          <w:rFonts w:ascii="Verdana" w:hAnsi="Verdana" w:cs="Arial"/>
          <w:sz w:val="20"/>
          <w:szCs w:val="20"/>
        </w:rPr>
        <w:t>uitspraak 1</w:t>
      </w:r>
      <w:r w:rsidRPr="00DD58A3">
        <w:rPr>
          <w:rFonts w:ascii="Verdana" w:hAnsi="Verdana" w:cs="Arial"/>
          <w:sz w:val="20"/>
          <w:szCs w:val="20"/>
        </w:rPr>
        <w:tab/>
        <w:t xml:space="preserve">nominale waarde </w:t>
      </w:r>
    </w:p>
    <w:p w14:paraId="2DE74B99" w14:textId="77777777" w:rsidR="00A31564" w:rsidRPr="00DD58A3" w:rsidRDefault="00A31564" w:rsidP="00A31564">
      <w:pPr>
        <w:rPr>
          <w:rFonts w:ascii="Verdana" w:hAnsi="Verdana" w:cs="Arial"/>
          <w:sz w:val="20"/>
          <w:szCs w:val="20"/>
        </w:rPr>
      </w:pPr>
      <w:r w:rsidRPr="00DD58A3">
        <w:rPr>
          <w:rFonts w:ascii="Verdana" w:hAnsi="Verdana" w:cs="Arial"/>
          <w:sz w:val="20"/>
          <w:szCs w:val="20"/>
        </w:rPr>
        <w:t xml:space="preserve">uitspraak 2 </w:t>
      </w:r>
      <w:r w:rsidRPr="00DD58A3">
        <w:rPr>
          <w:rFonts w:ascii="Verdana" w:hAnsi="Verdana" w:cs="Arial"/>
          <w:sz w:val="20"/>
          <w:szCs w:val="20"/>
        </w:rPr>
        <w:tab/>
        <w:t>nominale waarde</w:t>
      </w:r>
    </w:p>
    <w:p w14:paraId="1D4BF5B7" w14:textId="77777777" w:rsidR="00A31564" w:rsidRPr="00DD58A3" w:rsidRDefault="00A31564" w:rsidP="00A31564">
      <w:pPr>
        <w:rPr>
          <w:rFonts w:ascii="Verdana" w:hAnsi="Verdana" w:cs="Arial"/>
          <w:sz w:val="20"/>
          <w:szCs w:val="20"/>
        </w:rPr>
      </w:pPr>
      <w:r w:rsidRPr="00DD58A3">
        <w:rPr>
          <w:rFonts w:ascii="Verdana" w:hAnsi="Verdana" w:cs="Arial"/>
          <w:sz w:val="20"/>
          <w:szCs w:val="20"/>
        </w:rPr>
        <w:t xml:space="preserve">uitspraak 3 </w:t>
      </w:r>
      <w:r w:rsidRPr="00DD58A3">
        <w:rPr>
          <w:rFonts w:ascii="Verdana" w:hAnsi="Verdana" w:cs="Arial"/>
          <w:sz w:val="20"/>
          <w:szCs w:val="20"/>
        </w:rPr>
        <w:tab/>
        <w:t xml:space="preserve">reële waarde </w:t>
      </w:r>
    </w:p>
    <w:p w14:paraId="061E2BC0" w14:textId="77777777" w:rsidR="00A31564" w:rsidRPr="00DD58A3" w:rsidRDefault="00A31564" w:rsidP="00A31564">
      <w:pPr>
        <w:rPr>
          <w:rFonts w:ascii="Verdana" w:hAnsi="Verdana" w:cs="Arial"/>
          <w:sz w:val="20"/>
          <w:szCs w:val="20"/>
        </w:rPr>
      </w:pPr>
    </w:p>
    <w:p w14:paraId="4E81160D" w14:textId="77777777" w:rsidR="00A31564" w:rsidRPr="00DD58A3" w:rsidRDefault="00A31564" w:rsidP="00A31564">
      <w:pPr>
        <w:rPr>
          <w:rFonts w:ascii="Verdana" w:hAnsi="Verdana" w:cs="Arial"/>
          <w:sz w:val="20"/>
          <w:szCs w:val="20"/>
        </w:rPr>
      </w:pPr>
      <w:r w:rsidRPr="00DD58A3">
        <w:rPr>
          <w:rFonts w:ascii="Verdana" w:hAnsi="Verdana" w:cs="Arial"/>
          <w:b/>
          <w:sz w:val="20"/>
          <w:szCs w:val="20"/>
        </w:rPr>
        <w:t>27</w:t>
      </w:r>
      <w:r w:rsidRPr="00DD58A3">
        <w:rPr>
          <w:rFonts w:ascii="Verdana" w:hAnsi="Verdana" w:cs="Arial"/>
          <w:sz w:val="20"/>
          <w:szCs w:val="20"/>
        </w:rPr>
        <w:t xml:space="preserve"> Toenemen.</w:t>
      </w:r>
    </w:p>
    <w:p w14:paraId="4937DE7E" w14:textId="77777777" w:rsidR="00A31564" w:rsidRPr="00DD58A3" w:rsidRDefault="00A31564" w:rsidP="00A31564">
      <w:pPr>
        <w:rPr>
          <w:rFonts w:ascii="Verdana" w:hAnsi="Verdana" w:cs="Arial"/>
          <w:sz w:val="20"/>
          <w:szCs w:val="20"/>
        </w:rPr>
      </w:pPr>
      <w:r w:rsidRPr="00DD58A3">
        <w:rPr>
          <w:rFonts w:ascii="Verdana" w:hAnsi="Verdana" w:cs="Arial"/>
          <w:sz w:val="20"/>
          <w:szCs w:val="20"/>
        </w:rPr>
        <w:t xml:space="preserve">Uit de verklaring moet blijken dat aan de bedoelde betaalvormen geen bankbiljetten te pas komen / dat de bedoelde betaalvormen betrekking hebben op giraal geld. </w:t>
      </w:r>
    </w:p>
    <w:p w14:paraId="7F5F6595" w14:textId="77777777" w:rsidR="00A31564" w:rsidRPr="00DD58A3" w:rsidRDefault="00A31564" w:rsidP="00A31564">
      <w:pPr>
        <w:rPr>
          <w:rFonts w:ascii="Verdana" w:hAnsi="Verdana"/>
        </w:rPr>
      </w:pPr>
    </w:p>
    <w:p w14:paraId="09C8EEDB" w14:textId="77777777" w:rsidR="00A31564" w:rsidRPr="00DD58A3" w:rsidRDefault="00A31564" w:rsidP="00A31564">
      <w:pPr>
        <w:rPr>
          <w:rFonts w:ascii="Verdana" w:hAnsi="Verdana"/>
        </w:rPr>
      </w:pPr>
    </w:p>
    <w:p w14:paraId="402CDB56" w14:textId="77777777" w:rsidR="00D3354C" w:rsidRPr="00DD58A3" w:rsidRDefault="00D3354C" w:rsidP="00540C11">
      <w:pPr>
        <w:rPr>
          <w:rFonts w:ascii="Verdana" w:hAnsi="Verdana"/>
          <w:bCs/>
          <w:iCs/>
          <w:sz w:val="20"/>
          <w:szCs w:val="20"/>
        </w:rPr>
      </w:pPr>
    </w:p>
    <w:sectPr w:rsidR="00D3354C" w:rsidRPr="00DD58A3">
      <w:headerReference w:type="default" r:id="rId20"/>
      <w:footerReference w:type="default" r:id="rId21"/>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00A82C" w14:textId="77777777" w:rsidR="0023725D" w:rsidRDefault="0023725D">
      <w:r>
        <w:separator/>
      </w:r>
    </w:p>
  </w:endnote>
  <w:endnote w:type="continuationSeparator" w:id="0">
    <w:p w14:paraId="77A86FAB" w14:textId="77777777" w:rsidR="0023725D" w:rsidRDefault="00237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3B010" w14:textId="77777777" w:rsidR="00FE2518" w:rsidRDefault="00FE2518" w:rsidP="008A4340">
    <w:pPr>
      <w:pStyle w:val="Voettekst"/>
      <w:jc w:val="right"/>
      <w:rPr>
        <w:rFonts w:ascii="Verdana" w:hAnsi="Verdana" w:cs="Arial"/>
        <w:sz w:val="16"/>
        <w:szCs w:val="16"/>
      </w:rPr>
    </w:pPr>
  </w:p>
  <w:p w14:paraId="4B361487" w14:textId="44E29590" w:rsidR="00FE2518" w:rsidRPr="007C25E1" w:rsidRDefault="00FE2518" w:rsidP="008A4340">
    <w:pPr>
      <w:pStyle w:val="Voettekst"/>
      <w:framePr w:wrap="none" w:vAnchor="text" w:hAnchor="page" w:x="5842" w:y="181"/>
      <w:rPr>
        <w:rStyle w:val="Paginanummer"/>
        <w:rFonts w:ascii="Verdana" w:hAnsi="Verdana"/>
        <w:sz w:val="20"/>
        <w:szCs w:val="20"/>
      </w:rPr>
    </w:pPr>
    <w:r w:rsidRPr="007C25E1">
      <w:rPr>
        <w:rStyle w:val="Paginanummer"/>
        <w:rFonts w:ascii="Verdana" w:hAnsi="Verdana"/>
        <w:sz w:val="20"/>
        <w:szCs w:val="20"/>
      </w:rPr>
      <w:fldChar w:fldCharType="begin"/>
    </w:r>
    <w:r w:rsidRPr="007C25E1">
      <w:rPr>
        <w:rStyle w:val="Paginanummer"/>
        <w:rFonts w:ascii="Verdana" w:hAnsi="Verdana"/>
        <w:sz w:val="20"/>
        <w:szCs w:val="20"/>
      </w:rPr>
      <w:instrText xml:space="preserve">PAGE  </w:instrText>
    </w:r>
    <w:r w:rsidRPr="007C25E1">
      <w:rPr>
        <w:rStyle w:val="Paginanummer"/>
        <w:rFonts w:ascii="Verdana" w:hAnsi="Verdana"/>
        <w:sz w:val="20"/>
        <w:szCs w:val="20"/>
      </w:rPr>
      <w:fldChar w:fldCharType="separate"/>
    </w:r>
    <w:r w:rsidR="001C23D6">
      <w:rPr>
        <w:rStyle w:val="Paginanummer"/>
        <w:rFonts w:ascii="Verdana" w:hAnsi="Verdana"/>
        <w:noProof/>
        <w:sz w:val="20"/>
        <w:szCs w:val="20"/>
      </w:rPr>
      <w:t>1</w:t>
    </w:r>
    <w:r w:rsidRPr="007C25E1">
      <w:rPr>
        <w:rStyle w:val="Paginanummer"/>
        <w:rFonts w:ascii="Verdana" w:hAnsi="Verdana"/>
        <w:sz w:val="20"/>
        <w:szCs w:val="20"/>
      </w:rPr>
      <w:fldChar w:fldCharType="end"/>
    </w:r>
  </w:p>
  <w:p w14:paraId="74BE5A27" w14:textId="184DE94D" w:rsidR="00FE2518" w:rsidRPr="00903222" w:rsidRDefault="00FE2518" w:rsidP="008A4340">
    <w:pPr>
      <w:pStyle w:val="Voettekst"/>
      <w:jc w:val="right"/>
      <w:rPr>
        <w:rFonts w:ascii="Verdana" w:hAnsi="Verdana" w:cs="Arial"/>
        <w:sz w:val="16"/>
        <w:szCs w:val="16"/>
      </w:rPr>
    </w:pPr>
    <w:r>
      <w:rPr>
        <w:rFonts w:ascii="Verdana" w:hAnsi="Verdana" w:cs="Arial"/>
        <w:sz w:val="16"/>
        <w:szCs w:val="16"/>
      </w:rPr>
      <w:t>© Noordhoff Uitgevers</w:t>
    </w:r>
  </w:p>
  <w:p w14:paraId="238FD90E" w14:textId="77777777" w:rsidR="00FE2518" w:rsidRPr="008A4340" w:rsidRDefault="00FE2518" w:rsidP="008A4340">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C9750" w14:textId="77777777" w:rsidR="0023725D" w:rsidRDefault="0023725D">
      <w:r>
        <w:separator/>
      </w:r>
    </w:p>
  </w:footnote>
  <w:footnote w:type="continuationSeparator" w:id="0">
    <w:p w14:paraId="66E5688F" w14:textId="77777777" w:rsidR="0023725D" w:rsidRDefault="002372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EDCDA" w14:textId="27D77733" w:rsidR="00FE2518" w:rsidRPr="006D4B92" w:rsidRDefault="00FE2518" w:rsidP="00207F2C">
    <w:pPr>
      <w:pStyle w:val="Koptekst"/>
      <w:rPr>
        <w:rFonts w:ascii="Verdana" w:hAnsi="Verdana"/>
        <w:sz w:val="20"/>
        <w:szCs w:val="20"/>
        <w:lang w:val="nl-NL"/>
      </w:rPr>
    </w:pPr>
    <w:r>
      <w:rPr>
        <w:rFonts w:ascii="Verdana" w:hAnsi="Verdana" w:cs="Arial"/>
        <w:b/>
        <w:sz w:val="20"/>
        <w:szCs w:val="20"/>
      </w:rPr>
      <w:t>Pincode</w:t>
    </w:r>
    <w:r>
      <w:rPr>
        <w:rFonts w:ascii="Verdana" w:hAnsi="Verdana" w:cs="Arial"/>
        <w:sz w:val="20"/>
        <w:szCs w:val="20"/>
      </w:rPr>
      <w:t xml:space="preserve"> </w:t>
    </w:r>
    <w:r>
      <w:rPr>
        <w:rFonts w:ascii="Verdana" w:hAnsi="Verdana" w:cs="Arial"/>
        <w:sz w:val="20"/>
        <w:szCs w:val="20"/>
        <w:lang w:val="nl-NL"/>
      </w:rPr>
      <w:t>TF 7</w:t>
    </w:r>
    <w:r>
      <w:rPr>
        <w:rFonts w:ascii="Verdana" w:hAnsi="Verdana" w:cs="Arial"/>
        <w:sz w:val="20"/>
        <w:szCs w:val="20"/>
        <w:vertAlign w:val="superscript"/>
      </w:rPr>
      <w:t>de</w:t>
    </w:r>
    <w:r>
      <w:rPr>
        <w:rFonts w:ascii="Verdana" w:hAnsi="Verdana" w:cs="Arial"/>
        <w:sz w:val="20"/>
        <w:szCs w:val="20"/>
      </w:rPr>
      <w:t xml:space="preserve"> editie, </w:t>
    </w:r>
    <w:r>
      <w:rPr>
        <w:rFonts w:ascii="Verdana" w:hAnsi="Verdana" w:cs="Arial"/>
        <w:sz w:val="20"/>
        <w:szCs w:val="20"/>
        <w:lang w:val="nl-NL"/>
      </w:rPr>
      <w:t xml:space="preserve">Schaarste en ruil (havo) - </w:t>
    </w:r>
    <w:r>
      <w:rPr>
        <w:rFonts w:ascii="Verdana" w:hAnsi="Verdana" w:cs="Arial"/>
        <w:sz w:val="20"/>
        <w:szCs w:val="20"/>
      </w:rPr>
      <w:t>antwoorden</w:t>
    </w:r>
    <w:r>
      <w:rPr>
        <w:rFonts w:ascii="Verdana" w:hAnsi="Verdana" w:cs="Arial"/>
        <w:sz w:val="20"/>
        <w:szCs w:val="20"/>
        <w:lang w:val="nl-NL"/>
      </w:rPr>
      <w:t xml:space="preserve">       </w:t>
    </w:r>
    <w:r>
      <w:rPr>
        <w:rFonts w:ascii="Verdana" w:hAnsi="Verdana" w:cs="Arial"/>
        <w:b/>
        <w:noProof/>
        <w:sz w:val="20"/>
        <w:szCs w:val="20"/>
        <w:lang w:val="nl-NL" w:eastAsia="nl-NL" w:bidi="ar-SA"/>
      </w:rPr>
      <w:drawing>
        <wp:inline distT="0" distB="0" distL="0" distR="0" wp14:anchorId="418236E9" wp14:editId="505275FD">
          <wp:extent cx="1533525" cy="267335"/>
          <wp:effectExtent l="0" t="0" r="0" b="12065"/>
          <wp:docPr id="1" name="Afbeelding 1" descr="pincoc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coce-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267335"/>
                  </a:xfrm>
                  <a:prstGeom prst="rect">
                    <a:avLst/>
                  </a:prstGeom>
                  <a:noFill/>
                  <a:ln>
                    <a:noFill/>
                  </a:ln>
                </pic:spPr>
              </pic:pic>
            </a:graphicData>
          </a:graphic>
        </wp:inline>
      </w:drawing>
    </w:r>
    <w:r>
      <w:rPr>
        <w:rFonts w:ascii="Verdana" w:hAnsi="Verdana" w:cs="Arial"/>
        <w:sz w:val="20"/>
        <w:szCs w:val="20"/>
        <w:lang w:val="nl-NL"/>
      </w:rPr>
      <w:t xml:space="preserve">                    </w:t>
    </w:r>
  </w:p>
  <w:p w14:paraId="5FFB47BF" w14:textId="77777777" w:rsidR="00FE2518" w:rsidRDefault="00FE2518">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6EE6A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Kop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Kop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bullet"/>
      <w:lvlText w:val=""/>
      <w:lvlJc w:val="left"/>
      <w:pPr>
        <w:tabs>
          <w:tab w:val="num" w:pos="5957"/>
        </w:tabs>
        <w:ind w:left="5957" w:hanging="360"/>
      </w:pPr>
      <w:rPr>
        <w:rFonts w:ascii="Symbol" w:hAnsi="Symbol" w:cs="OpenSymbol"/>
      </w:rPr>
    </w:lvl>
    <w:lvl w:ilvl="1">
      <w:start w:val="1"/>
      <w:numFmt w:val="bullet"/>
      <w:lvlText w:val="◦"/>
      <w:lvlJc w:val="left"/>
      <w:pPr>
        <w:tabs>
          <w:tab w:val="num" w:pos="6317"/>
        </w:tabs>
        <w:ind w:left="6317" w:hanging="360"/>
      </w:pPr>
      <w:rPr>
        <w:rFonts w:ascii="OpenSymbol" w:hAnsi="OpenSymbol" w:cs="OpenSymbol"/>
      </w:rPr>
    </w:lvl>
    <w:lvl w:ilvl="2">
      <w:start w:val="1"/>
      <w:numFmt w:val="bullet"/>
      <w:lvlText w:val="▪"/>
      <w:lvlJc w:val="left"/>
      <w:pPr>
        <w:tabs>
          <w:tab w:val="num" w:pos="6677"/>
        </w:tabs>
        <w:ind w:left="6677" w:hanging="360"/>
      </w:pPr>
      <w:rPr>
        <w:rFonts w:ascii="OpenSymbol" w:hAnsi="OpenSymbol" w:cs="OpenSymbol"/>
      </w:rPr>
    </w:lvl>
    <w:lvl w:ilvl="3">
      <w:start w:val="1"/>
      <w:numFmt w:val="bullet"/>
      <w:lvlText w:val=""/>
      <w:lvlJc w:val="left"/>
      <w:pPr>
        <w:tabs>
          <w:tab w:val="num" w:pos="7037"/>
        </w:tabs>
        <w:ind w:left="7037" w:hanging="360"/>
      </w:pPr>
      <w:rPr>
        <w:rFonts w:ascii="Symbol" w:hAnsi="Symbol" w:cs="OpenSymbol"/>
      </w:rPr>
    </w:lvl>
    <w:lvl w:ilvl="4">
      <w:start w:val="1"/>
      <w:numFmt w:val="bullet"/>
      <w:lvlText w:val="◦"/>
      <w:lvlJc w:val="left"/>
      <w:pPr>
        <w:tabs>
          <w:tab w:val="num" w:pos="7397"/>
        </w:tabs>
        <w:ind w:left="7397" w:hanging="360"/>
      </w:pPr>
      <w:rPr>
        <w:rFonts w:ascii="OpenSymbol" w:hAnsi="OpenSymbol" w:cs="OpenSymbol"/>
      </w:rPr>
    </w:lvl>
    <w:lvl w:ilvl="5">
      <w:start w:val="1"/>
      <w:numFmt w:val="bullet"/>
      <w:lvlText w:val="▪"/>
      <w:lvlJc w:val="left"/>
      <w:pPr>
        <w:tabs>
          <w:tab w:val="num" w:pos="7757"/>
        </w:tabs>
        <w:ind w:left="7757" w:hanging="360"/>
      </w:pPr>
      <w:rPr>
        <w:rFonts w:ascii="OpenSymbol" w:hAnsi="OpenSymbol" w:cs="OpenSymbol"/>
      </w:rPr>
    </w:lvl>
    <w:lvl w:ilvl="6">
      <w:start w:val="1"/>
      <w:numFmt w:val="bullet"/>
      <w:lvlText w:val=""/>
      <w:lvlJc w:val="left"/>
      <w:pPr>
        <w:tabs>
          <w:tab w:val="num" w:pos="8117"/>
        </w:tabs>
        <w:ind w:left="8117" w:hanging="360"/>
      </w:pPr>
      <w:rPr>
        <w:rFonts w:ascii="Symbol" w:hAnsi="Symbol" w:cs="OpenSymbol"/>
      </w:rPr>
    </w:lvl>
    <w:lvl w:ilvl="7">
      <w:start w:val="1"/>
      <w:numFmt w:val="bullet"/>
      <w:lvlText w:val="◦"/>
      <w:lvlJc w:val="left"/>
      <w:pPr>
        <w:tabs>
          <w:tab w:val="num" w:pos="8477"/>
        </w:tabs>
        <w:ind w:left="8477" w:hanging="360"/>
      </w:pPr>
      <w:rPr>
        <w:rFonts w:ascii="OpenSymbol" w:hAnsi="OpenSymbol" w:cs="OpenSymbol"/>
      </w:rPr>
    </w:lvl>
    <w:lvl w:ilvl="8">
      <w:start w:val="1"/>
      <w:numFmt w:val="bullet"/>
      <w:lvlText w:val="▪"/>
      <w:lvlJc w:val="left"/>
      <w:pPr>
        <w:tabs>
          <w:tab w:val="num" w:pos="8837"/>
        </w:tabs>
        <w:ind w:left="8837" w:hanging="360"/>
      </w:pPr>
      <w:rPr>
        <w:rFonts w:ascii="OpenSymbol" w:hAnsi="OpenSymbol" w:cs="OpenSymbol"/>
      </w:rPr>
    </w:lvl>
  </w:abstractNum>
  <w:abstractNum w:abstractNumId="3" w15:restartNumberingAfterBreak="0">
    <w:nsid w:val="00000003"/>
    <w:multiLevelType w:val="multilevel"/>
    <w:tmpl w:val="00000003"/>
    <w:name w:val="WW8Num3"/>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5"/>
    <w:multiLevelType w:val="multilevel"/>
    <w:tmpl w:val="00000005"/>
    <w:name w:val="WW8Num5"/>
    <w:lvl w:ilvl="0">
      <w:start w:val="5"/>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57E618F"/>
    <w:multiLevelType w:val="hybridMultilevel"/>
    <w:tmpl w:val="CF44EF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AD46734"/>
    <w:multiLevelType w:val="hybridMultilevel"/>
    <w:tmpl w:val="5E045062"/>
    <w:lvl w:ilvl="0" w:tplc="97006F18">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F5378D6"/>
    <w:multiLevelType w:val="hybridMultilevel"/>
    <w:tmpl w:val="D6D681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04412E6"/>
    <w:multiLevelType w:val="hybridMultilevel"/>
    <w:tmpl w:val="3328F00A"/>
    <w:lvl w:ilvl="0" w:tplc="04130001">
      <w:start w:val="1"/>
      <w:numFmt w:val="bullet"/>
      <w:lvlText w:val=""/>
      <w:lvlJc w:val="left"/>
      <w:pPr>
        <w:tabs>
          <w:tab w:val="num" w:pos="1425"/>
        </w:tabs>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10" w15:restartNumberingAfterBreak="0">
    <w:nsid w:val="22FB26D0"/>
    <w:multiLevelType w:val="hybridMultilevel"/>
    <w:tmpl w:val="720CBD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7594885"/>
    <w:multiLevelType w:val="hybridMultilevel"/>
    <w:tmpl w:val="C7B057A4"/>
    <w:lvl w:ilvl="0" w:tplc="8DA2ECFA">
      <w:start w:val="34"/>
      <w:numFmt w:val="bullet"/>
      <w:lvlText w:val="-"/>
      <w:lvlJc w:val="left"/>
      <w:pPr>
        <w:ind w:left="720" w:hanging="360"/>
      </w:pPr>
      <w:rPr>
        <w:rFonts w:ascii="Verdana" w:eastAsia="SimSun"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1F6438"/>
    <w:multiLevelType w:val="hybridMultilevel"/>
    <w:tmpl w:val="AB04578A"/>
    <w:lvl w:ilvl="0" w:tplc="9DCADDA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10148B"/>
    <w:multiLevelType w:val="hybridMultilevel"/>
    <w:tmpl w:val="83B8A0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F5168FC"/>
    <w:multiLevelType w:val="hybridMultilevel"/>
    <w:tmpl w:val="CD3CF0A0"/>
    <w:lvl w:ilvl="0" w:tplc="EF6EED9E">
      <w:start w:val="1"/>
      <w:numFmt w:val="lowerLetter"/>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A240A8D"/>
    <w:multiLevelType w:val="hybridMultilevel"/>
    <w:tmpl w:val="4BFEA878"/>
    <w:lvl w:ilvl="0" w:tplc="4C4C7BB4">
      <w:start w:val="2"/>
      <w:numFmt w:val="bullet"/>
      <w:lvlText w:val="-"/>
      <w:lvlJc w:val="left"/>
      <w:pPr>
        <w:ind w:left="720" w:hanging="360"/>
      </w:pPr>
      <w:rPr>
        <w:rFonts w:ascii="Verdana" w:eastAsia="SimSun" w:hAnsi="Verdana" w:cs="Mang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9F6011C"/>
    <w:multiLevelType w:val="hybridMultilevel"/>
    <w:tmpl w:val="9DF07892"/>
    <w:lvl w:ilvl="0" w:tplc="159A1B16">
      <w:start w:val="15"/>
      <w:numFmt w:val="bullet"/>
      <w:lvlText w:val=""/>
      <w:lvlJc w:val="left"/>
      <w:pPr>
        <w:ind w:left="720" w:hanging="360"/>
      </w:pPr>
      <w:rPr>
        <w:rFonts w:ascii="Symbol" w:eastAsia="SimSun" w:hAnsi="Symbol" w:cs="Mang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3CB1FDF"/>
    <w:multiLevelType w:val="hybridMultilevel"/>
    <w:tmpl w:val="B88AF70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6C6079AB"/>
    <w:multiLevelType w:val="multilevel"/>
    <w:tmpl w:val="B19C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4F236B"/>
    <w:multiLevelType w:val="multilevel"/>
    <w:tmpl w:val="F67A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13"/>
  </w:num>
  <w:num w:numId="4">
    <w:abstractNumId w:val="0"/>
  </w:num>
  <w:num w:numId="5">
    <w:abstractNumId w:val="9"/>
  </w:num>
  <w:num w:numId="6">
    <w:abstractNumId w:val="6"/>
  </w:num>
  <w:num w:numId="7">
    <w:abstractNumId w:val="8"/>
  </w:num>
  <w:num w:numId="8">
    <w:abstractNumId w:val="17"/>
  </w:num>
  <w:num w:numId="9">
    <w:abstractNumId w:val="19"/>
  </w:num>
  <w:num w:numId="10">
    <w:abstractNumId w:val="10"/>
  </w:num>
  <w:num w:numId="11">
    <w:abstractNumId w:val="18"/>
  </w:num>
  <w:num w:numId="12">
    <w:abstractNumId w:val="7"/>
  </w:num>
  <w:num w:numId="13">
    <w:abstractNumId w:val="2"/>
  </w:num>
  <w:num w:numId="14">
    <w:abstractNumId w:val="3"/>
  </w:num>
  <w:num w:numId="15">
    <w:abstractNumId w:val="4"/>
  </w:num>
  <w:num w:numId="16">
    <w:abstractNumId w:val="11"/>
  </w:num>
  <w:num w:numId="17">
    <w:abstractNumId w:val="16"/>
  </w:num>
  <w:num w:numId="18">
    <w:abstractNumId w:val="15"/>
  </w:num>
  <w:num w:numId="19">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84A"/>
    <w:rsid w:val="0000298E"/>
    <w:rsid w:val="000054C8"/>
    <w:rsid w:val="0001053B"/>
    <w:rsid w:val="000111B6"/>
    <w:rsid w:val="000126F4"/>
    <w:rsid w:val="00014CDB"/>
    <w:rsid w:val="0001705D"/>
    <w:rsid w:val="00017313"/>
    <w:rsid w:val="000223B6"/>
    <w:rsid w:val="00022F47"/>
    <w:rsid w:val="000231E0"/>
    <w:rsid w:val="00024F28"/>
    <w:rsid w:val="000275F6"/>
    <w:rsid w:val="0003068E"/>
    <w:rsid w:val="00031169"/>
    <w:rsid w:val="00035009"/>
    <w:rsid w:val="000408AA"/>
    <w:rsid w:val="00040DBA"/>
    <w:rsid w:val="0004332D"/>
    <w:rsid w:val="00045551"/>
    <w:rsid w:val="00050769"/>
    <w:rsid w:val="000507B2"/>
    <w:rsid w:val="00061217"/>
    <w:rsid w:val="000620BA"/>
    <w:rsid w:val="0006384A"/>
    <w:rsid w:val="0006495E"/>
    <w:rsid w:val="0006626A"/>
    <w:rsid w:val="000709C8"/>
    <w:rsid w:val="000740A3"/>
    <w:rsid w:val="00081339"/>
    <w:rsid w:val="00084942"/>
    <w:rsid w:val="000859F4"/>
    <w:rsid w:val="00085CE9"/>
    <w:rsid w:val="000862F8"/>
    <w:rsid w:val="00086326"/>
    <w:rsid w:val="00086D1A"/>
    <w:rsid w:val="00090BD8"/>
    <w:rsid w:val="000915B4"/>
    <w:rsid w:val="000979A7"/>
    <w:rsid w:val="00097F86"/>
    <w:rsid w:val="000B0B0B"/>
    <w:rsid w:val="000B2070"/>
    <w:rsid w:val="000B571B"/>
    <w:rsid w:val="000B63FD"/>
    <w:rsid w:val="000C126B"/>
    <w:rsid w:val="000C2041"/>
    <w:rsid w:val="000C2949"/>
    <w:rsid w:val="000C2B5A"/>
    <w:rsid w:val="000C4E35"/>
    <w:rsid w:val="000D0E9A"/>
    <w:rsid w:val="000D52BE"/>
    <w:rsid w:val="000D57D9"/>
    <w:rsid w:val="000D765D"/>
    <w:rsid w:val="000D7A88"/>
    <w:rsid w:val="000E08A0"/>
    <w:rsid w:val="000E6675"/>
    <w:rsid w:val="000E7C13"/>
    <w:rsid w:val="000F0CC3"/>
    <w:rsid w:val="000F5187"/>
    <w:rsid w:val="000F6A63"/>
    <w:rsid w:val="000F6D47"/>
    <w:rsid w:val="00106503"/>
    <w:rsid w:val="0010677F"/>
    <w:rsid w:val="0011170E"/>
    <w:rsid w:val="0011685A"/>
    <w:rsid w:val="00120854"/>
    <w:rsid w:val="00121723"/>
    <w:rsid w:val="00123D3A"/>
    <w:rsid w:val="00124ED9"/>
    <w:rsid w:val="001258B4"/>
    <w:rsid w:val="00127210"/>
    <w:rsid w:val="00127DC3"/>
    <w:rsid w:val="0013351A"/>
    <w:rsid w:val="00135191"/>
    <w:rsid w:val="001364EA"/>
    <w:rsid w:val="00142CEF"/>
    <w:rsid w:val="00146101"/>
    <w:rsid w:val="00153198"/>
    <w:rsid w:val="001533E4"/>
    <w:rsid w:val="0016364C"/>
    <w:rsid w:val="00163D93"/>
    <w:rsid w:val="001661E7"/>
    <w:rsid w:val="00166A7B"/>
    <w:rsid w:val="0016788A"/>
    <w:rsid w:val="0016789B"/>
    <w:rsid w:val="0017325A"/>
    <w:rsid w:val="00173730"/>
    <w:rsid w:val="00174277"/>
    <w:rsid w:val="00174504"/>
    <w:rsid w:val="001773C4"/>
    <w:rsid w:val="0018399A"/>
    <w:rsid w:val="00184B1D"/>
    <w:rsid w:val="001870B9"/>
    <w:rsid w:val="00190D74"/>
    <w:rsid w:val="001916A1"/>
    <w:rsid w:val="00192BE5"/>
    <w:rsid w:val="0019340E"/>
    <w:rsid w:val="0019510D"/>
    <w:rsid w:val="001957B1"/>
    <w:rsid w:val="001970D3"/>
    <w:rsid w:val="001A1E36"/>
    <w:rsid w:val="001B2B4F"/>
    <w:rsid w:val="001B370D"/>
    <w:rsid w:val="001C1C0F"/>
    <w:rsid w:val="001C23D6"/>
    <w:rsid w:val="001C3BE4"/>
    <w:rsid w:val="001C3CEA"/>
    <w:rsid w:val="001C3EC8"/>
    <w:rsid w:val="001C5015"/>
    <w:rsid w:val="001C64B7"/>
    <w:rsid w:val="001C6DE9"/>
    <w:rsid w:val="001D1BFC"/>
    <w:rsid w:val="001D24A7"/>
    <w:rsid w:val="001D2FA9"/>
    <w:rsid w:val="001D6C9D"/>
    <w:rsid w:val="001D7251"/>
    <w:rsid w:val="001E145B"/>
    <w:rsid w:val="001E2335"/>
    <w:rsid w:val="001E31B0"/>
    <w:rsid w:val="001E4CB1"/>
    <w:rsid w:val="001E7841"/>
    <w:rsid w:val="001F1211"/>
    <w:rsid w:val="001F2F8E"/>
    <w:rsid w:val="00202FAB"/>
    <w:rsid w:val="00204629"/>
    <w:rsid w:val="00205CF5"/>
    <w:rsid w:val="00206922"/>
    <w:rsid w:val="00207F2C"/>
    <w:rsid w:val="0021120B"/>
    <w:rsid w:val="002119B5"/>
    <w:rsid w:val="002208F5"/>
    <w:rsid w:val="0022272E"/>
    <w:rsid w:val="00235026"/>
    <w:rsid w:val="0023725D"/>
    <w:rsid w:val="00237794"/>
    <w:rsid w:val="002404CB"/>
    <w:rsid w:val="002406D7"/>
    <w:rsid w:val="00242164"/>
    <w:rsid w:val="00253A6D"/>
    <w:rsid w:val="0025569D"/>
    <w:rsid w:val="00262392"/>
    <w:rsid w:val="00263090"/>
    <w:rsid w:val="00265B55"/>
    <w:rsid w:val="002660C6"/>
    <w:rsid w:val="00285179"/>
    <w:rsid w:val="00285951"/>
    <w:rsid w:val="00292647"/>
    <w:rsid w:val="0029352C"/>
    <w:rsid w:val="002935AA"/>
    <w:rsid w:val="002943B2"/>
    <w:rsid w:val="002950B3"/>
    <w:rsid w:val="00297778"/>
    <w:rsid w:val="002A10BA"/>
    <w:rsid w:val="002A1AF7"/>
    <w:rsid w:val="002A3940"/>
    <w:rsid w:val="002A4BD5"/>
    <w:rsid w:val="002A5E9E"/>
    <w:rsid w:val="002A6DCB"/>
    <w:rsid w:val="002A7732"/>
    <w:rsid w:val="002B20F9"/>
    <w:rsid w:val="002B3F65"/>
    <w:rsid w:val="002B4FC6"/>
    <w:rsid w:val="002B555D"/>
    <w:rsid w:val="002B6265"/>
    <w:rsid w:val="002B7FE0"/>
    <w:rsid w:val="002C1731"/>
    <w:rsid w:val="002C44C5"/>
    <w:rsid w:val="002C4D47"/>
    <w:rsid w:val="002D2899"/>
    <w:rsid w:val="002D2E98"/>
    <w:rsid w:val="002D5027"/>
    <w:rsid w:val="002E0D56"/>
    <w:rsid w:val="002E2339"/>
    <w:rsid w:val="002E4635"/>
    <w:rsid w:val="002E6345"/>
    <w:rsid w:val="002E6DF6"/>
    <w:rsid w:val="002F1555"/>
    <w:rsid w:val="002F559F"/>
    <w:rsid w:val="003040E1"/>
    <w:rsid w:val="00306AD3"/>
    <w:rsid w:val="00307BF7"/>
    <w:rsid w:val="00310216"/>
    <w:rsid w:val="003106DF"/>
    <w:rsid w:val="003115FD"/>
    <w:rsid w:val="00315091"/>
    <w:rsid w:val="0031551C"/>
    <w:rsid w:val="0032007C"/>
    <w:rsid w:val="00321D68"/>
    <w:rsid w:val="00322C80"/>
    <w:rsid w:val="003242CD"/>
    <w:rsid w:val="00325EEF"/>
    <w:rsid w:val="003262F5"/>
    <w:rsid w:val="0032633D"/>
    <w:rsid w:val="00330B81"/>
    <w:rsid w:val="00343514"/>
    <w:rsid w:val="0034461B"/>
    <w:rsid w:val="00344AAE"/>
    <w:rsid w:val="00355A3E"/>
    <w:rsid w:val="003615A0"/>
    <w:rsid w:val="003657DA"/>
    <w:rsid w:val="00366F35"/>
    <w:rsid w:val="00371F02"/>
    <w:rsid w:val="003733D0"/>
    <w:rsid w:val="00376335"/>
    <w:rsid w:val="00381F94"/>
    <w:rsid w:val="003855E8"/>
    <w:rsid w:val="003859F5"/>
    <w:rsid w:val="00385EB8"/>
    <w:rsid w:val="00390583"/>
    <w:rsid w:val="00391949"/>
    <w:rsid w:val="003920F6"/>
    <w:rsid w:val="00393214"/>
    <w:rsid w:val="003964FD"/>
    <w:rsid w:val="003A0302"/>
    <w:rsid w:val="003A3BCC"/>
    <w:rsid w:val="003B2BAE"/>
    <w:rsid w:val="003B4D98"/>
    <w:rsid w:val="003B5710"/>
    <w:rsid w:val="003B7E36"/>
    <w:rsid w:val="003C0AA2"/>
    <w:rsid w:val="003C0F7E"/>
    <w:rsid w:val="003C1DFF"/>
    <w:rsid w:val="003C51F9"/>
    <w:rsid w:val="003C7076"/>
    <w:rsid w:val="003D0A10"/>
    <w:rsid w:val="003D2C3A"/>
    <w:rsid w:val="003D58D6"/>
    <w:rsid w:val="003E235A"/>
    <w:rsid w:val="003E2D1B"/>
    <w:rsid w:val="003E3829"/>
    <w:rsid w:val="003F0840"/>
    <w:rsid w:val="003F1712"/>
    <w:rsid w:val="003F271D"/>
    <w:rsid w:val="003F340B"/>
    <w:rsid w:val="003F641A"/>
    <w:rsid w:val="00402202"/>
    <w:rsid w:val="00405903"/>
    <w:rsid w:val="0041049D"/>
    <w:rsid w:val="00410D75"/>
    <w:rsid w:val="004136F1"/>
    <w:rsid w:val="004142E0"/>
    <w:rsid w:val="00414D73"/>
    <w:rsid w:val="00417E60"/>
    <w:rsid w:val="00421E72"/>
    <w:rsid w:val="00430269"/>
    <w:rsid w:val="00431BDC"/>
    <w:rsid w:val="00436FD5"/>
    <w:rsid w:val="00441D93"/>
    <w:rsid w:val="00447D42"/>
    <w:rsid w:val="00450543"/>
    <w:rsid w:val="0045726A"/>
    <w:rsid w:val="004605FB"/>
    <w:rsid w:val="0046240B"/>
    <w:rsid w:val="0046455B"/>
    <w:rsid w:val="00467258"/>
    <w:rsid w:val="00467AA7"/>
    <w:rsid w:val="0047112E"/>
    <w:rsid w:val="004721B5"/>
    <w:rsid w:val="00477EED"/>
    <w:rsid w:val="00480119"/>
    <w:rsid w:val="00481795"/>
    <w:rsid w:val="004854A2"/>
    <w:rsid w:val="00490041"/>
    <w:rsid w:val="00490887"/>
    <w:rsid w:val="0049284C"/>
    <w:rsid w:val="004929C9"/>
    <w:rsid w:val="00495122"/>
    <w:rsid w:val="004975A6"/>
    <w:rsid w:val="004A020B"/>
    <w:rsid w:val="004A3A11"/>
    <w:rsid w:val="004B3772"/>
    <w:rsid w:val="004B7F42"/>
    <w:rsid w:val="004C2820"/>
    <w:rsid w:val="004C3A3E"/>
    <w:rsid w:val="004C79F0"/>
    <w:rsid w:val="004D0639"/>
    <w:rsid w:val="004D6E8E"/>
    <w:rsid w:val="004D7625"/>
    <w:rsid w:val="004E2AD7"/>
    <w:rsid w:val="004E3A15"/>
    <w:rsid w:val="004E53E4"/>
    <w:rsid w:val="004F104E"/>
    <w:rsid w:val="004F3A9F"/>
    <w:rsid w:val="004F74C5"/>
    <w:rsid w:val="00501327"/>
    <w:rsid w:val="0050661B"/>
    <w:rsid w:val="00506B9C"/>
    <w:rsid w:val="0051027E"/>
    <w:rsid w:val="005102D1"/>
    <w:rsid w:val="005119D7"/>
    <w:rsid w:val="00515167"/>
    <w:rsid w:val="0052114C"/>
    <w:rsid w:val="00530A08"/>
    <w:rsid w:val="00533457"/>
    <w:rsid w:val="0053485D"/>
    <w:rsid w:val="00535762"/>
    <w:rsid w:val="00540C11"/>
    <w:rsid w:val="00542348"/>
    <w:rsid w:val="005434A0"/>
    <w:rsid w:val="0054694F"/>
    <w:rsid w:val="00546D7D"/>
    <w:rsid w:val="00546E8C"/>
    <w:rsid w:val="00547EA0"/>
    <w:rsid w:val="0055121B"/>
    <w:rsid w:val="005547C4"/>
    <w:rsid w:val="00560F9E"/>
    <w:rsid w:val="00561A70"/>
    <w:rsid w:val="0056337B"/>
    <w:rsid w:val="00563584"/>
    <w:rsid w:val="0056605A"/>
    <w:rsid w:val="00566211"/>
    <w:rsid w:val="00571242"/>
    <w:rsid w:val="005739DE"/>
    <w:rsid w:val="00576281"/>
    <w:rsid w:val="00577D99"/>
    <w:rsid w:val="00585D42"/>
    <w:rsid w:val="0059092F"/>
    <w:rsid w:val="00591CB9"/>
    <w:rsid w:val="00592C56"/>
    <w:rsid w:val="005943B2"/>
    <w:rsid w:val="005944F3"/>
    <w:rsid w:val="005958ED"/>
    <w:rsid w:val="00596235"/>
    <w:rsid w:val="005A478B"/>
    <w:rsid w:val="005A4853"/>
    <w:rsid w:val="005B67E5"/>
    <w:rsid w:val="005B6F12"/>
    <w:rsid w:val="005B7B73"/>
    <w:rsid w:val="005C06F4"/>
    <w:rsid w:val="005C12A0"/>
    <w:rsid w:val="005C13CC"/>
    <w:rsid w:val="005C1F03"/>
    <w:rsid w:val="005C2B7D"/>
    <w:rsid w:val="005C4AE4"/>
    <w:rsid w:val="005C4CF3"/>
    <w:rsid w:val="005C6E8A"/>
    <w:rsid w:val="005C7BEE"/>
    <w:rsid w:val="005D661D"/>
    <w:rsid w:val="005D6AD6"/>
    <w:rsid w:val="005D7D2F"/>
    <w:rsid w:val="005E017C"/>
    <w:rsid w:val="005E5DA4"/>
    <w:rsid w:val="005E64EE"/>
    <w:rsid w:val="005F1493"/>
    <w:rsid w:val="005F634D"/>
    <w:rsid w:val="005F73EB"/>
    <w:rsid w:val="00603860"/>
    <w:rsid w:val="00605666"/>
    <w:rsid w:val="00606FF0"/>
    <w:rsid w:val="00613B32"/>
    <w:rsid w:val="00614549"/>
    <w:rsid w:val="00615251"/>
    <w:rsid w:val="006209FC"/>
    <w:rsid w:val="0063012A"/>
    <w:rsid w:val="00632A8D"/>
    <w:rsid w:val="00632CBE"/>
    <w:rsid w:val="0063376C"/>
    <w:rsid w:val="00636616"/>
    <w:rsid w:val="00637A9B"/>
    <w:rsid w:val="0064072E"/>
    <w:rsid w:val="00660B6E"/>
    <w:rsid w:val="006612C4"/>
    <w:rsid w:val="00661C26"/>
    <w:rsid w:val="00664939"/>
    <w:rsid w:val="00667224"/>
    <w:rsid w:val="0066783B"/>
    <w:rsid w:val="00671524"/>
    <w:rsid w:val="00675736"/>
    <w:rsid w:val="0068051A"/>
    <w:rsid w:val="006824EE"/>
    <w:rsid w:val="00682AE9"/>
    <w:rsid w:val="00683C4A"/>
    <w:rsid w:val="0068503E"/>
    <w:rsid w:val="00686F22"/>
    <w:rsid w:val="006873F1"/>
    <w:rsid w:val="006922F9"/>
    <w:rsid w:val="0069411A"/>
    <w:rsid w:val="006952A9"/>
    <w:rsid w:val="006A16CD"/>
    <w:rsid w:val="006A2072"/>
    <w:rsid w:val="006B7FC2"/>
    <w:rsid w:val="006C690D"/>
    <w:rsid w:val="006D4B92"/>
    <w:rsid w:val="006E3F34"/>
    <w:rsid w:val="006E4425"/>
    <w:rsid w:val="006E4A67"/>
    <w:rsid w:val="006E4A96"/>
    <w:rsid w:val="006E55DF"/>
    <w:rsid w:val="006E56DD"/>
    <w:rsid w:val="006E6678"/>
    <w:rsid w:val="006E6D6F"/>
    <w:rsid w:val="006F0F52"/>
    <w:rsid w:val="006F5853"/>
    <w:rsid w:val="006F5CD7"/>
    <w:rsid w:val="007013F9"/>
    <w:rsid w:val="007016BA"/>
    <w:rsid w:val="00706F0C"/>
    <w:rsid w:val="00710FB4"/>
    <w:rsid w:val="00711145"/>
    <w:rsid w:val="0071211F"/>
    <w:rsid w:val="00714046"/>
    <w:rsid w:val="00714796"/>
    <w:rsid w:val="00714E12"/>
    <w:rsid w:val="00732302"/>
    <w:rsid w:val="007377DB"/>
    <w:rsid w:val="00737E33"/>
    <w:rsid w:val="00743876"/>
    <w:rsid w:val="00745498"/>
    <w:rsid w:val="00747D04"/>
    <w:rsid w:val="0075131E"/>
    <w:rsid w:val="0075179E"/>
    <w:rsid w:val="00752885"/>
    <w:rsid w:val="007528D8"/>
    <w:rsid w:val="007556D0"/>
    <w:rsid w:val="00756D9D"/>
    <w:rsid w:val="00756DCC"/>
    <w:rsid w:val="007577C9"/>
    <w:rsid w:val="007604EC"/>
    <w:rsid w:val="00761692"/>
    <w:rsid w:val="00764B5B"/>
    <w:rsid w:val="00764FF4"/>
    <w:rsid w:val="00773BA9"/>
    <w:rsid w:val="00775544"/>
    <w:rsid w:val="00775F23"/>
    <w:rsid w:val="00780599"/>
    <w:rsid w:val="00781557"/>
    <w:rsid w:val="00782C04"/>
    <w:rsid w:val="00790F98"/>
    <w:rsid w:val="00791B4F"/>
    <w:rsid w:val="00792716"/>
    <w:rsid w:val="00794626"/>
    <w:rsid w:val="007949BC"/>
    <w:rsid w:val="00796878"/>
    <w:rsid w:val="00797B80"/>
    <w:rsid w:val="007A1498"/>
    <w:rsid w:val="007A22B3"/>
    <w:rsid w:val="007A4408"/>
    <w:rsid w:val="007A4C19"/>
    <w:rsid w:val="007B01D9"/>
    <w:rsid w:val="007B258E"/>
    <w:rsid w:val="007C1242"/>
    <w:rsid w:val="007C265C"/>
    <w:rsid w:val="007C55A7"/>
    <w:rsid w:val="007C5BB6"/>
    <w:rsid w:val="007C7A1F"/>
    <w:rsid w:val="007D0C50"/>
    <w:rsid w:val="007D2559"/>
    <w:rsid w:val="007D42FA"/>
    <w:rsid w:val="007D44FF"/>
    <w:rsid w:val="007D7665"/>
    <w:rsid w:val="007D7940"/>
    <w:rsid w:val="007E6F4B"/>
    <w:rsid w:val="007E7DC3"/>
    <w:rsid w:val="007F5322"/>
    <w:rsid w:val="007F77AB"/>
    <w:rsid w:val="00800C54"/>
    <w:rsid w:val="00802F5C"/>
    <w:rsid w:val="00806D74"/>
    <w:rsid w:val="00811EA0"/>
    <w:rsid w:val="00812DFA"/>
    <w:rsid w:val="00813826"/>
    <w:rsid w:val="00816DD3"/>
    <w:rsid w:val="008217DB"/>
    <w:rsid w:val="0082610C"/>
    <w:rsid w:val="00830E67"/>
    <w:rsid w:val="00832129"/>
    <w:rsid w:val="008336F3"/>
    <w:rsid w:val="00834678"/>
    <w:rsid w:val="00835D85"/>
    <w:rsid w:val="0083648C"/>
    <w:rsid w:val="00843D7D"/>
    <w:rsid w:val="00846716"/>
    <w:rsid w:val="00847019"/>
    <w:rsid w:val="0085150A"/>
    <w:rsid w:val="0085173D"/>
    <w:rsid w:val="008519D6"/>
    <w:rsid w:val="00851CF7"/>
    <w:rsid w:val="00853A32"/>
    <w:rsid w:val="00860A7E"/>
    <w:rsid w:val="00863D57"/>
    <w:rsid w:val="00871AFD"/>
    <w:rsid w:val="00872792"/>
    <w:rsid w:val="00872A4A"/>
    <w:rsid w:val="0088060D"/>
    <w:rsid w:val="0088229B"/>
    <w:rsid w:val="0088541A"/>
    <w:rsid w:val="008854B7"/>
    <w:rsid w:val="00885610"/>
    <w:rsid w:val="008856AC"/>
    <w:rsid w:val="00886304"/>
    <w:rsid w:val="0089067E"/>
    <w:rsid w:val="008939D3"/>
    <w:rsid w:val="008A036A"/>
    <w:rsid w:val="008A4340"/>
    <w:rsid w:val="008A4E13"/>
    <w:rsid w:val="008B022A"/>
    <w:rsid w:val="008B69AD"/>
    <w:rsid w:val="008B6AE9"/>
    <w:rsid w:val="008C3FE6"/>
    <w:rsid w:val="008C5A03"/>
    <w:rsid w:val="008C6F98"/>
    <w:rsid w:val="008C72DB"/>
    <w:rsid w:val="008C7E18"/>
    <w:rsid w:val="008D16E1"/>
    <w:rsid w:val="008D6ED8"/>
    <w:rsid w:val="008E0654"/>
    <w:rsid w:val="008E4E7F"/>
    <w:rsid w:val="008F1D96"/>
    <w:rsid w:val="008F23FC"/>
    <w:rsid w:val="008F6DF5"/>
    <w:rsid w:val="00901E6F"/>
    <w:rsid w:val="00902990"/>
    <w:rsid w:val="00911C7B"/>
    <w:rsid w:val="00912615"/>
    <w:rsid w:val="00912E7E"/>
    <w:rsid w:val="009242B6"/>
    <w:rsid w:val="00937AF8"/>
    <w:rsid w:val="00941A55"/>
    <w:rsid w:val="00943AAF"/>
    <w:rsid w:val="00950661"/>
    <w:rsid w:val="009525F6"/>
    <w:rsid w:val="009570C5"/>
    <w:rsid w:val="0096404B"/>
    <w:rsid w:val="00965AC2"/>
    <w:rsid w:val="00967379"/>
    <w:rsid w:val="009730B7"/>
    <w:rsid w:val="0097351D"/>
    <w:rsid w:val="00973AC1"/>
    <w:rsid w:val="00981897"/>
    <w:rsid w:val="009856AD"/>
    <w:rsid w:val="00986A24"/>
    <w:rsid w:val="009873DD"/>
    <w:rsid w:val="00990769"/>
    <w:rsid w:val="00994A63"/>
    <w:rsid w:val="009A0A0F"/>
    <w:rsid w:val="009B3945"/>
    <w:rsid w:val="009C02ED"/>
    <w:rsid w:val="009C58FA"/>
    <w:rsid w:val="009C5F27"/>
    <w:rsid w:val="009D0212"/>
    <w:rsid w:val="009D1CE6"/>
    <w:rsid w:val="009D587F"/>
    <w:rsid w:val="009E0B84"/>
    <w:rsid w:val="009E3F1E"/>
    <w:rsid w:val="009E6558"/>
    <w:rsid w:val="009F2D5B"/>
    <w:rsid w:val="009F2D7B"/>
    <w:rsid w:val="009F3620"/>
    <w:rsid w:val="009F53BF"/>
    <w:rsid w:val="00A00E5F"/>
    <w:rsid w:val="00A042D3"/>
    <w:rsid w:val="00A06A85"/>
    <w:rsid w:val="00A1566E"/>
    <w:rsid w:val="00A17F82"/>
    <w:rsid w:val="00A20C96"/>
    <w:rsid w:val="00A22C61"/>
    <w:rsid w:val="00A306C0"/>
    <w:rsid w:val="00A30F53"/>
    <w:rsid w:val="00A31564"/>
    <w:rsid w:val="00A34034"/>
    <w:rsid w:val="00A3658A"/>
    <w:rsid w:val="00A3774D"/>
    <w:rsid w:val="00A40ADE"/>
    <w:rsid w:val="00A43499"/>
    <w:rsid w:val="00A544EF"/>
    <w:rsid w:val="00A557CF"/>
    <w:rsid w:val="00A55D3B"/>
    <w:rsid w:val="00A66568"/>
    <w:rsid w:val="00A66942"/>
    <w:rsid w:val="00A73284"/>
    <w:rsid w:val="00A80136"/>
    <w:rsid w:val="00A804D9"/>
    <w:rsid w:val="00A827F2"/>
    <w:rsid w:val="00A83933"/>
    <w:rsid w:val="00A844F2"/>
    <w:rsid w:val="00A849DE"/>
    <w:rsid w:val="00A86571"/>
    <w:rsid w:val="00A865EE"/>
    <w:rsid w:val="00A94BEC"/>
    <w:rsid w:val="00A96FA0"/>
    <w:rsid w:val="00AA6FD6"/>
    <w:rsid w:val="00AB42B0"/>
    <w:rsid w:val="00AB7531"/>
    <w:rsid w:val="00AC426D"/>
    <w:rsid w:val="00AC435B"/>
    <w:rsid w:val="00AC4539"/>
    <w:rsid w:val="00AD0453"/>
    <w:rsid w:val="00AD0899"/>
    <w:rsid w:val="00AD0C6F"/>
    <w:rsid w:val="00AD15C6"/>
    <w:rsid w:val="00AD1C3F"/>
    <w:rsid w:val="00AD2CFE"/>
    <w:rsid w:val="00AD2DD2"/>
    <w:rsid w:val="00AD675E"/>
    <w:rsid w:val="00AD7A44"/>
    <w:rsid w:val="00AE167B"/>
    <w:rsid w:val="00AE40C6"/>
    <w:rsid w:val="00AE414A"/>
    <w:rsid w:val="00AE44B5"/>
    <w:rsid w:val="00AE5181"/>
    <w:rsid w:val="00AE6E09"/>
    <w:rsid w:val="00AF2588"/>
    <w:rsid w:val="00AF25A6"/>
    <w:rsid w:val="00AF77FF"/>
    <w:rsid w:val="00B01E04"/>
    <w:rsid w:val="00B03027"/>
    <w:rsid w:val="00B031E1"/>
    <w:rsid w:val="00B034D8"/>
    <w:rsid w:val="00B04C11"/>
    <w:rsid w:val="00B05CF6"/>
    <w:rsid w:val="00B063C2"/>
    <w:rsid w:val="00B15FF0"/>
    <w:rsid w:val="00B202A7"/>
    <w:rsid w:val="00B22B01"/>
    <w:rsid w:val="00B2635A"/>
    <w:rsid w:val="00B31C58"/>
    <w:rsid w:val="00B32AF8"/>
    <w:rsid w:val="00B3419B"/>
    <w:rsid w:val="00B34D49"/>
    <w:rsid w:val="00B35D2D"/>
    <w:rsid w:val="00B37431"/>
    <w:rsid w:val="00B41EBB"/>
    <w:rsid w:val="00B559F4"/>
    <w:rsid w:val="00B62E27"/>
    <w:rsid w:val="00B65956"/>
    <w:rsid w:val="00B732BF"/>
    <w:rsid w:val="00B74DCC"/>
    <w:rsid w:val="00B74F40"/>
    <w:rsid w:val="00B751F8"/>
    <w:rsid w:val="00B75B21"/>
    <w:rsid w:val="00B77647"/>
    <w:rsid w:val="00B80B7C"/>
    <w:rsid w:val="00B87F66"/>
    <w:rsid w:val="00B90016"/>
    <w:rsid w:val="00B917DA"/>
    <w:rsid w:val="00BA07A4"/>
    <w:rsid w:val="00BA309A"/>
    <w:rsid w:val="00BB5163"/>
    <w:rsid w:val="00BC00D9"/>
    <w:rsid w:val="00BC0482"/>
    <w:rsid w:val="00BC7834"/>
    <w:rsid w:val="00BD2758"/>
    <w:rsid w:val="00BD4493"/>
    <w:rsid w:val="00BD49E6"/>
    <w:rsid w:val="00BD7130"/>
    <w:rsid w:val="00BD7150"/>
    <w:rsid w:val="00BE31EA"/>
    <w:rsid w:val="00BE3678"/>
    <w:rsid w:val="00BE758B"/>
    <w:rsid w:val="00BF2197"/>
    <w:rsid w:val="00BF5F7F"/>
    <w:rsid w:val="00C00ED2"/>
    <w:rsid w:val="00C043E9"/>
    <w:rsid w:val="00C06F21"/>
    <w:rsid w:val="00C178BD"/>
    <w:rsid w:val="00C17999"/>
    <w:rsid w:val="00C2162E"/>
    <w:rsid w:val="00C220D6"/>
    <w:rsid w:val="00C24492"/>
    <w:rsid w:val="00C31C8D"/>
    <w:rsid w:val="00C405B8"/>
    <w:rsid w:val="00C40A17"/>
    <w:rsid w:val="00C4216D"/>
    <w:rsid w:val="00C45103"/>
    <w:rsid w:val="00C46E0F"/>
    <w:rsid w:val="00C50324"/>
    <w:rsid w:val="00C52C8B"/>
    <w:rsid w:val="00C54D98"/>
    <w:rsid w:val="00C56E0A"/>
    <w:rsid w:val="00C57251"/>
    <w:rsid w:val="00C577B4"/>
    <w:rsid w:val="00C6088C"/>
    <w:rsid w:val="00C61F53"/>
    <w:rsid w:val="00C6569C"/>
    <w:rsid w:val="00C66695"/>
    <w:rsid w:val="00C70439"/>
    <w:rsid w:val="00C70755"/>
    <w:rsid w:val="00C72B7F"/>
    <w:rsid w:val="00C7442A"/>
    <w:rsid w:val="00C75858"/>
    <w:rsid w:val="00C77334"/>
    <w:rsid w:val="00C8141A"/>
    <w:rsid w:val="00C8257F"/>
    <w:rsid w:val="00C82A29"/>
    <w:rsid w:val="00C83E73"/>
    <w:rsid w:val="00C84932"/>
    <w:rsid w:val="00C87F10"/>
    <w:rsid w:val="00C91308"/>
    <w:rsid w:val="00C92415"/>
    <w:rsid w:val="00C9260B"/>
    <w:rsid w:val="00C92D6F"/>
    <w:rsid w:val="00C944F3"/>
    <w:rsid w:val="00CA79EF"/>
    <w:rsid w:val="00CB2B63"/>
    <w:rsid w:val="00CB4311"/>
    <w:rsid w:val="00CB645F"/>
    <w:rsid w:val="00CC296C"/>
    <w:rsid w:val="00CC3012"/>
    <w:rsid w:val="00CC5C96"/>
    <w:rsid w:val="00CD4AB7"/>
    <w:rsid w:val="00CD5405"/>
    <w:rsid w:val="00CD5740"/>
    <w:rsid w:val="00CD7BB0"/>
    <w:rsid w:val="00CE00B2"/>
    <w:rsid w:val="00CE2D5D"/>
    <w:rsid w:val="00CE3CE9"/>
    <w:rsid w:val="00CE5CF6"/>
    <w:rsid w:val="00CE6EFF"/>
    <w:rsid w:val="00CE7816"/>
    <w:rsid w:val="00CF18B4"/>
    <w:rsid w:val="00CF49B4"/>
    <w:rsid w:val="00D01D94"/>
    <w:rsid w:val="00D03CFD"/>
    <w:rsid w:val="00D06B02"/>
    <w:rsid w:val="00D1056C"/>
    <w:rsid w:val="00D11C7F"/>
    <w:rsid w:val="00D15A93"/>
    <w:rsid w:val="00D23B0E"/>
    <w:rsid w:val="00D249C4"/>
    <w:rsid w:val="00D32E30"/>
    <w:rsid w:val="00D3354C"/>
    <w:rsid w:val="00D34D64"/>
    <w:rsid w:val="00D351AD"/>
    <w:rsid w:val="00D37246"/>
    <w:rsid w:val="00D372CE"/>
    <w:rsid w:val="00D4029E"/>
    <w:rsid w:val="00D42AFD"/>
    <w:rsid w:val="00D43D52"/>
    <w:rsid w:val="00D46113"/>
    <w:rsid w:val="00D47A39"/>
    <w:rsid w:val="00D56964"/>
    <w:rsid w:val="00D60E73"/>
    <w:rsid w:val="00D61C95"/>
    <w:rsid w:val="00D66379"/>
    <w:rsid w:val="00D67C3B"/>
    <w:rsid w:val="00D70BBA"/>
    <w:rsid w:val="00D7218B"/>
    <w:rsid w:val="00D74F6E"/>
    <w:rsid w:val="00D751A6"/>
    <w:rsid w:val="00D768DE"/>
    <w:rsid w:val="00D81260"/>
    <w:rsid w:val="00D82237"/>
    <w:rsid w:val="00D824B7"/>
    <w:rsid w:val="00D832C4"/>
    <w:rsid w:val="00D83398"/>
    <w:rsid w:val="00D86241"/>
    <w:rsid w:val="00D86580"/>
    <w:rsid w:val="00D86658"/>
    <w:rsid w:val="00D86E85"/>
    <w:rsid w:val="00D872FC"/>
    <w:rsid w:val="00D902B5"/>
    <w:rsid w:val="00D92F7E"/>
    <w:rsid w:val="00D93A67"/>
    <w:rsid w:val="00D94FB0"/>
    <w:rsid w:val="00D96939"/>
    <w:rsid w:val="00DA00E5"/>
    <w:rsid w:val="00DA5A87"/>
    <w:rsid w:val="00DB503D"/>
    <w:rsid w:val="00DB7B5D"/>
    <w:rsid w:val="00DC0E96"/>
    <w:rsid w:val="00DC6D74"/>
    <w:rsid w:val="00DC71FA"/>
    <w:rsid w:val="00DC73F4"/>
    <w:rsid w:val="00DD0E36"/>
    <w:rsid w:val="00DD58A3"/>
    <w:rsid w:val="00DE18B1"/>
    <w:rsid w:val="00DE4F4D"/>
    <w:rsid w:val="00DF210E"/>
    <w:rsid w:val="00DF233D"/>
    <w:rsid w:val="00DF63E3"/>
    <w:rsid w:val="00E01C10"/>
    <w:rsid w:val="00E01CAF"/>
    <w:rsid w:val="00E023B6"/>
    <w:rsid w:val="00E05FEB"/>
    <w:rsid w:val="00E0701E"/>
    <w:rsid w:val="00E10F58"/>
    <w:rsid w:val="00E11D20"/>
    <w:rsid w:val="00E128A6"/>
    <w:rsid w:val="00E14098"/>
    <w:rsid w:val="00E20618"/>
    <w:rsid w:val="00E215C1"/>
    <w:rsid w:val="00E21BE5"/>
    <w:rsid w:val="00E22C03"/>
    <w:rsid w:val="00E30390"/>
    <w:rsid w:val="00E313FD"/>
    <w:rsid w:val="00E32C90"/>
    <w:rsid w:val="00E32E09"/>
    <w:rsid w:val="00E32F95"/>
    <w:rsid w:val="00E3503A"/>
    <w:rsid w:val="00E351C9"/>
    <w:rsid w:val="00E35D3C"/>
    <w:rsid w:val="00E3765E"/>
    <w:rsid w:val="00E427BE"/>
    <w:rsid w:val="00E43BFB"/>
    <w:rsid w:val="00E44800"/>
    <w:rsid w:val="00E4528A"/>
    <w:rsid w:val="00E45CE2"/>
    <w:rsid w:val="00E46B3A"/>
    <w:rsid w:val="00E527D8"/>
    <w:rsid w:val="00E5445D"/>
    <w:rsid w:val="00E55615"/>
    <w:rsid w:val="00E56D96"/>
    <w:rsid w:val="00E575B2"/>
    <w:rsid w:val="00E61414"/>
    <w:rsid w:val="00E61E81"/>
    <w:rsid w:val="00E64846"/>
    <w:rsid w:val="00E64940"/>
    <w:rsid w:val="00E72D5A"/>
    <w:rsid w:val="00E8047E"/>
    <w:rsid w:val="00E838E0"/>
    <w:rsid w:val="00E84940"/>
    <w:rsid w:val="00E85CEA"/>
    <w:rsid w:val="00E870F6"/>
    <w:rsid w:val="00E87B00"/>
    <w:rsid w:val="00E87E03"/>
    <w:rsid w:val="00E93CFD"/>
    <w:rsid w:val="00EA4572"/>
    <w:rsid w:val="00EA668B"/>
    <w:rsid w:val="00EA6E4F"/>
    <w:rsid w:val="00EB1BDA"/>
    <w:rsid w:val="00EB2AF2"/>
    <w:rsid w:val="00EB3879"/>
    <w:rsid w:val="00EB4DD9"/>
    <w:rsid w:val="00EB6AE3"/>
    <w:rsid w:val="00EC2A9E"/>
    <w:rsid w:val="00EC3B76"/>
    <w:rsid w:val="00EC5484"/>
    <w:rsid w:val="00EC5A89"/>
    <w:rsid w:val="00EC792D"/>
    <w:rsid w:val="00ED7F3E"/>
    <w:rsid w:val="00EE383D"/>
    <w:rsid w:val="00EE70D5"/>
    <w:rsid w:val="00EF201F"/>
    <w:rsid w:val="00EF2877"/>
    <w:rsid w:val="00EF30EB"/>
    <w:rsid w:val="00EF4A0D"/>
    <w:rsid w:val="00EF526C"/>
    <w:rsid w:val="00EF77CF"/>
    <w:rsid w:val="00F00A07"/>
    <w:rsid w:val="00F027D6"/>
    <w:rsid w:val="00F02CB8"/>
    <w:rsid w:val="00F03E86"/>
    <w:rsid w:val="00F075BD"/>
    <w:rsid w:val="00F07614"/>
    <w:rsid w:val="00F10577"/>
    <w:rsid w:val="00F14B9B"/>
    <w:rsid w:val="00F16E34"/>
    <w:rsid w:val="00F17D47"/>
    <w:rsid w:val="00F20961"/>
    <w:rsid w:val="00F22899"/>
    <w:rsid w:val="00F30A33"/>
    <w:rsid w:val="00F3107F"/>
    <w:rsid w:val="00F33D52"/>
    <w:rsid w:val="00F35BB2"/>
    <w:rsid w:val="00F35C80"/>
    <w:rsid w:val="00F40DE5"/>
    <w:rsid w:val="00F418EC"/>
    <w:rsid w:val="00F43E41"/>
    <w:rsid w:val="00F47CDC"/>
    <w:rsid w:val="00F52711"/>
    <w:rsid w:val="00F53930"/>
    <w:rsid w:val="00F548AC"/>
    <w:rsid w:val="00F57DCB"/>
    <w:rsid w:val="00F61678"/>
    <w:rsid w:val="00F61B98"/>
    <w:rsid w:val="00F620C9"/>
    <w:rsid w:val="00F62E43"/>
    <w:rsid w:val="00F63BB1"/>
    <w:rsid w:val="00F65AA5"/>
    <w:rsid w:val="00F67DDA"/>
    <w:rsid w:val="00F72473"/>
    <w:rsid w:val="00F75F49"/>
    <w:rsid w:val="00F8037E"/>
    <w:rsid w:val="00F806C4"/>
    <w:rsid w:val="00F81DA4"/>
    <w:rsid w:val="00F82C69"/>
    <w:rsid w:val="00F90A94"/>
    <w:rsid w:val="00F94717"/>
    <w:rsid w:val="00F95CF4"/>
    <w:rsid w:val="00FA375C"/>
    <w:rsid w:val="00FA4717"/>
    <w:rsid w:val="00FA7148"/>
    <w:rsid w:val="00FB36DF"/>
    <w:rsid w:val="00FB7F1C"/>
    <w:rsid w:val="00FC0263"/>
    <w:rsid w:val="00FC2607"/>
    <w:rsid w:val="00FC26B8"/>
    <w:rsid w:val="00FC2ED8"/>
    <w:rsid w:val="00FC4871"/>
    <w:rsid w:val="00FD1DE7"/>
    <w:rsid w:val="00FD3F95"/>
    <w:rsid w:val="00FD416C"/>
    <w:rsid w:val="00FD7667"/>
    <w:rsid w:val="00FD7825"/>
    <w:rsid w:val="00FE1759"/>
    <w:rsid w:val="00FE2518"/>
    <w:rsid w:val="00FF2F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94E11"/>
  <w15:docId w15:val="{7E0156DB-EE7A-4C0E-A4AE-DA0D90EEA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9"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C4AE4"/>
    <w:pPr>
      <w:widowControl w:val="0"/>
      <w:suppressAutoHyphens/>
    </w:pPr>
    <w:rPr>
      <w:rFonts w:ascii="Times New Roman" w:eastAsia="SimSun" w:hAnsi="Times New Roman" w:cs="Mangal"/>
      <w:kern w:val="1"/>
      <w:sz w:val="24"/>
      <w:szCs w:val="24"/>
      <w:lang w:eastAsia="hi-IN" w:bidi="hi-IN"/>
    </w:rPr>
  </w:style>
  <w:style w:type="paragraph" w:styleId="Kop1">
    <w:name w:val="heading 1"/>
    <w:aliases w:val="(Hoofdstuk) NU"/>
    <w:basedOn w:val="Standaard"/>
    <w:next w:val="Standaard"/>
    <w:link w:val="Kop1Char"/>
    <w:qFormat/>
    <w:rsid w:val="0006384A"/>
    <w:pPr>
      <w:keepNext/>
      <w:numPr>
        <w:numId w:val="1"/>
      </w:numPr>
      <w:tabs>
        <w:tab w:val="right" w:pos="1984"/>
        <w:tab w:val="left" w:pos="2268"/>
      </w:tabs>
      <w:spacing w:line="320" w:lineRule="exact"/>
      <w:ind w:left="2268" w:hanging="2268"/>
      <w:outlineLvl w:val="0"/>
    </w:pPr>
    <w:rPr>
      <w:rFonts w:ascii="Verdana" w:hAnsi="Verdana" w:cs="Arial"/>
      <w:b/>
      <w:bCs/>
      <w:sz w:val="32"/>
      <w:szCs w:val="32"/>
      <w:lang w:val="x-none"/>
    </w:rPr>
  </w:style>
  <w:style w:type="paragraph" w:styleId="Kop2">
    <w:name w:val="heading 2"/>
    <w:basedOn w:val="Standaard"/>
    <w:next w:val="Standaard"/>
    <w:link w:val="Kop2Char"/>
    <w:qFormat/>
    <w:rsid w:val="00E64846"/>
    <w:pPr>
      <w:keepNext/>
      <w:widowControl/>
      <w:suppressAutoHyphens w:val="0"/>
      <w:spacing w:before="240" w:after="60"/>
      <w:outlineLvl w:val="1"/>
    </w:pPr>
    <w:rPr>
      <w:rFonts w:ascii="Arial" w:eastAsia="Times New Roman" w:hAnsi="Arial" w:cs="Arial"/>
      <w:b/>
      <w:bCs/>
      <w:i/>
      <w:iCs/>
      <w:kern w:val="0"/>
      <w:sz w:val="28"/>
      <w:szCs w:val="28"/>
      <w:lang w:val="en-GB" w:eastAsia="en-GB" w:bidi="ar-SA"/>
    </w:rPr>
  </w:style>
  <w:style w:type="paragraph" w:styleId="Kop3">
    <w:name w:val="heading 3"/>
    <w:basedOn w:val="Standaard"/>
    <w:next w:val="Standaard"/>
    <w:link w:val="Kop3Char"/>
    <w:uiPriority w:val="9"/>
    <w:qFormat/>
    <w:rsid w:val="0006384A"/>
    <w:pPr>
      <w:keepNext/>
      <w:keepLines/>
      <w:numPr>
        <w:ilvl w:val="2"/>
        <w:numId w:val="1"/>
      </w:numPr>
      <w:spacing w:before="260"/>
      <w:outlineLvl w:val="2"/>
    </w:pPr>
    <w:rPr>
      <w:rFonts w:ascii="Verdana" w:hAnsi="Verdana" w:cs="Arial"/>
      <w:b/>
      <w:bCs/>
      <w:sz w:val="18"/>
      <w:szCs w:val="26"/>
      <w:lang w:val="x-none"/>
    </w:rPr>
  </w:style>
  <w:style w:type="paragraph" w:styleId="Kop4">
    <w:name w:val="heading 4"/>
    <w:basedOn w:val="Standaard"/>
    <w:next w:val="Standaard"/>
    <w:link w:val="Kop4Char"/>
    <w:qFormat/>
    <w:rsid w:val="00E64846"/>
    <w:pPr>
      <w:keepNext/>
      <w:widowControl/>
      <w:suppressAutoHyphens w:val="0"/>
      <w:spacing w:before="240" w:after="60"/>
      <w:outlineLvl w:val="3"/>
    </w:pPr>
    <w:rPr>
      <w:rFonts w:eastAsia="Times New Roman" w:cs="Times New Roman"/>
      <w:b/>
      <w:bCs/>
      <w:kern w:val="0"/>
      <w:sz w:val="28"/>
      <w:szCs w:val="28"/>
      <w:lang w:eastAsia="nl-NL" w:bidi="ar-SA"/>
    </w:rPr>
  </w:style>
  <w:style w:type="paragraph" w:styleId="Kop5">
    <w:name w:val="heading 5"/>
    <w:aliases w:val=" Char2 Char"/>
    <w:basedOn w:val="Standaard"/>
    <w:next w:val="Standaard"/>
    <w:link w:val="Kop5Char"/>
    <w:qFormat/>
    <w:rsid w:val="00E64846"/>
    <w:pPr>
      <w:widowControl/>
      <w:suppressAutoHyphens w:val="0"/>
      <w:spacing w:before="240" w:after="60"/>
      <w:outlineLvl w:val="4"/>
    </w:pPr>
    <w:rPr>
      <w:rFonts w:cs="Times New Roman"/>
      <w:b/>
      <w:bCs/>
      <w:i/>
      <w:iCs/>
      <w:kern w:val="0"/>
      <w:sz w:val="26"/>
      <w:szCs w:val="26"/>
      <w:lang w:eastAsia="nl-NL" w:bidi="ar-SA"/>
    </w:rPr>
  </w:style>
  <w:style w:type="paragraph" w:styleId="Kop8">
    <w:name w:val="heading 8"/>
    <w:basedOn w:val="Standaard"/>
    <w:next w:val="Standaard"/>
    <w:link w:val="Kop8Char"/>
    <w:qFormat/>
    <w:rsid w:val="00E64846"/>
    <w:pPr>
      <w:widowControl/>
      <w:suppressAutoHyphens w:val="0"/>
      <w:spacing w:before="240" w:after="60"/>
      <w:outlineLvl w:val="7"/>
    </w:pPr>
    <w:rPr>
      <w:rFonts w:eastAsia="Times New Roman" w:cs="Times New Roman"/>
      <w:i/>
      <w:iCs/>
      <w:kern w:val="0"/>
      <w:lang w:eastAsia="nl-NL"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NU Char"/>
    <w:link w:val="Kop1"/>
    <w:rsid w:val="0006384A"/>
    <w:rPr>
      <w:rFonts w:ascii="Verdana" w:eastAsia="SimSun" w:hAnsi="Verdana" w:cs="Arial"/>
      <w:b/>
      <w:bCs/>
      <w:kern w:val="1"/>
      <w:sz w:val="32"/>
      <w:szCs w:val="32"/>
      <w:lang w:val="x-none" w:eastAsia="hi-IN" w:bidi="hi-IN"/>
    </w:rPr>
  </w:style>
  <w:style w:type="character" w:customStyle="1" w:styleId="Kop2Char">
    <w:name w:val="Kop 2 Char"/>
    <w:basedOn w:val="Standaardalinea-lettertype"/>
    <w:link w:val="Kop2"/>
    <w:rsid w:val="00E64846"/>
    <w:rPr>
      <w:rFonts w:ascii="Arial" w:eastAsia="Times New Roman" w:hAnsi="Arial" w:cs="Arial"/>
      <w:b/>
      <w:bCs/>
      <w:i/>
      <w:iCs/>
      <w:sz w:val="28"/>
      <w:szCs w:val="28"/>
      <w:lang w:val="en-GB" w:eastAsia="en-GB"/>
    </w:rPr>
  </w:style>
  <w:style w:type="character" w:customStyle="1" w:styleId="Kop3Char">
    <w:name w:val="Kop 3 Char"/>
    <w:link w:val="Kop3"/>
    <w:uiPriority w:val="9"/>
    <w:rsid w:val="0006384A"/>
    <w:rPr>
      <w:rFonts w:ascii="Verdana" w:eastAsia="SimSun" w:hAnsi="Verdana" w:cs="Arial"/>
      <w:b/>
      <w:bCs/>
      <w:kern w:val="1"/>
      <w:sz w:val="18"/>
      <w:szCs w:val="26"/>
      <w:lang w:val="x-none" w:eastAsia="hi-IN" w:bidi="hi-IN"/>
    </w:rPr>
  </w:style>
  <w:style w:type="character" w:customStyle="1" w:styleId="Kop4Char">
    <w:name w:val="Kop 4 Char"/>
    <w:basedOn w:val="Standaardalinea-lettertype"/>
    <w:link w:val="Kop4"/>
    <w:rsid w:val="00E64846"/>
    <w:rPr>
      <w:rFonts w:ascii="Times New Roman" w:eastAsia="Times New Roman" w:hAnsi="Times New Roman"/>
      <w:b/>
      <w:bCs/>
      <w:sz w:val="28"/>
      <w:szCs w:val="28"/>
    </w:rPr>
  </w:style>
  <w:style w:type="character" w:customStyle="1" w:styleId="Kop5Char">
    <w:name w:val="Kop 5 Char"/>
    <w:aliases w:val=" Char2 Char Char"/>
    <w:basedOn w:val="Standaardalinea-lettertype"/>
    <w:link w:val="Kop5"/>
    <w:rsid w:val="00E64846"/>
    <w:rPr>
      <w:rFonts w:ascii="Times New Roman" w:eastAsia="SimSun" w:hAnsi="Times New Roman"/>
      <w:b/>
      <w:bCs/>
      <w:i/>
      <w:iCs/>
      <w:sz w:val="26"/>
      <w:szCs w:val="26"/>
    </w:rPr>
  </w:style>
  <w:style w:type="character" w:customStyle="1" w:styleId="Kop8Char">
    <w:name w:val="Kop 8 Char"/>
    <w:basedOn w:val="Standaardalinea-lettertype"/>
    <w:link w:val="Kop8"/>
    <w:rsid w:val="00E64846"/>
    <w:rPr>
      <w:rFonts w:ascii="Times New Roman" w:eastAsia="Times New Roman" w:hAnsi="Times New Roman"/>
      <w:i/>
      <w:iCs/>
      <w:sz w:val="24"/>
      <w:szCs w:val="24"/>
    </w:rPr>
  </w:style>
  <w:style w:type="character" w:customStyle="1" w:styleId="WW8Num2z0">
    <w:name w:val="WW8Num2z0"/>
    <w:rsid w:val="0006384A"/>
    <w:rPr>
      <w:rFonts w:ascii="Symbol" w:hAnsi="Symbol" w:cs="OpenSymbol"/>
    </w:rPr>
  </w:style>
  <w:style w:type="character" w:customStyle="1" w:styleId="WW8Num2z1">
    <w:name w:val="WW8Num2z1"/>
    <w:rsid w:val="0006384A"/>
    <w:rPr>
      <w:rFonts w:ascii="OpenSymbol" w:hAnsi="OpenSymbol" w:cs="OpenSymbol"/>
    </w:rPr>
  </w:style>
  <w:style w:type="character" w:customStyle="1" w:styleId="Standaardalinea-lettertype1">
    <w:name w:val="Standaardalinea-lettertype1"/>
    <w:rsid w:val="0006384A"/>
  </w:style>
  <w:style w:type="character" w:customStyle="1" w:styleId="Absatz-Standardschriftart">
    <w:name w:val="Absatz-Standardschriftart"/>
    <w:rsid w:val="0006384A"/>
  </w:style>
  <w:style w:type="character" w:customStyle="1" w:styleId="WW-Absatz-Standardschriftart">
    <w:name w:val="WW-Absatz-Standardschriftart"/>
    <w:rsid w:val="0006384A"/>
  </w:style>
  <w:style w:type="character" w:customStyle="1" w:styleId="WW-Absatz-Standardschriftart1">
    <w:name w:val="WW-Absatz-Standardschriftart1"/>
    <w:rsid w:val="0006384A"/>
  </w:style>
  <w:style w:type="character" w:customStyle="1" w:styleId="WW-Absatz-Standardschriftart11">
    <w:name w:val="WW-Absatz-Standardschriftart11"/>
    <w:rsid w:val="0006384A"/>
  </w:style>
  <w:style w:type="character" w:customStyle="1" w:styleId="WW-Absatz-Standardschriftart111">
    <w:name w:val="WW-Absatz-Standardschriftart111"/>
    <w:rsid w:val="0006384A"/>
  </w:style>
  <w:style w:type="character" w:customStyle="1" w:styleId="WW-Absatz-Standardschriftart1111">
    <w:name w:val="WW-Absatz-Standardschriftart1111"/>
    <w:rsid w:val="0006384A"/>
  </w:style>
  <w:style w:type="character" w:customStyle="1" w:styleId="WW8Num1z0">
    <w:name w:val="WW8Num1z0"/>
    <w:rsid w:val="0006384A"/>
    <w:rPr>
      <w:rFonts w:ascii="Symbol" w:hAnsi="Symbol" w:cs="OpenSymbol"/>
    </w:rPr>
  </w:style>
  <w:style w:type="character" w:customStyle="1" w:styleId="WW8Num1z1">
    <w:name w:val="WW8Num1z1"/>
    <w:rsid w:val="0006384A"/>
    <w:rPr>
      <w:rFonts w:ascii="OpenSymbol" w:hAnsi="OpenSymbol" w:cs="OpenSymbol"/>
    </w:rPr>
  </w:style>
  <w:style w:type="character" w:customStyle="1" w:styleId="WW-Absatz-Standardschriftart11111">
    <w:name w:val="WW-Absatz-Standardschriftart11111"/>
    <w:rsid w:val="0006384A"/>
  </w:style>
  <w:style w:type="character" w:customStyle="1" w:styleId="WW8Num41z0">
    <w:name w:val="WW8Num41z0"/>
    <w:rsid w:val="0006384A"/>
    <w:rPr>
      <w:rFonts w:ascii="Verdana" w:eastAsia="Times New Roman" w:hAnsi="Verdana" w:cs="Times New Roman"/>
    </w:rPr>
  </w:style>
  <w:style w:type="character" w:customStyle="1" w:styleId="WW8Num41z1">
    <w:name w:val="WW8Num41z1"/>
    <w:rsid w:val="0006384A"/>
    <w:rPr>
      <w:rFonts w:ascii="Courier New" w:hAnsi="Courier New" w:cs="Symbol"/>
    </w:rPr>
  </w:style>
  <w:style w:type="character" w:customStyle="1" w:styleId="WW8Num41z2">
    <w:name w:val="WW8Num41z2"/>
    <w:rsid w:val="0006384A"/>
    <w:rPr>
      <w:rFonts w:ascii="Wingdings" w:hAnsi="Wingdings"/>
    </w:rPr>
  </w:style>
  <w:style w:type="character" w:customStyle="1" w:styleId="WW8Num41z3">
    <w:name w:val="WW8Num41z3"/>
    <w:rsid w:val="0006384A"/>
    <w:rPr>
      <w:rFonts w:ascii="Symbol" w:hAnsi="Symbol"/>
    </w:rPr>
  </w:style>
  <w:style w:type="character" w:customStyle="1" w:styleId="WW8Num4z0">
    <w:name w:val="WW8Num4z0"/>
    <w:rsid w:val="0006384A"/>
    <w:rPr>
      <w:rFonts w:ascii="Verdana" w:hAnsi="Verdana" w:cs="Times New Roman"/>
    </w:rPr>
  </w:style>
  <w:style w:type="character" w:customStyle="1" w:styleId="WW8Num4z1">
    <w:name w:val="WW8Num4z1"/>
    <w:rsid w:val="0006384A"/>
    <w:rPr>
      <w:rFonts w:ascii="Courier New" w:hAnsi="Courier New"/>
    </w:rPr>
  </w:style>
  <w:style w:type="character" w:customStyle="1" w:styleId="WW8Num4z2">
    <w:name w:val="WW8Num4z2"/>
    <w:rsid w:val="0006384A"/>
    <w:rPr>
      <w:rFonts w:ascii="Wingdings" w:hAnsi="Wingdings"/>
    </w:rPr>
  </w:style>
  <w:style w:type="character" w:customStyle="1" w:styleId="WW8Num4z3">
    <w:name w:val="WW8Num4z3"/>
    <w:rsid w:val="0006384A"/>
    <w:rPr>
      <w:rFonts w:ascii="Symbol" w:hAnsi="Symbol"/>
    </w:rPr>
  </w:style>
  <w:style w:type="character" w:customStyle="1" w:styleId="Opsommingstekens">
    <w:name w:val="Opsommingstekens"/>
    <w:rsid w:val="0006384A"/>
    <w:rPr>
      <w:rFonts w:ascii="OpenSymbol" w:eastAsia="OpenSymbol" w:hAnsi="OpenSymbol" w:cs="OpenSymbol"/>
    </w:rPr>
  </w:style>
  <w:style w:type="character" w:customStyle="1" w:styleId="Nummeringssymbolen">
    <w:name w:val="Nummeringssymbolen"/>
    <w:rsid w:val="0006384A"/>
  </w:style>
  <w:style w:type="character" w:styleId="Nadruk">
    <w:name w:val="Emphasis"/>
    <w:uiPriority w:val="20"/>
    <w:qFormat/>
    <w:rsid w:val="0006384A"/>
    <w:rPr>
      <w:i/>
      <w:iCs/>
    </w:rPr>
  </w:style>
  <w:style w:type="character" w:customStyle="1" w:styleId="Verwijzingopmerking1">
    <w:name w:val="Verwijzing opmerking1"/>
    <w:rsid w:val="0006384A"/>
    <w:rPr>
      <w:sz w:val="16"/>
      <w:szCs w:val="16"/>
    </w:rPr>
  </w:style>
  <w:style w:type="character" w:customStyle="1" w:styleId="TekstopmerkingChar">
    <w:name w:val="Tekst opmerking Char"/>
    <w:uiPriority w:val="99"/>
    <w:rsid w:val="0006384A"/>
    <w:rPr>
      <w:rFonts w:eastAsia="SimSun" w:cs="Mangal"/>
      <w:kern w:val="1"/>
      <w:szCs w:val="18"/>
      <w:lang w:eastAsia="hi-IN" w:bidi="hi-IN"/>
    </w:rPr>
  </w:style>
  <w:style w:type="character" w:customStyle="1" w:styleId="OnderwerpvanopmerkingChar">
    <w:name w:val="Onderwerp van opmerking Char"/>
    <w:rsid w:val="0006384A"/>
    <w:rPr>
      <w:rFonts w:eastAsia="SimSun" w:cs="Mangal"/>
      <w:b/>
      <w:bCs/>
      <w:kern w:val="1"/>
      <w:szCs w:val="18"/>
      <w:lang w:eastAsia="hi-IN" w:bidi="hi-IN"/>
    </w:rPr>
  </w:style>
  <w:style w:type="character" w:customStyle="1" w:styleId="BallontekstChar">
    <w:name w:val="Ballontekst Char"/>
    <w:rsid w:val="0006384A"/>
    <w:rPr>
      <w:rFonts w:ascii="Tahoma" w:eastAsia="SimSun" w:hAnsi="Tahoma" w:cs="Mangal"/>
      <w:kern w:val="1"/>
      <w:sz w:val="16"/>
      <w:szCs w:val="14"/>
      <w:lang w:eastAsia="hi-IN" w:bidi="hi-IN"/>
    </w:rPr>
  </w:style>
  <w:style w:type="paragraph" w:customStyle="1" w:styleId="Kop">
    <w:name w:val="Kop"/>
    <w:basedOn w:val="Standaard"/>
    <w:next w:val="Plattetekst"/>
    <w:rsid w:val="0006384A"/>
    <w:pPr>
      <w:keepNext/>
      <w:spacing w:before="240" w:after="120"/>
    </w:pPr>
    <w:rPr>
      <w:rFonts w:ascii="Arial" w:hAnsi="Arial"/>
      <w:sz w:val="28"/>
      <w:szCs w:val="28"/>
    </w:rPr>
  </w:style>
  <w:style w:type="paragraph" w:styleId="Plattetekst">
    <w:name w:val="Body Text"/>
    <w:basedOn w:val="Standaard"/>
    <w:link w:val="PlattetekstChar"/>
    <w:rsid w:val="0006384A"/>
    <w:pPr>
      <w:spacing w:after="120"/>
    </w:pPr>
    <w:rPr>
      <w:lang w:val="x-none"/>
    </w:rPr>
  </w:style>
  <w:style w:type="character" w:customStyle="1" w:styleId="PlattetekstChar">
    <w:name w:val="Platte tekst Char"/>
    <w:link w:val="Plattetekst"/>
    <w:rsid w:val="0006384A"/>
    <w:rPr>
      <w:rFonts w:ascii="Times New Roman" w:eastAsia="SimSun" w:hAnsi="Times New Roman" w:cs="Mangal"/>
      <w:kern w:val="1"/>
      <w:sz w:val="24"/>
      <w:szCs w:val="24"/>
      <w:lang w:eastAsia="hi-IN" w:bidi="hi-IN"/>
    </w:rPr>
  </w:style>
  <w:style w:type="paragraph" w:styleId="Lijst">
    <w:name w:val="List"/>
    <w:basedOn w:val="Plattetekst"/>
    <w:rsid w:val="0006384A"/>
  </w:style>
  <w:style w:type="paragraph" w:customStyle="1" w:styleId="Bijschrift2">
    <w:name w:val="Bijschrift2"/>
    <w:basedOn w:val="Standaard"/>
    <w:rsid w:val="0006384A"/>
    <w:pPr>
      <w:suppressLineNumbers/>
      <w:spacing w:before="120" w:after="120"/>
    </w:pPr>
    <w:rPr>
      <w:i/>
      <w:iCs/>
    </w:rPr>
  </w:style>
  <w:style w:type="paragraph" w:customStyle="1" w:styleId="Index">
    <w:name w:val="Index"/>
    <w:basedOn w:val="Standaard"/>
    <w:rsid w:val="0006384A"/>
    <w:pPr>
      <w:suppressLineNumbers/>
    </w:pPr>
  </w:style>
  <w:style w:type="paragraph" w:customStyle="1" w:styleId="Bijschrift1">
    <w:name w:val="Bijschrift1"/>
    <w:basedOn w:val="Standaard"/>
    <w:rsid w:val="0006384A"/>
    <w:pPr>
      <w:suppressLineNumbers/>
      <w:spacing w:before="120" w:after="120"/>
    </w:pPr>
    <w:rPr>
      <w:i/>
      <w:iCs/>
    </w:rPr>
  </w:style>
  <w:style w:type="paragraph" w:customStyle="1" w:styleId="KopDeeltitel">
    <w:name w:val="Kop Deeltitel"/>
    <w:basedOn w:val="Standaard"/>
    <w:next w:val="Kopsubdeeltitel"/>
    <w:rsid w:val="0006384A"/>
    <w:pPr>
      <w:keepNext/>
      <w:keepLines/>
      <w:tabs>
        <w:tab w:val="right" w:pos="9356"/>
      </w:tabs>
      <w:spacing w:line="440" w:lineRule="exact"/>
    </w:pPr>
    <w:rPr>
      <w:rFonts w:ascii="Verdana" w:hAnsi="Verdana"/>
      <w:b/>
      <w:sz w:val="36"/>
    </w:rPr>
  </w:style>
  <w:style w:type="paragraph" w:customStyle="1" w:styleId="Kopsubdeeltitel">
    <w:name w:val="Kop subdeeltitel"/>
    <w:basedOn w:val="Standaard"/>
    <w:rsid w:val="0006384A"/>
    <w:pPr>
      <w:keepNext/>
      <w:keepLines/>
      <w:tabs>
        <w:tab w:val="right" w:pos="9356"/>
      </w:tabs>
      <w:spacing w:line="440" w:lineRule="exact"/>
    </w:pPr>
    <w:rPr>
      <w:rFonts w:ascii="Verdana" w:hAnsi="Verdana"/>
      <w:bCs/>
      <w:sz w:val="36"/>
    </w:rPr>
  </w:style>
  <w:style w:type="paragraph" w:customStyle="1" w:styleId="Kophoofdstuktitel">
    <w:name w:val="Kop hoofdstuktitel"/>
    <w:basedOn w:val="KopDeeltitel"/>
    <w:rsid w:val="0006384A"/>
  </w:style>
  <w:style w:type="paragraph" w:customStyle="1" w:styleId="Deelletter">
    <w:name w:val="Deelletter"/>
    <w:basedOn w:val="Standaard"/>
    <w:rsid w:val="0006384A"/>
    <w:pPr>
      <w:keepNext/>
      <w:keepLines/>
      <w:spacing w:line="1060" w:lineRule="exact"/>
      <w:jc w:val="right"/>
    </w:pPr>
    <w:rPr>
      <w:rFonts w:ascii="Verdana" w:hAnsi="Verdana"/>
      <w:b/>
      <w:bCs/>
      <w:color w:val="B2B2B2"/>
      <w:sz w:val="106"/>
    </w:rPr>
  </w:style>
  <w:style w:type="paragraph" w:customStyle="1" w:styleId="Hoofdstuknummer">
    <w:name w:val="Hoofdstuknummer"/>
    <w:basedOn w:val="Deelletter"/>
    <w:rsid w:val="0006384A"/>
    <w:pPr>
      <w:spacing w:line="360" w:lineRule="exact"/>
    </w:pPr>
    <w:rPr>
      <w:color w:val="auto"/>
      <w:sz w:val="32"/>
    </w:rPr>
  </w:style>
  <w:style w:type="paragraph" w:customStyle="1" w:styleId="Paragraafnummer">
    <w:name w:val="Paragraafnummer"/>
    <w:basedOn w:val="Kop1"/>
    <w:rsid w:val="0006384A"/>
    <w:pPr>
      <w:numPr>
        <w:numId w:val="0"/>
      </w:numPr>
      <w:ind w:left="2268" w:hanging="2268"/>
    </w:pPr>
  </w:style>
  <w:style w:type="paragraph" w:customStyle="1" w:styleId="WNOpsomming">
    <w:name w:val="WN_Opsomming"/>
    <w:basedOn w:val="Standaard"/>
    <w:next w:val="Standaard"/>
    <w:rsid w:val="0006384A"/>
    <w:pPr>
      <w:tabs>
        <w:tab w:val="right" w:pos="1984"/>
        <w:tab w:val="left" w:pos="2268"/>
      </w:tabs>
      <w:ind w:left="2268" w:hanging="2268"/>
    </w:pPr>
  </w:style>
  <w:style w:type="paragraph" w:customStyle="1" w:styleId="Vraagzonderletter">
    <w:name w:val="Vraag zonder letter"/>
    <w:basedOn w:val="WNOpsomming"/>
    <w:rsid w:val="0006384A"/>
    <w:pPr>
      <w:ind w:hanging="397"/>
    </w:pPr>
    <w:rPr>
      <w:rFonts w:ascii="Verdana" w:hAnsi="Verdana"/>
      <w:sz w:val="16"/>
    </w:rPr>
  </w:style>
  <w:style w:type="paragraph" w:customStyle="1" w:styleId="subvraag">
    <w:name w:val="subvraag"/>
    <w:basedOn w:val="WNOpsomming"/>
    <w:rsid w:val="0006384A"/>
    <w:pPr>
      <w:ind w:left="2552" w:hanging="284"/>
    </w:pPr>
    <w:rPr>
      <w:rFonts w:ascii="Verdana" w:hAnsi="Verdana"/>
      <w:sz w:val="16"/>
    </w:rPr>
  </w:style>
  <w:style w:type="paragraph" w:customStyle="1" w:styleId="vraagtekstzondernummerenletter">
    <w:name w:val="vraagtekst zonder nummer en letter"/>
    <w:basedOn w:val="Vraagzonderletter"/>
    <w:rsid w:val="0006384A"/>
    <w:pPr>
      <w:ind w:firstLine="0"/>
    </w:pPr>
    <w:rPr>
      <w:bCs/>
      <w:szCs w:val="16"/>
    </w:rPr>
  </w:style>
  <w:style w:type="paragraph" w:customStyle="1" w:styleId="vraagmetnummerenletter">
    <w:name w:val="vraag met nummer en letter"/>
    <w:basedOn w:val="WNOpsomming"/>
    <w:rsid w:val="0006384A"/>
    <w:pPr>
      <w:ind w:hanging="397"/>
    </w:pPr>
    <w:rPr>
      <w:rFonts w:ascii="Verdana" w:hAnsi="Verdana"/>
      <w:sz w:val="16"/>
    </w:rPr>
  </w:style>
  <w:style w:type="paragraph" w:customStyle="1" w:styleId="StylevraagmetnummerenletterLeft4cmFirstline0cm">
    <w:name w:val="Style vraag met nummer en letter + Left:  4 cm First line:  0 cm"/>
    <w:basedOn w:val="vraagmetnummerenletter"/>
    <w:rsid w:val="0006384A"/>
    <w:pPr>
      <w:ind w:left="2835" w:hanging="567"/>
    </w:pPr>
  </w:style>
  <w:style w:type="paragraph" w:customStyle="1" w:styleId="StyleStylevraagmetnummerenletterLeft4cmFirstline0">
    <w:name w:val="Style Style vraag met nummer en letter + Left:  4 cm First line:  0..."/>
    <w:basedOn w:val="StylevraagmetnummerenletterLeft4cmFirstline0cm"/>
    <w:rsid w:val="0006384A"/>
    <w:pPr>
      <w:ind w:left="567"/>
    </w:pPr>
  </w:style>
  <w:style w:type="paragraph" w:customStyle="1" w:styleId="Inhoudtabel">
    <w:name w:val="Inhoud tabel"/>
    <w:basedOn w:val="Standaard"/>
    <w:rsid w:val="0006384A"/>
    <w:pPr>
      <w:suppressLineNumbers/>
    </w:pPr>
  </w:style>
  <w:style w:type="paragraph" w:customStyle="1" w:styleId="Tabelkop">
    <w:name w:val="Tabelkop"/>
    <w:basedOn w:val="Inhoudtabel"/>
    <w:rsid w:val="0006384A"/>
    <w:pPr>
      <w:jc w:val="center"/>
    </w:pPr>
    <w:rPr>
      <w:b/>
      <w:bCs/>
    </w:rPr>
  </w:style>
  <w:style w:type="paragraph" w:customStyle="1" w:styleId="abcinspringen">
    <w:name w:val="abc inspringen"/>
    <w:basedOn w:val="Standaard"/>
    <w:rsid w:val="0006384A"/>
    <w:pPr>
      <w:ind w:left="681" w:hanging="284"/>
    </w:pPr>
    <w:rPr>
      <w:rFonts w:ascii="Arial" w:hAnsi="Arial"/>
    </w:rPr>
  </w:style>
  <w:style w:type="paragraph" w:styleId="Koptekst">
    <w:name w:val="header"/>
    <w:basedOn w:val="Standaard"/>
    <w:link w:val="KoptekstChar"/>
    <w:uiPriority w:val="99"/>
    <w:rsid w:val="0006384A"/>
    <w:pPr>
      <w:tabs>
        <w:tab w:val="center" w:pos="4536"/>
        <w:tab w:val="right" w:pos="9072"/>
      </w:tabs>
    </w:pPr>
    <w:rPr>
      <w:lang w:val="x-none"/>
    </w:rPr>
  </w:style>
  <w:style w:type="character" w:customStyle="1" w:styleId="KoptekstChar">
    <w:name w:val="Koptekst Char"/>
    <w:link w:val="Koptekst"/>
    <w:uiPriority w:val="99"/>
    <w:rsid w:val="0006384A"/>
    <w:rPr>
      <w:rFonts w:ascii="Times New Roman" w:eastAsia="SimSun" w:hAnsi="Times New Roman" w:cs="Mangal"/>
      <w:kern w:val="1"/>
      <w:sz w:val="24"/>
      <w:szCs w:val="24"/>
      <w:lang w:eastAsia="hi-IN" w:bidi="hi-IN"/>
    </w:rPr>
  </w:style>
  <w:style w:type="paragraph" w:customStyle="1" w:styleId="Tekstopmerking1">
    <w:name w:val="Tekst opmerking1"/>
    <w:basedOn w:val="Standaard"/>
    <w:rsid w:val="0006384A"/>
    <w:rPr>
      <w:sz w:val="20"/>
      <w:szCs w:val="18"/>
    </w:rPr>
  </w:style>
  <w:style w:type="paragraph" w:styleId="Tekstopmerking">
    <w:name w:val="annotation text"/>
    <w:basedOn w:val="Standaard"/>
    <w:link w:val="TekstopmerkingChar1"/>
    <w:uiPriority w:val="99"/>
    <w:unhideWhenUsed/>
    <w:rsid w:val="0006384A"/>
    <w:rPr>
      <w:sz w:val="20"/>
      <w:szCs w:val="18"/>
      <w:lang w:val="x-none"/>
    </w:rPr>
  </w:style>
  <w:style w:type="character" w:customStyle="1" w:styleId="TekstopmerkingChar1">
    <w:name w:val="Tekst opmerking Char1"/>
    <w:link w:val="Tekstopmerking"/>
    <w:uiPriority w:val="99"/>
    <w:rsid w:val="0006384A"/>
    <w:rPr>
      <w:rFonts w:ascii="Times New Roman" w:eastAsia="SimSun" w:hAnsi="Times New Roman" w:cs="Mangal"/>
      <w:kern w:val="1"/>
      <w:sz w:val="20"/>
      <w:szCs w:val="18"/>
      <w:lang w:eastAsia="hi-IN" w:bidi="hi-IN"/>
    </w:rPr>
  </w:style>
  <w:style w:type="paragraph" w:styleId="Onderwerpvanopmerking">
    <w:name w:val="annotation subject"/>
    <w:basedOn w:val="Tekstopmerking1"/>
    <w:next w:val="Tekstopmerking1"/>
    <w:link w:val="OnderwerpvanopmerkingChar1"/>
    <w:rsid w:val="0006384A"/>
    <w:rPr>
      <w:b/>
      <w:bCs/>
      <w:lang w:val="x-none"/>
    </w:rPr>
  </w:style>
  <w:style w:type="character" w:customStyle="1" w:styleId="OnderwerpvanopmerkingChar1">
    <w:name w:val="Onderwerp van opmerking Char1"/>
    <w:link w:val="Onderwerpvanopmerking"/>
    <w:rsid w:val="0006384A"/>
    <w:rPr>
      <w:rFonts w:ascii="Times New Roman" w:eastAsia="SimSun" w:hAnsi="Times New Roman" w:cs="Mangal"/>
      <w:b/>
      <w:bCs/>
      <w:kern w:val="1"/>
      <w:sz w:val="20"/>
      <w:szCs w:val="18"/>
      <w:lang w:eastAsia="hi-IN" w:bidi="hi-IN"/>
    </w:rPr>
  </w:style>
  <w:style w:type="paragraph" w:styleId="Ballontekst">
    <w:name w:val="Balloon Text"/>
    <w:basedOn w:val="Standaard"/>
    <w:link w:val="BallontekstChar1"/>
    <w:uiPriority w:val="99"/>
    <w:rsid w:val="0006384A"/>
    <w:rPr>
      <w:rFonts w:ascii="Tahoma" w:hAnsi="Tahoma"/>
      <w:sz w:val="16"/>
      <w:szCs w:val="14"/>
      <w:lang w:val="x-none"/>
    </w:rPr>
  </w:style>
  <w:style w:type="character" w:customStyle="1" w:styleId="BallontekstChar1">
    <w:name w:val="Ballontekst Char1"/>
    <w:link w:val="Ballontekst"/>
    <w:uiPriority w:val="99"/>
    <w:rsid w:val="0006384A"/>
    <w:rPr>
      <w:rFonts w:ascii="Tahoma" w:eastAsia="SimSun" w:hAnsi="Tahoma" w:cs="Mangal"/>
      <w:kern w:val="1"/>
      <w:sz w:val="16"/>
      <w:szCs w:val="14"/>
      <w:lang w:eastAsia="hi-IN" w:bidi="hi-IN"/>
    </w:rPr>
  </w:style>
  <w:style w:type="table" w:styleId="Tabelraster">
    <w:name w:val="Table Grid"/>
    <w:basedOn w:val="Standaardtabel"/>
    <w:uiPriority w:val="59"/>
    <w:rsid w:val="000638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iPriority w:val="99"/>
    <w:semiHidden/>
    <w:unhideWhenUsed/>
    <w:rsid w:val="0006384A"/>
    <w:rPr>
      <w:sz w:val="16"/>
      <w:szCs w:val="16"/>
    </w:rPr>
  </w:style>
  <w:style w:type="paragraph" w:styleId="Geenafstand">
    <w:name w:val="No Spacing"/>
    <w:uiPriority w:val="1"/>
    <w:qFormat/>
    <w:rsid w:val="0006384A"/>
    <w:rPr>
      <w:sz w:val="22"/>
      <w:szCs w:val="22"/>
      <w:lang w:eastAsia="en-US"/>
    </w:rPr>
  </w:style>
  <w:style w:type="paragraph" w:styleId="Lijstalinea">
    <w:name w:val="List Paragraph"/>
    <w:basedOn w:val="Standaard"/>
    <w:uiPriority w:val="34"/>
    <w:qFormat/>
    <w:rsid w:val="0006384A"/>
    <w:pPr>
      <w:ind w:left="708"/>
    </w:pPr>
    <w:rPr>
      <w:szCs w:val="21"/>
    </w:rPr>
  </w:style>
  <w:style w:type="character" w:styleId="Hyperlink">
    <w:name w:val="Hyperlink"/>
    <w:uiPriority w:val="99"/>
    <w:unhideWhenUsed/>
    <w:rsid w:val="000231E0"/>
    <w:rPr>
      <w:color w:val="0000FF"/>
      <w:u w:val="single"/>
    </w:rPr>
  </w:style>
  <w:style w:type="paragraph" w:customStyle="1" w:styleId="cvplattetekst">
    <w:name w:val="cv platte tekst"/>
    <w:basedOn w:val="Standaard"/>
    <w:next w:val="Standaard"/>
    <w:uiPriority w:val="99"/>
    <w:rsid w:val="003E2D1B"/>
    <w:pPr>
      <w:widowControl/>
      <w:suppressAutoHyphens w:val="0"/>
      <w:autoSpaceDE w:val="0"/>
      <w:autoSpaceDN w:val="0"/>
      <w:adjustRightInd w:val="0"/>
    </w:pPr>
    <w:rPr>
      <w:rFonts w:ascii="Arial" w:eastAsia="Calibri" w:hAnsi="Arial" w:cs="Arial"/>
      <w:kern w:val="0"/>
      <w:lang w:eastAsia="nl-NL" w:bidi="ar-SA"/>
    </w:rPr>
  </w:style>
  <w:style w:type="paragraph" w:customStyle="1" w:styleId="deelscores">
    <w:name w:val="deelscores"/>
    <w:basedOn w:val="Standaard"/>
    <w:next w:val="Standaard"/>
    <w:uiPriority w:val="99"/>
    <w:rsid w:val="00B2635A"/>
    <w:pPr>
      <w:widowControl/>
      <w:suppressAutoHyphens w:val="0"/>
      <w:autoSpaceDE w:val="0"/>
      <w:autoSpaceDN w:val="0"/>
      <w:adjustRightInd w:val="0"/>
    </w:pPr>
    <w:rPr>
      <w:rFonts w:ascii="Arial" w:eastAsia="Calibri" w:hAnsi="Arial" w:cs="Arial"/>
      <w:kern w:val="0"/>
      <w:lang w:eastAsia="nl-NL" w:bidi="ar-SA"/>
    </w:rPr>
  </w:style>
  <w:style w:type="paragraph" w:styleId="Voettekst">
    <w:name w:val="footer"/>
    <w:basedOn w:val="Standaard"/>
    <w:link w:val="VoettekstChar"/>
    <w:uiPriority w:val="99"/>
    <w:rsid w:val="00207F2C"/>
    <w:pPr>
      <w:tabs>
        <w:tab w:val="center" w:pos="4536"/>
        <w:tab w:val="right" w:pos="9072"/>
      </w:tabs>
    </w:pPr>
  </w:style>
  <w:style w:type="character" w:customStyle="1" w:styleId="VoettekstChar">
    <w:name w:val="Voettekst Char"/>
    <w:basedOn w:val="Standaardalinea-lettertype"/>
    <w:link w:val="Voettekst"/>
    <w:uiPriority w:val="99"/>
    <w:rsid w:val="008A4340"/>
    <w:rPr>
      <w:rFonts w:ascii="Times New Roman" w:eastAsia="SimSun" w:hAnsi="Times New Roman" w:cs="Mangal"/>
      <w:kern w:val="1"/>
      <w:sz w:val="24"/>
      <w:szCs w:val="24"/>
      <w:lang w:eastAsia="hi-IN" w:bidi="hi-IN"/>
    </w:rPr>
  </w:style>
  <w:style w:type="paragraph" w:styleId="Plattetekstinspringen">
    <w:name w:val="Body Text Indent"/>
    <w:basedOn w:val="Standaard"/>
    <w:link w:val="PlattetekstinspringenChar"/>
    <w:uiPriority w:val="99"/>
    <w:semiHidden/>
    <w:unhideWhenUsed/>
    <w:rsid w:val="00ED7F3E"/>
    <w:pPr>
      <w:spacing w:after="120"/>
      <w:ind w:left="283"/>
    </w:pPr>
    <w:rPr>
      <w:szCs w:val="21"/>
    </w:rPr>
  </w:style>
  <w:style w:type="character" w:customStyle="1" w:styleId="PlattetekstinspringenChar">
    <w:name w:val="Platte tekst inspringen Char"/>
    <w:link w:val="Plattetekstinspringen"/>
    <w:uiPriority w:val="99"/>
    <w:semiHidden/>
    <w:rsid w:val="00ED7F3E"/>
    <w:rPr>
      <w:rFonts w:ascii="Times New Roman" w:eastAsia="SimSun" w:hAnsi="Times New Roman" w:cs="Mangal"/>
      <w:kern w:val="1"/>
      <w:sz w:val="24"/>
      <w:szCs w:val="21"/>
      <w:lang w:eastAsia="hi-IN" w:bidi="hi-IN"/>
    </w:rPr>
  </w:style>
  <w:style w:type="character" w:styleId="Paginanummer">
    <w:name w:val="page number"/>
    <w:basedOn w:val="Standaardalinea-lettertype"/>
    <w:unhideWhenUsed/>
    <w:rsid w:val="008A4340"/>
  </w:style>
  <w:style w:type="character" w:styleId="HTML-citaat">
    <w:name w:val="HTML Cite"/>
    <w:uiPriority w:val="99"/>
    <w:unhideWhenUsed/>
    <w:rsid w:val="00E64846"/>
    <w:rPr>
      <w:i w:val="0"/>
      <w:iCs w:val="0"/>
      <w:color w:val="0E774A"/>
    </w:rPr>
  </w:style>
  <w:style w:type="paragraph" w:styleId="Plattetekst2">
    <w:name w:val="Body Text 2"/>
    <w:basedOn w:val="Standaard"/>
    <w:link w:val="Plattetekst2Char"/>
    <w:rsid w:val="00E64846"/>
    <w:pPr>
      <w:widowControl/>
      <w:suppressAutoHyphens w:val="0"/>
      <w:overflowPunct w:val="0"/>
      <w:autoSpaceDE w:val="0"/>
      <w:autoSpaceDN w:val="0"/>
      <w:adjustRightInd w:val="0"/>
      <w:textAlignment w:val="baseline"/>
    </w:pPr>
    <w:rPr>
      <w:rFonts w:ascii="Arial" w:eastAsia="MS Mincho" w:hAnsi="Arial" w:cs="Arial"/>
      <w:kern w:val="0"/>
      <w:sz w:val="22"/>
      <w:szCs w:val="20"/>
      <w:lang w:val="fr-FR" w:eastAsia="nl-NL" w:bidi="ar-SA"/>
    </w:rPr>
  </w:style>
  <w:style w:type="character" w:customStyle="1" w:styleId="Plattetekst2Char">
    <w:name w:val="Platte tekst 2 Char"/>
    <w:basedOn w:val="Standaardalinea-lettertype"/>
    <w:link w:val="Plattetekst2"/>
    <w:rsid w:val="00E64846"/>
    <w:rPr>
      <w:rFonts w:ascii="Arial" w:eastAsia="MS Mincho" w:hAnsi="Arial" w:cs="Arial"/>
      <w:sz w:val="22"/>
      <w:lang w:val="fr-FR"/>
    </w:rPr>
  </w:style>
  <w:style w:type="paragraph" w:customStyle="1" w:styleId="Geenafstand1">
    <w:name w:val="Geen afstand1"/>
    <w:uiPriority w:val="99"/>
    <w:qFormat/>
    <w:rsid w:val="00E64846"/>
    <w:rPr>
      <w:sz w:val="22"/>
      <w:szCs w:val="22"/>
      <w:lang w:eastAsia="en-US"/>
    </w:rPr>
  </w:style>
  <w:style w:type="paragraph" w:customStyle="1" w:styleId="bodytext">
    <w:name w:val="bodytext"/>
    <w:basedOn w:val="Standaard"/>
    <w:rsid w:val="00E64846"/>
    <w:pPr>
      <w:widowControl/>
      <w:suppressAutoHyphens w:val="0"/>
      <w:spacing w:before="100" w:beforeAutospacing="1" w:after="100" w:afterAutospacing="1"/>
    </w:pPr>
    <w:rPr>
      <w:rFonts w:eastAsia="Times New Roman" w:cs="Times New Roman"/>
      <w:kern w:val="0"/>
      <w:lang w:eastAsia="nl-NL" w:bidi="ar-SA"/>
    </w:rPr>
  </w:style>
  <w:style w:type="paragraph" w:styleId="Normaalweb">
    <w:name w:val="Normal (Web)"/>
    <w:basedOn w:val="Standaard"/>
    <w:uiPriority w:val="99"/>
    <w:rsid w:val="00E64846"/>
    <w:pPr>
      <w:widowControl/>
      <w:suppressAutoHyphens w:val="0"/>
      <w:spacing w:before="100" w:beforeAutospacing="1" w:after="100" w:afterAutospacing="1"/>
    </w:pPr>
    <w:rPr>
      <w:rFonts w:eastAsia="Times New Roman" w:cs="Times New Roman"/>
      <w:kern w:val="0"/>
      <w:lang w:eastAsia="nl-NL" w:bidi="ar-SA"/>
    </w:rPr>
  </w:style>
  <w:style w:type="paragraph" w:styleId="Bovenkantformulier">
    <w:name w:val="HTML Top of Form"/>
    <w:basedOn w:val="Standaard"/>
    <w:next w:val="Standaard"/>
    <w:link w:val="BovenkantformulierChar"/>
    <w:hidden/>
    <w:rsid w:val="00E64846"/>
    <w:pPr>
      <w:widowControl/>
      <w:pBdr>
        <w:bottom w:val="single" w:sz="6" w:space="1" w:color="auto"/>
      </w:pBdr>
      <w:suppressAutoHyphens w:val="0"/>
      <w:jc w:val="center"/>
    </w:pPr>
    <w:rPr>
      <w:rFonts w:ascii="Arial" w:eastAsia="Times New Roman" w:hAnsi="Arial" w:cs="Arial"/>
      <w:vanish/>
      <w:kern w:val="0"/>
      <w:sz w:val="16"/>
      <w:szCs w:val="16"/>
      <w:lang w:eastAsia="nl-NL" w:bidi="ar-SA"/>
    </w:rPr>
  </w:style>
  <w:style w:type="character" w:customStyle="1" w:styleId="BovenkantformulierChar">
    <w:name w:val="Bovenkant formulier Char"/>
    <w:basedOn w:val="Standaardalinea-lettertype"/>
    <w:link w:val="Bovenkantformulier"/>
    <w:rsid w:val="00E64846"/>
    <w:rPr>
      <w:rFonts w:ascii="Arial" w:eastAsia="Times New Roman" w:hAnsi="Arial" w:cs="Arial"/>
      <w:vanish/>
      <w:sz w:val="16"/>
      <w:szCs w:val="16"/>
    </w:rPr>
  </w:style>
  <w:style w:type="paragraph" w:styleId="Onderkantformulier">
    <w:name w:val="HTML Bottom of Form"/>
    <w:basedOn w:val="Standaard"/>
    <w:next w:val="Standaard"/>
    <w:link w:val="OnderkantformulierChar"/>
    <w:hidden/>
    <w:rsid w:val="00E64846"/>
    <w:pPr>
      <w:widowControl/>
      <w:pBdr>
        <w:top w:val="single" w:sz="6" w:space="1" w:color="auto"/>
      </w:pBdr>
      <w:suppressAutoHyphens w:val="0"/>
      <w:jc w:val="center"/>
    </w:pPr>
    <w:rPr>
      <w:rFonts w:ascii="Arial" w:eastAsia="Times New Roman" w:hAnsi="Arial" w:cs="Arial"/>
      <w:vanish/>
      <w:kern w:val="0"/>
      <w:sz w:val="16"/>
      <w:szCs w:val="16"/>
      <w:lang w:eastAsia="nl-NL" w:bidi="ar-SA"/>
    </w:rPr>
  </w:style>
  <w:style w:type="character" w:customStyle="1" w:styleId="OnderkantformulierChar">
    <w:name w:val="Onderkant formulier Char"/>
    <w:basedOn w:val="Standaardalinea-lettertype"/>
    <w:link w:val="Onderkantformulier"/>
    <w:rsid w:val="00E64846"/>
    <w:rPr>
      <w:rFonts w:ascii="Arial" w:eastAsia="Times New Roman" w:hAnsi="Arial" w:cs="Arial"/>
      <w:vanish/>
      <w:sz w:val="16"/>
      <w:szCs w:val="16"/>
    </w:rPr>
  </w:style>
  <w:style w:type="character" w:styleId="Zwaar">
    <w:name w:val="Strong"/>
    <w:uiPriority w:val="22"/>
    <w:qFormat/>
    <w:rsid w:val="00E64846"/>
    <w:rPr>
      <w:b/>
      <w:bCs/>
    </w:rPr>
  </w:style>
  <w:style w:type="character" w:styleId="GevolgdeHyperlink">
    <w:name w:val="FollowedHyperlink"/>
    <w:rsid w:val="00E64846"/>
    <w:rPr>
      <w:color w:val="800080"/>
      <w:u w:val="single"/>
    </w:rPr>
  </w:style>
  <w:style w:type="paragraph" w:customStyle="1" w:styleId="spip">
    <w:name w:val="spip"/>
    <w:basedOn w:val="Standaard"/>
    <w:rsid w:val="00E64846"/>
    <w:pPr>
      <w:widowControl/>
      <w:suppressAutoHyphens w:val="0"/>
      <w:spacing w:before="100" w:beforeAutospacing="1" w:after="100" w:afterAutospacing="1"/>
    </w:pPr>
    <w:rPr>
      <w:rFonts w:eastAsia="Times New Roman" w:cs="Times New Roman"/>
      <w:kern w:val="0"/>
      <w:lang w:eastAsia="nl-NL" w:bidi="ar-SA"/>
    </w:rPr>
  </w:style>
  <w:style w:type="paragraph" w:customStyle="1" w:styleId="texte">
    <w:name w:val="texte"/>
    <w:basedOn w:val="Standaard"/>
    <w:rsid w:val="00E64846"/>
    <w:pPr>
      <w:widowControl/>
      <w:suppressAutoHyphens w:val="0"/>
      <w:spacing w:before="100" w:beforeAutospacing="1" w:after="100" w:afterAutospacing="1"/>
    </w:pPr>
    <w:rPr>
      <w:rFonts w:ascii="Verdana" w:eastAsia="Times New Roman" w:hAnsi="Verdana" w:cs="Times New Roman"/>
      <w:color w:val="666666"/>
      <w:kern w:val="0"/>
      <w:sz w:val="18"/>
      <w:szCs w:val="18"/>
      <w:lang w:eastAsia="nl-NL" w:bidi="ar-SA"/>
    </w:rPr>
  </w:style>
  <w:style w:type="character" w:customStyle="1" w:styleId="titrearticle1">
    <w:name w:val="titrearticle1"/>
    <w:rsid w:val="00E64846"/>
    <w:rPr>
      <w:rFonts w:ascii="Trebuchet MS" w:hAnsi="Trebuchet MS" w:hint="default"/>
      <w:b/>
      <w:bCs/>
      <w:color w:val="666666"/>
      <w:sz w:val="24"/>
      <w:szCs w:val="24"/>
    </w:rPr>
  </w:style>
  <w:style w:type="character" w:customStyle="1" w:styleId="texte1">
    <w:name w:val="texte1"/>
    <w:rsid w:val="00E64846"/>
    <w:rPr>
      <w:rFonts w:ascii="Verdana" w:hAnsi="Verdana" w:hint="default"/>
      <w:b w:val="0"/>
      <w:bCs w:val="0"/>
      <w:color w:val="666666"/>
      <w:sz w:val="18"/>
      <w:szCs w:val="18"/>
    </w:rPr>
  </w:style>
  <w:style w:type="character" w:customStyle="1" w:styleId="chapo1">
    <w:name w:val="chapo1"/>
    <w:rsid w:val="00E64846"/>
    <w:rPr>
      <w:rFonts w:ascii="Verdana" w:hAnsi="Verdana" w:hint="default"/>
      <w:b/>
      <w:bCs/>
      <w:color w:val="666666"/>
      <w:sz w:val="18"/>
      <w:szCs w:val="18"/>
    </w:rPr>
  </w:style>
  <w:style w:type="character" w:customStyle="1" w:styleId="lettrine1">
    <w:name w:val="lettrine1"/>
    <w:rsid w:val="00E64846"/>
    <w:rPr>
      <w:rFonts w:ascii="Verdana" w:hAnsi="Verdana" w:hint="default"/>
      <w:b w:val="0"/>
      <w:bCs w:val="0"/>
      <w:color w:val="333333"/>
      <w:sz w:val="36"/>
      <w:szCs w:val="36"/>
    </w:rPr>
  </w:style>
  <w:style w:type="character" w:customStyle="1" w:styleId="italiqueencadre1">
    <w:name w:val="italiqueencadre1"/>
    <w:rsid w:val="00E64846"/>
    <w:rPr>
      <w:rFonts w:ascii="Verdana" w:hAnsi="Verdana" w:hint="default"/>
      <w:i/>
      <w:iCs/>
      <w:color w:val="333333"/>
      <w:sz w:val="18"/>
      <w:szCs w:val="18"/>
    </w:rPr>
  </w:style>
  <w:style w:type="paragraph" w:customStyle="1" w:styleId="info">
    <w:name w:val="info"/>
    <w:basedOn w:val="Standaard"/>
    <w:rsid w:val="00E64846"/>
    <w:pPr>
      <w:widowControl/>
      <w:shd w:val="clear" w:color="auto" w:fill="DCE8F6"/>
      <w:suppressAutoHyphens w:val="0"/>
      <w:spacing w:before="100" w:beforeAutospacing="1" w:after="100" w:afterAutospacing="1"/>
    </w:pPr>
    <w:rPr>
      <w:rFonts w:eastAsia="Times New Roman" w:cs="Times New Roman"/>
      <w:kern w:val="0"/>
      <w:lang w:eastAsia="nl-NL" w:bidi="ar-SA"/>
    </w:rPr>
  </w:style>
  <w:style w:type="paragraph" w:styleId="Revisie">
    <w:name w:val="Revision"/>
    <w:hidden/>
    <w:uiPriority w:val="99"/>
    <w:rsid w:val="00E64846"/>
    <w:rPr>
      <w:rFonts w:ascii="Times New Roman" w:eastAsia="Times New Roman" w:hAnsi="Times New Roman"/>
      <w:sz w:val="24"/>
      <w:szCs w:val="24"/>
      <w:lang w:val="en-GB" w:eastAsia="en-GB"/>
    </w:rPr>
  </w:style>
  <w:style w:type="character" w:customStyle="1" w:styleId="date-lien">
    <w:name w:val="date-lien"/>
    <w:basedOn w:val="Standaardalinea-lettertype"/>
    <w:rsid w:val="00E64846"/>
  </w:style>
  <w:style w:type="character" w:customStyle="1" w:styleId="citecrochet1">
    <w:name w:val="cite_crochet1"/>
    <w:rsid w:val="00E64846"/>
    <w:rPr>
      <w:vanish/>
      <w:webHidden w:val="0"/>
      <w:specVanish w:val="0"/>
    </w:rPr>
  </w:style>
  <w:style w:type="character" w:customStyle="1" w:styleId="st">
    <w:name w:val="st"/>
    <w:basedOn w:val="Standaardalinea-lettertype"/>
    <w:rsid w:val="00E64846"/>
  </w:style>
  <w:style w:type="character" w:customStyle="1" w:styleId="critique">
    <w:name w:val="critique"/>
    <w:basedOn w:val="Standaardalinea-lettertype"/>
    <w:rsid w:val="00E64846"/>
  </w:style>
  <w:style w:type="paragraph" w:customStyle="1" w:styleId="ecxmsonormal">
    <w:name w:val="ecxmsonormal"/>
    <w:basedOn w:val="Standaard"/>
    <w:rsid w:val="00E64846"/>
    <w:pPr>
      <w:widowControl/>
      <w:spacing w:before="280" w:after="280"/>
    </w:pPr>
    <w:rPr>
      <w:rFonts w:eastAsia="Times New Roman" w:cs="Times New Roman"/>
      <w:kern w:val="0"/>
      <w:lang w:eastAsia="ar-SA" w:bidi="ar-SA"/>
    </w:rPr>
  </w:style>
  <w:style w:type="character" w:customStyle="1" w:styleId="title1">
    <w:name w:val="title1"/>
    <w:basedOn w:val="Standaardalinea-lettertype"/>
    <w:rsid w:val="00E64846"/>
  </w:style>
  <w:style w:type="paragraph" w:customStyle="1" w:styleId="Default">
    <w:name w:val="Default"/>
    <w:rsid w:val="00E64846"/>
    <w:pPr>
      <w:autoSpaceDE w:val="0"/>
      <w:autoSpaceDN w:val="0"/>
      <w:adjustRightInd w:val="0"/>
    </w:pPr>
    <w:rPr>
      <w:rFonts w:ascii="Verdana" w:eastAsiaTheme="minorHAnsi" w:hAnsi="Verdana" w:cs="Verdana"/>
      <w:color w:val="000000"/>
      <w:sz w:val="24"/>
      <w:szCs w:val="24"/>
      <w:lang w:eastAsia="en-US"/>
    </w:rPr>
  </w:style>
  <w:style w:type="character" w:customStyle="1" w:styleId="cursief">
    <w:name w:val="cursief"/>
    <w:basedOn w:val="Standaardalinea-lettertype"/>
    <w:rsid w:val="00E64846"/>
  </w:style>
  <w:style w:type="character" w:customStyle="1" w:styleId="ng-scope">
    <w:name w:val="ng-scope"/>
    <w:basedOn w:val="Standaardalinea-lettertype"/>
    <w:rsid w:val="00E64846"/>
  </w:style>
  <w:style w:type="paragraph" w:customStyle="1" w:styleId="Lijstalinea1">
    <w:name w:val="Lijstalinea1"/>
    <w:basedOn w:val="Standaard"/>
    <w:rsid w:val="00E64846"/>
    <w:pPr>
      <w:widowControl/>
      <w:overflowPunct w:val="0"/>
      <w:autoSpaceDE w:val="0"/>
      <w:autoSpaceDN w:val="0"/>
      <w:adjustRightInd w:val="0"/>
      <w:ind w:left="720"/>
      <w:textAlignment w:val="baseline"/>
    </w:pPr>
    <w:rPr>
      <w:rFonts w:eastAsia="Times New Roman" w:cs="Times New Roman"/>
      <w:kern w:val="0"/>
      <w:szCs w:val="20"/>
      <w:lang w:val="en-GB" w:eastAsia="nl-NL" w:bidi="ar-SA"/>
    </w:rPr>
  </w:style>
  <w:style w:type="paragraph" w:customStyle="1" w:styleId="intro">
    <w:name w:val="intro"/>
    <w:basedOn w:val="Standaard"/>
    <w:rsid w:val="00E64846"/>
    <w:pPr>
      <w:widowControl/>
      <w:suppressAutoHyphens w:val="0"/>
      <w:spacing w:before="100" w:beforeAutospacing="1" w:after="100" w:afterAutospacing="1"/>
    </w:pPr>
    <w:rPr>
      <w:rFonts w:eastAsia="Times New Roman" w:cs="Times New Roman"/>
      <w:kern w:val="0"/>
      <w:lang w:eastAsia="nl-NL" w:bidi="ar-SA"/>
    </w:rPr>
  </w:style>
  <w:style w:type="paragraph" w:customStyle="1" w:styleId="meta">
    <w:name w:val="meta"/>
    <w:basedOn w:val="Standaard"/>
    <w:rsid w:val="00E64846"/>
    <w:pPr>
      <w:widowControl/>
      <w:suppressAutoHyphens w:val="0"/>
      <w:spacing w:before="100" w:beforeAutospacing="1" w:after="100" w:afterAutospacing="1"/>
    </w:pPr>
    <w:rPr>
      <w:rFonts w:eastAsia="Times New Roman" w:cs="Times New Roman"/>
      <w:kern w:val="0"/>
      <w:lang w:eastAsia="nl-NL" w:bidi="ar-SA"/>
    </w:rPr>
  </w:style>
  <w:style w:type="character" w:customStyle="1" w:styleId="view-count">
    <w:name w:val="view-count"/>
    <w:basedOn w:val="Standaardalinea-lettertype"/>
    <w:rsid w:val="00E64846"/>
  </w:style>
  <w:style w:type="character" w:customStyle="1" w:styleId="print-title-text2">
    <w:name w:val="print-title-text2"/>
    <w:basedOn w:val="Standaardalinea-lettertype"/>
    <w:rsid w:val="00E64846"/>
  </w:style>
  <w:style w:type="character" w:customStyle="1" w:styleId="WW8Num9z1">
    <w:name w:val="WW8Num9z1"/>
    <w:rsid w:val="000B63FD"/>
    <w:rPr>
      <w:rFonts w:ascii="Courier New" w:hAnsi="Courier New"/>
    </w:rPr>
  </w:style>
  <w:style w:type="character" w:customStyle="1" w:styleId="EindnoottekstChar">
    <w:name w:val="Eindnoottekst Char"/>
    <w:basedOn w:val="Standaardalinea-lettertype"/>
    <w:link w:val="Eindnoottekst"/>
    <w:uiPriority w:val="99"/>
    <w:semiHidden/>
    <w:rsid w:val="000B63FD"/>
    <w:rPr>
      <w:rFonts w:ascii="Times New Roman" w:eastAsia="Times New Roman" w:hAnsi="Times New Roman"/>
      <w:lang w:val="en-GB" w:eastAsia="en-GB"/>
    </w:rPr>
  </w:style>
  <w:style w:type="paragraph" w:styleId="Eindnoottekst">
    <w:name w:val="endnote text"/>
    <w:basedOn w:val="Standaard"/>
    <w:link w:val="EindnoottekstChar"/>
    <w:uiPriority w:val="99"/>
    <w:semiHidden/>
    <w:unhideWhenUsed/>
    <w:rsid w:val="000B63FD"/>
    <w:pPr>
      <w:widowControl/>
      <w:suppressAutoHyphens w:val="0"/>
    </w:pPr>
    <w:rPr>
      <w:rFonts w:eastAsia="Times New Roman" w:cs="Times New Roman"/>
      <w:kern w:val="0"/>
      <w:sz w:val="20"/>
      <w:szCs w:val="20"/>
      <w:lang w:val="en-GB" w:eastAsia="en-GB" w:bidi="ar-SA"/>
    </w:rPr>
  </w:style>
  <w:style w:type="character" w:customStyle="1" w:styleId="Titel1">
    <w:name w:val="Titel1"/>
    <w:basedOn w:val="Standaardalinea-lettertype"/>
    <w:rsid w:val="000B63FD"/>
  </w:style>
  <w:style w:type="paragraph" w:customStyle="1" w:styleId="articleintro">
    <w:name w:val="article__intro"/>
    <w:basedOn w:val="Standaard"/>
    <w:rsid w:val="000B63FD"/>
    <w:pPr>
      <w:widowControl/>
      <w:suppressAutoHyphens w:val="0"/>
      <w:spacing w:before="100" w:beforeAutospacing="1" w:after="100" w:afterAutospacing="1"/>
    </w:pPr>
    <w:rPr>
      <w:rFonts w:eastAsia="Times New Roman" w:cs="Times New Roman"/>
      <w:kern w:val="0"/>
      <w:lang w:eastAsia="nl-NL" w:bidi="ar-SA"/>
    </w:rPr>
  </w:style>
  <w:style w:type="table" w:customStyle="1" w:styleId="Tabelraster1">
    <w:name w:val="Tabelraster1"/>
    <w:basedOn w:val="Standaardtabel"/>
    <w:next w:val="Tabelraster"/>
    <w:uiPriority w:val="59"/>
    <w:rsid w:val="000B63F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67"/>
    <w:semiHidden/>
    <w:rsid w:val="00EC792D"/>
    <w:rPr>
      <w:color w:val="808080"/>
    </w:rPr>
  </w:style>
  <w:style w:type="paragraph" w:customStyle="1" w:styleId="Subopdracht">
    <w:name w:val="Subopdracht"/>
    <w:basedOn w:val="Standaard"/>
    <w:rsid w:val="00490041"/>
    <w:pPr>
      <w:widowControl/>
      <w:tabs>
        <w:tab w:val="left" w:pos="0"/>
        <w:tab w:val="left" w:pos="227"/>
        <w:tab w:val="left" w:pos="454"/>
      </w:tabs>
      <w:suppressAutoHyphens w:val="0"/>
      <w:spacing w:line="240" w:lineRule="exact"/>
      <w:ind w:left="227" w:hanging="227"/>
    </w:pPr>
    <w:rPr>
      <w:rFonts w:ascii="Verdana" w:eastAsia="Times New Roman" w:hAnsi="Verdana" w:cs="Times New Roman"/>
      <w:spacing w:val="1"/>
      <w:kern w:val="0"/>
      <w:sz w:val="16"/>
      <w:szCs w:val="17"/>
      <w:lang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32B51ED280954994DC8C419FFF65E0" ma:contentTypeVersion="4" ma:contentTypeDescription="Een nieuw document maken." ma:contentTypeScope="" ma:versionID="a7d0ebd8bae974193617e4f69a47504d">
  <xsd:schema xmlns:xsd="http://www.w3.org/2001/XMLSchema" xmlns:xs="http://www.w3.org/2001/XMLSchema" xmlns:p="http://schemas.microsoft.com/office/2006/metadata/properties" xmlns:ns2="c0bb653a-2001-435f-abf4-1b9cea7c4c04" xmlns:ns3="4a1c46f3-baf0-4065-9bcd-e3ffaec31c94" targetNamespace="http://schemas.microsoft.com/office/2006/metadata/properties" ma:root="true" ma:fieldsID="0b571d21f14c302d15205bf7626a9ef2" ns2:_="" ns3:_="">
    <xsd:import namespace="c0bb653a-2001-435f-abf4-1b9cea7c4c04"/>
    <xsd:import namespace="4a1c46f3-baf0-4065-9bcd-e3ffaec31c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b653a-2001-435f-abf4-1b9cea7c4c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1c46f3-baf0-4065-9bcd-e3ffaec31c9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F0CC3-F0DD-4BEB-9C7F-75FF0C24F6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52B4A7-3E99-47BA-9583-6EB6FB03DD57}">
  <ds:schemaRefs>
    <ds:schemaRef ds:uri="http://schemas.microsoft.com/sharepoint/v3/contenttype/forms"/>
  </ds:schemaRefs>
</ds:datastoreItem>
</file>

<file path=customXml/itemProps3.xml><?xml version="1.0" encoding="utf-8"?>
<ds:datastoreItem xmlns:ds="http://schemas.openxmlformats.org/officeDocument/2006/customXml" ds:itemID="{A202FB95-5C39-4F86-A56E-0CEC276EB5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b653a-2001-435f-abf4-1b9cea7c4c04"/>
    <ds:schemaRef ds:uri="4a1c46f3-baf0-4065-9bcd-e3ffaec31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70A174-B634-4BD6-9F38-A5E7BEDC7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12968</Words>
  <Characters>71328</Characters>
  <Application>Microsoft Office Word</Application>
  <DocSecurity>0</DocSecurity>
  <Lines>594</Lines>
  <Paragraphs>168</Paragraphs>
  <ScaleCrop>false</ScaleCrop>
  <HeadingPairs>
    <vt:vector size="2" baseType="variant">
      <vt:variant>
        <vt:lpstr>Titel</vt:lpstr>
      </vt:variant>
      <vt:variant>
        <vt:i4>1</vt:i4>
      </vt:variant>
    </vt:vector>
  </HeadingPairs>
  <TitlesOfParts>
    <vt:vector size="1" baseType="lpstr">
      <vt:lpstr/>
    </vt:vector>
  </TitlesOfParts>
  <Company>Infinitas Learning</Company>
  <LinksUpToDate>false</LinksUpToDate>
  <CharactersWithSpaces>84128</CharactersWithSpaces>
  <SharedDoc>false</SharedDoc>
  <HLinks>
    <vt:vector size="6" baseType="variant">
      <vt:variant>
        <vt:i4>7733273</vt:i4>
      </vt:variant>
      <vt:variant>
        <vt:i4>2134</vt:i4>
      </vt:variant>
      <vt:variant>
        <vt:i4>1025</vt:i4>
      </vt:variant>
      <vt:variant>
        <vt:i4>1</vt:i4>
      </vt:variant>
      <vt:variant>
        <vt:lpwstr>pincoce-logo[2]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Jaap de Groot</dc:creator>
  <cp:lastModifiedBy>Windows User</cp:lastModifiedBy>
  <cp:revision>3</cp:revision>
  <cp:lastPrinted>2016-01-20T18:25:00Z</cp:lastPrinted>
  <dcterms:created xsi:type="dcterms:W3CDTF">2023-09-25T08:10:00Z</dcterms:created>
  <dcterms:modified xsi:type="dcterms:W3CDTF">2023-09-25T08:10:00Z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0x010100AB32B51ED280954994DC8C419FFF65E0</vt:lpwstr>
  </property>
</Properties>
</file>